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CCAF" w14:textId="23DC0B1D" w:rsidR="00425546" w:rsidRPr="00623416" w:rsidRDefault="00657DCC" w:rsidP="00800E8E">
      <w:pPr>
        <w:bidi/>
        <w:spacing w:line="276" w:lineRule="auto"/>
        <w:jc w:val="center"/>
        <w:rPr>
          <w:rFonts w:cs="B Nazanin"/>
          <w:b/>
          <w:bCs/>
          <w:sz w:val="24"/>
          <w:szCs w:val="24"/>
          <w:rtl/>
          <w:lang w:bidi="fa-IR"/>
        </w:rPr>
      </w:pPr>
      <w:r w:rsidRPr="00623416">
        <w:rPr>
          <w:rFonts w:cs="B Nazanin" w:hint="cs"/>
          <w:b/>
          <w:bCs/>
          <w:sz w:val="24"/>
          <w:szCs w:val="24"/>
          <w:rtl/>
          <w:lang w:bidi="fa-IR"/>
        </w:rPr>
        <w:t>تشخیص مصلحت توسط حاکم اسلامی و مناسبات آن با اراده مردم در فقه سیاسی امامیه</w:t>
      </w:r>
    </w:p>
    <w:p w14:paraId="175F6E5E" w14:textId="6E812870" w:rsidR="001623BF" w:rsidRPr="00623416" w:rsidRDefault="001623BF" w:rsidP="00800E8E">
      <w:pPr>
        <w:bidi/>
        <w:spacing w:line="276" w:lineRule="auto"/>
        <w:rPr>
          <w:rFonts w:cs="B Nazanin"/>
          <w:b/>
          <w:bCs/>
          <w:sz w:val="24"/>
          <w:szCs w:val="24"/>
          <w:rtl/>
          <w:lang w:bidi="fa-IR"/>
        </w:rPr>
      </w:pPr>
      <w:r w:rsidRPr="00623416">
        <w:rPr>
          <w:rFonts w:cs="B Nazanin" w:hint="cs"/>
          <w:b/>
          <w:bCs/>
          <w:sz w:val="24"/>
          <w:szCs w:val="24"/>
          <w:rtl/>
          <w:lang w:bidi="fa-IR"/>
        </w:rPr>
        <w:t>چکیده</w:t>
      </w:r>
    </w:p>
    <w:p w14:paraId="55E0738A" w14:textId="0124BF95" w:rsidR="00C744CF" w:rsidRPr="00623416" w:rsidRDefault="00721561" w:rsidP="00800E8E">
      <w:pPr>
        <w:bidi/>
        <w:spacing w:line="276" w:lineRule="auto"/>
        <w:jc w:val="both"/>
        <w:rPr>
          <w:rFonts w:cs="B Nazanin"/>
          <w:sz w:val="24"/>
          <w:szCs w:val="24"/>
          <w:rtl/>
          <w:lang w:bidi="fa-IR"/>
        </w:rPr>
      </w:pPr>
      <w:r w:rsidRPr="00623416">
        <w:rPr>
          <w:rFonts w:cs="B Nazanin" w:hint="cs"/>
          <w:sz w:val="24"/>
          <w:szCs w:val="24"/>
          <w:rtl/>
          <w:lang w:bidi="fa-IR"/>
        </w:rPr>
        <w:t>حدود اختیارات حاکم حکومت اسلامی از دیرباز یکی از موضوعات مهم و مورد اختلاف در فضای فقه سیاسی امامیه بوده است. هدف از پژوهش حاضر که با روش توصیفی-تحلیلی و با ابزار کتابخانه</w:t>
      </w:r>
      <w:r w:rsidRPr="00623416">
        <w:rPr>
          <w:rFonts w:cs="B Nazanin"/>
          <w:sz w:val="24"/>
          <w:szCs w:val="24"/>
          <w:rtl/>
          <w:lang w:bidi="fa-IR"/>
        </w:rPr>
        <w:softHyphen/>
      </w:r>
      <w:r w:rsidRPr="00623416">
        <w:rPr>
          <w:rFonts w:cs="B Nazanin" w:hint="cs"/>
          <w:sz w:val="24"/>
          <w:szCs w:val="24"/>
          <w:rtl/>
          <w:lang w:bidi="fa-IR"/>
        </w:rPr>
        <w:t>ای گردآوری شده است، تبیین تشخیص مصلحت توسط حاکم حکومت اسلامی و مناسبات آن با اراده مردم در چارچوب فقه سیاسی امامیه می</w:t>
      </w:r>
      <w:r w:rsidRPr="00623416">
        <w:rPr>
          <w:rFonts w:cs="B Nazanin"/>
          <w:sz w:val="24"/>
          <w:szCs w:val="24"/>
          <w:rtl/>
          <w:lang w:bidi="fa-IR"/>
        </w:rPr>
        <w:softHyphen/>
      </w:r>
      <w:r w:rsidRPr="00623416">
        <w:rPr>
          <w:rFonts w:cs="B Nazanin" w:hint="cs"/>
          <w:sz w:val="24"/>
          <w:szCs w:val="24"/>
          <w:rtl/>
          <w:lang w:bidi="fa-IR"/>
        </w:rPr>
        <w:t>باشد. یافته</w:t>
      </w:r>
      <w:r w:rsidRPr="00623416">
        <w:rPr>
          <w:rFonts w:cs="B Nazanin"/>
          <w:sz w:val="24"/>
          <w:szCs w:val="24"/>
          <w:rtl/>
          <w:lang w:bidi="fa-IR"/>
        </w:rPr>
        <w:softHyphen/>
      </w:r>
      <w:r w:rsidRPr="00623416">
        <w:rPr>
          <w:rFonts w:cs="B Nazanin" w:hint="cs"/>
          <w:sz w:val="24"/>
          <w:szCs w:val="24"/>
          <w:rtl/>
          <w:lang w:bidi="fa-IR"/>
        </w:rPr>
        <w:t>های پژوهش حاضر نشان می</w:t>
      </w:r>
      <w:r w:rsidRPr="00623416">
        <w:rPr>
          <w:rFonts w:cs="B Nazanin"/>
          <w:sz w:val="24"/>
          <w:szCs w:val="24"/>
          <w:rtl/>
          <w:lang w:bidi="fa-IR"/>
        </w:rPr>
        <w:softHyphen/>
      </w:r>
      <w:r w:rsidRPr="00623416">
        <w:rPr>
          <w:rFonts w:cs="B Nazanin" w:hint="cs"/>
          <w:sz w:val="24"/>
          <w:szCs w:val="24"/>
          <w:rtl/>
          <w:lang w:bidi="fa-IR"/>
        </w:rPr>
        <w:t>دهد که تشخیص مصلحت توسط حاکم حکومت اسلامی در فضای فقه سیاسی از طریق سازوکار حکم حکومتی صورت می</w:t>
      </w:r>
      <w:r w:rsidRPr="00623416">
        <w:rPr>
          <w:rFonts w:cs="B Nazanin"/>
          <w:sz w:val="24"/>
          <w:szCs w:val="24"/>
          <w:rtl/>
          <w:lang w:bidi="fa-IR"/>
        </w:rPr>
        <w:softHyphen/>
      </w:r>
      <w:r w:rsidRPr="00623416">
        <w:rPr>
          <w:rFonts w:cs="B Nazanin" w:hint="cs"/>
          <w:sz w:val="24"/>
          <w:szCs w:val="24"/>
          <w:rtl/>
          <w:lang w:bidi="fa-IR"/>
        </w:rPr>
        <w:t xml:space="preserve">پذیرد. </w:t>
      </w:r>
      <w:r w:rsidR="00C744CF" w:rsidRPr="00623416">
        <w:rPr>
          <w:rFonts w:cs="B Nazanin" w:hint="cs"/>
          <w:sz w:val="24"/>
          <w:szCs w:val="24"/>
          <w:rtl/>
          <w:lang w:bidi="fa-IR"/>
        </w:rPr>
        <w:t>اراده مردم در قالب مفهوم عرف، در فرآیند احراز مصلحت توسط حاکم حکومت اسلامی از سوی اصولیین متأخر از جمله امام خمینی (ره) مورد پذیرش قرار گرفته است. صدور حکم حکومتی همیشه به معنای تشخیص مصلحت و صدور حکم بر خلاف نظر و اراده عامه مردم نیست؛ بلکه در قالب حکم حکومتی، حاکم اسلامی می</w:t>
      </w:r>
      <w:r w:rsidR="00C744CF" w:rsidRPr="00623416">
        <w:rPr>
          <w:rFonts w:cs="B Nazanin"/>
          <w:sz w:val="24"/>
          <w:szCs w:val="24"/>
          <w:rtl/>
          <w:lang w:bidi="fa-IR"/>
        </w:rPr>
        <w:softHyphen/>
      </w:r>
      <w:r w:rsidR="00C744CF" w:rsidRPr="00623416">
        <w:rPr>
          <w:rFonts w:cs="B Nazanin" w:hint="cs"/>
          <w:sz w:val="24"/>
          <w:szCs w:val="24"/>
          <w:rtl/>
          <w:lang w:bidi="fa-IR"/>
        </w:rPr>
        <w:t xml:space="preserve">تواند در موارد تعارض عرف و اراده مردم با اصول، قواعد و احکام سنتی، برای اراده مردم مشروعیت ایجاد کند. </w:t>
      </w:r>
      <w:r w:rsidR="00725F94" w:rsidRPr="00623416">
        <w:rPr>
          <w:rFonts w:cs="B Nazanin" w:hint="cs"/>
          <w:sz w:val="24"/>
          <w:szCs w:val="24"/>
          <w:rtl/>
          <w:lang w:bidi="fa-IR"/>
        </w:rPr>
        <w:t>این امر همان تبلور دیدگاه امام خمینی (ره) در ارتباط با برابری قلمرو اختیارات ولی فقیه با اختیارات امام معصوم (ع) می</w:t>
      </w:r>
      <w:r w:rsidR="00725F94" w:rsidRPr="00623416">
        <w:rPr>
          <w:rFonts w:cs="B Nazanin"/>
          <w:sz w:val="24"/>
          <w:szCs w:val="24"/>
          <w:rtl/>
          <w:lang w:bidi="fa-IR"/>
        </w:rPr>
        <w:softHyphen/>
      </w:r>
      <w:r w:rsidR="00725F94" w:rsidRPr="00623416">
        <w:rPr>
          <w:rFonts w:cs="B Nazanin" w:hint="cs"/>
          <w:sz w:val="24"/>
          <w:szCs w:val="24"/>
          <w:rtl/>
          <w:lang w:bidi="fa-IR"/>
        </w:rPr>
        <w:t xml:space="preserve">باشد. </w:t>
      </w:r>
    </w:p>
    <w:p w14:paraId="6BF95562" w14:textId="1F8F4670" w:rsidR="002C260E" w:rsidRPr="00623416" w:rsidRDefault="00D17216" w:rsidP="00800E8E">
      <w:pPr>
        <w:bidi/>
        <w:spacing w:line="276" w:lineRule="auto"/>
        <w:jc w:val="both"/>
        <w:rPr>
          <w:rFonts w:cs="B Nazanin"/>
          <w:sz w:val="24"/>
          <w:szCs w:val="24"/>
          <w:rtl/>
          <w:lang w:bidi="fa-IR"/>
        </w:rPr>
      </w:pPr>
      <w:r w:rsidRPr="00623416">
        <w:rPr>
          <w:rFonts w:cs="B Nazanin" w:hint="cs"/>
          <w:b/>
          <w:bCs/>
          <w:sz w:val="24"/>
          <w:szCs w:val="24"/>
          <w:rtl/>
          <w:lang w:bidi="fa-IR"/>
        </w:rPr>
        <w:t>کلید واژگان:</w:t>
      </w:r>
      <w:r w:rsidRPr="00623416">
        <w:rPr>
          <w:rFonts w:cs="B Nazanin" w:hint="cs"/>
          <w:sz w:val="24"/>
          <w:szCs w:val="24"/>
          <w:rtl/>
          <w:lang w:bidi="fa-IR"/>
        </w:rPr>
        <w:t xml:space="preserve"> مصلحت؛ حکم حکومتی؛ حاکم اسلامی؛ ولایت فقیه؛ فقه سیاسی</w:t>
      </w:r>
    </w:p>
    <w:p w14:paraId="0E5FD36B" w14:textId="24238F19" w:rsidR="001623BF" w:rsidRPr="00623416" w:rsidRDefault="001623BF"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1. مقدمه</w:t>
      </w:r>
    </w:p>
    <w:p w14:paraId="295285E2" w14:textId="44568FA0" w:rsidR="0019589B" w:rsidRPr="00623416" w:rsidRDefault="0019589B"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kern w:val="2"/>
          <w:sz w:val="24"/>
          <w:szCs w:val="24"/>
          <w:rtl/>
          <w:lang w:bidi="fa-IR"/>
          <w14:ligatures w14:val="standardContextual"/>
        </w:rPr>
        <w:t>مصلحت از اساس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‌‌ترین مفاه</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می‌‌‌‌</w:t>
      </w:r>
      <w:r w:rsidRPr="00623416">
        <w:rPr>
          <w:rFonts w:ascii="Times New Roman" w:hAnsi="Times New Roman" w:cs="B Nazanin"/>
          <w:kern w:val="2"/>
          <w:sz w:val="24"/>
          <w:szCs w:val="24"/>
          <w:rtl/>
          <w:lang w:bidi="fa-IR"/>
          <w14:ligatures w14:val="standardContextual"/>
        </w:rPr>
        <w:t>است که در سال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ان</w:t>
      </w:r>
      <w:r w:rsidRPr="00623416">
        <w:rPr>
          <w:rFonts w:ascii="Times New Roman" w:hAnsi="Times New Roman" w:cs="B Nazanin"/>
          <w:kern w:val="2"/>
          <w:sz w:val="24"/>
          <w:szCs w:val="24"/>
          <w:rtl/>
          <w:lang w:bidi="fa-IR"/>
          <w14:ligatures w14:val="standardContextual"/>
        </w:rPr>
        <w:t xml:space="preserve"> اخ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w:t>
      </w:r>
      <w:r w:rsidRPr="00623416">
        <w:rPr>
          <w:rFonts w:ascii="Times New Roman" w:hAnsi="Times New Roman" w:cs="B Nazanin"/>
          <w:kern w:val="2"/>
          <w:sz w:val="24"/>
          <w:szCs w:val="24"/>
          <w:rtl/>
          <w:lang w:bidi="fa-IR"/>
          <w14:ligatures w14:val="standardContextual"/>
        </w:rPr>
        <w:t xml:space="preserve"> و مخصوصا پس از پ</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روز</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انقلاب اسلامی ‌‌‌‌در صحنه فقه 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عه</w:t>
      </w:r>
      <w:r w:rsidRPr="00623416">
        <w:rPr>
          <w:rFonts w:ascii="Times New Roman" w:hAnsi="Times New Roman" w:cs="B Nazanin"/>
          <w:kern w:val="2"/>
          <w:sz w:val="24"/>
          <w:szCs w:val="24"/>
          <w:rtl/>
          <w:lang w:bidi="fa-IR"/>
          <w14:ligatures w14:val="standardContextual"/>
        </w:rPr>
        <w:t xml:space="preserve"> نمود و ظهور بس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افته</w:t>
      </w:r>
      <w:r w:rsidRPr="00623416">
        <w:rPr>
          <w:rFonts w:ascii="Times New Roman" w:hAnsi="Times New Roman" w:cs="B Nazanin"/>
          <w:kern w:val="2"/>
          <w:sz w:val="24"/>
          <w:szCs w:val="24"/>
          <w:rtl/>
          <w:lang w:bidi="fa-IR"/>
          <w14:ligatures w14:val="standardContextual"/>
        </w:rPr>
        <w:t xml:space="preserve"> است؛ ز</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را</w:t>
      </w:r>
      <w:r w:rsidRPr="00623416">
        <w:rPr>
          <w:rFonts w:ascii="Times New Roman" w:hAnsi="Times New Roman" w:cs="B Nazanin"/>
          <w:kern w:val="2"/>
          <w:sz w:val="24"/>
          <w:szCs w:val="24"/>
          <w:rtl/>
          <w:lang w:bidi="fa-IR"/>
          <w14:ligatures w14:val="standardContextual"/>
        </w:rPr>
        <w:t xml:space="preserve"> عنصر مصلحت مقوله‌‌ای مف</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kern w:val="2"/>
          <w:sz w:val="24"/>
          <w:szCs w:val="24"/>
          <w:rtl/>
          <w:lang w:bidi="fa-IR"/>
          <w14:ligatures w14:val="standardContextual"/>
        </w:rPr>
        <w:t xml:space="preserve"> و موثر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است و در شر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عت</w:t>
      </w:r>
      <w:r w:rsidRPr="00623416">
        <w:rPr>
          <w:rFonts w:ascii="Times New Roman" w:hAnsi="Times New Roman" w:cs="B Nazanin"/>
          <w:kern w:val="2"/>
          <w:sz w:val="24"/>
          <w:szCs w:val="24"/>
          <w:rtl/>
          <w:lang w:bidi="fa-IR"/>
          <w14:ligatures w14:val="standardContextual"/>
        </w:rPr>
        <w:t xml:space="preserve"> 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عه</w:t>
      </w:r>
      <w:r w:rsidRPr="00623416">
        <w:rPr>
          <w:rFonts w:ascii="Times New Roman" w:hAnsi="Times New Roman" w:cs="B Nazanin"/>
          <w:kern w:val="2"/>
          <w:sz w:val="24"/>
          <w:szCs w:val="24"/>
          <w:rtl/>
          <w:lang w:bidi="fa-IR"/>
          <w14:ligatures w14:val="standardContextual"/>
        </w:rPr>
        <w:t xml:space="preserve"> احکام تابع مصالح و مفاسد بر شمرده شده‌اند اما با توجه به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نکه</w:t>
      </w:r>
      <w:r w:rsidRPr="00623416">
        <w:rPr>
          <w:rFonts w:ascii="Times New Roman" w:hAnsi="Times New Roman" w:cs="B Nazanin"/>
          <w:kern w:val="2"/>
          <w:sz w:val="24"/>
          <w:szCs w:val="24"/>
          <w:rtl/>
          <w:lang w:bidi="fa-IR"/>
          <w14:ligatures w14:val="standardContextual"/>
        </w:rPr>
        <w:t xml:space="preserve">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kern w:val="2"/>
          <w:sz w:val="24"/>
          <w:szCs w:val="24"/>
          <w:rtl/>
          <w:lang w:bidi="fa-IR"/>
          <w14:ligatures w14:val="standardContextual"/>
        </w:rPr>
        <w:t xml:space="preserve"> عنصر در حوزه حکومت و نظام 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تاث</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w:t>
      </w:r>
      <w:r w:rsidRPr="00623416">
        <w:rPr>
          <w:rFonts w:ascii="Times New Roman" w:hAnsi="Times New Roman" w:cs="B Nazanin"/>
          <w:kern w:val="2"/>
          <w:sz w:val="24"/>
          <w:szCs w:val="24"/>
          <w:rtl/>
          <w:lang w:bidi="fa-IR"/>
          <w14:ligatures w14:val="standardContextual"/>
        </w:rPr>
        <w:t xml:space="preserve"> مضاعف داشته و جز جدا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softHyphen/>
        <w:t>ناپذ</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w:t>
      </w:r>
      <w:r w:rsidRPr="00623416">
        <w:rPr>
          <w:rFonts w:ascii="Times New Roman" w:hAnsi="Times New Roman" w:cs="B Nazanin"/>
          <w:kern w:val="2"/>
          <w:sz w:val="24"/>
          <w:szCs w:val="24"/>
          <w:rtl/>
          <w:lang w:bidi="fa-IR"/>
          <w14:ligatures w14:val="standardContextual"/>
        </w:rPr>
        <w:t xml:space="preserve"> با حوزه اداره امور کلان جامعه به حساب می‌‌آ</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kern w:val="2"/>
          <w:sz w:val="24"/>
          <w:szCs w:val="24"/>
          <w:rtl/>
          <w:lang w:bidi="fa-IR"/>
          <w14:ligatures w14:val="standardContextual"/>
        </w:rPr>
        <w:t>؛ از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kern w:val="2"/>
          <w:sz w:val="24"/>
          <w:szCs w:val="24"/>
          <w:rtl/>
          <w:lang w:bidi="fa-IR"/>
          <w14:ligatures w14:val="standardContextual"/>
        </w:rPr>
        <w:t xml:space="preserve"> رو ضرورت </w:t>
      </w:r>
      <w:r w:rsidRPr="00623416">
        <w:rPr>
          <w:rFonts w:ascii="Times New Roman" w:hAnsi="Times New Roman" w:cs="B Nazanin" w:hint="eastAsia"/>
          <w:kern w:val="2"/>
          <w:sz w:val="24"/>
          <w:szCs w:val="24"/>
          <w:rtl/>
          <w:lang w:bidi="fa-IR"/>
          <w14:ligatures w14:val="standardContextual"/>
        </w:rPr>
        <w:t>بحث</w:t>
      </w:r>
      <w:r w:rsidRPr="00623416">
        <w:rPr>
          <w:rFonts w:ascii="Times New Roman" w:hAnsi="Times New Roman" w:cs="B Nazanin"/>
          <w:kern w:val="2"/>
          <w:sz w:val="24"/>
          <w:szCs w:val="24"/>
          <w:rtl/>
          <w:lang w:bidi="fa-IR"/>
          <w14:ligatures w14:val="standardContextual"/>
        </w:rPr>
        <w:t xml:space="preserve"> و باز خوان</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مولفه مصلحت در پ</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امد</w:t>
      </w:r>
      <w:r w:rsidRPr="00623416">
        <w:rPr>
          <w:rFonts w:ascii="Times New Roman" w:hAnsi="Times New Roman" w:cs="B Nazanin"/>
          <w:kern w:val="2"/>
          <w:sz w:val="24"/>
          <w:szCs w:val="24"/>
          <w:rtl/>
          <w:lang w:bidi="fa-IR"/>
          <w14:ligatures w14:val="standardContextual"/>
        </w:rPr>
        <w:t xml:space="preserve"> انقلاب اسلامی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ران</w:t>
      </w:r>
      <w:r w:rsidRPr="00623416">
        <w:rPr>
          <w:rFonts w:ascii="Times New Roman" w:hAnsi="Times New Roman" w:cs="B Nazanin"/>
          <w:kern w:val="2"/>
          <w:sz w:val="24"/>
          <w:szCs w:val="24"/>
          <w:rtl/>
          <w:lang w:bidi="fa-IR"/>
          <w14:ligatures w14:val="standardContextual"/>
        </w:rPr>
        <w:t xml:space="preserve"> به طور جد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مورد توجه قرار گرفته است و به دفعات، در گفتار و عبارات بس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فق</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هان</w:t>
      </w:r>
      <w:r w:rsidRPr="00623416">
        <w:rPr>
          <w:rFonts w:ascii="Times New Roman" w:hAnsi="Times New Roman" w:cs="B Nazanin"/>
          <w:kern w:val="2"/>
          <w:sz w:val="24"/>
          <w:szCs w:val="24"/>
          <w:rtl/>
          <w:lang w:bidi="fa-IR"/>
          <w14:ligatures w14:val="standardContextual"/>
        </w:rPr>
        <w:t xml:space="preserve"> معاصر، مانند امام خم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استفاده شده است و مباحث</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که در خصوص ضرورت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kern w:val="2"/>
          <w:sz w:val="24"/>
          <w:szCs w:val="24"/>
          <w:rtl/>
          <w:lang w:bidi="fa-IR"/>
          <w14:ligatures w14:val="standardContextual"/>
        </w:rPr>
        <w:t xml:space="preserve"> مسئله در جامعه به وجود آمد، به تشک</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ل</w:t>
      </w:r>
      <w:r w:rsidRPr="00623416">
        <w:rPr>
          <w:rFonts w:ascii="Times New Roman" w:hAnsi="Times New Roman" w:cs="B Nazanin"/>
          <w:kern w:val="2"/>
          <w:sz w:val="24"/>
          <w:szCs w:val="24"/>
          <w:rtl/>
          <w:lang w:bidi="fa-IR"/>
          <w14:ligatures w14:val="standardContextual"/>
        </w:rPr>
        <w:t xml:space="preserve"> نهاد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به </w:t>
      </w:r>
      <w:r w:rsidRPr="00623416">
        <w:rPr>
          <w:rFonts w:ascii="Times New Roman" w:hAnsi="Times New Roman" w:cs="B Nazanin" w:hint="eastAsia"/>
          <w:kern w:val="2"/>
          <w:sz w:val="24"/>
          <w:szCs w:val="24"/>
          <w:rtl/>
          <w:lang w:bidi="fa-IR"/>
          <w14:ligatures w14:val="standardContextual"/>
        </w:rPr>
        <w:t>نام</w:t>
      </w:r>
      <w:r w:rsidRPr="00623416">
        <w:rPr>
          <w:rFonts w:ascii="Times New Roman" w:hAnsi="Times New Roman" w:cs="B Nazanin"/>
          <w:kern w:val="2"/>
          <w:sz w:val="24"/>
          <w:szCs w:val="24"/>
          <w:rtl/>
          <w:lang w:bidi="fa-IR"/>
          <w14:ligatures w14:val="standardContextual"/>
        </w:rPr>
        <w:t xml:space="preserve"> مجمع تشخ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ص</w:t>
      </w:r>
      <w:r w:rsidRPr="00623416">
        <w:rPr>
          <w:rFonts w:ascii="Times New Roman" w:hAnsi="Times New Roman" w:cs="B Nazanin"/>
          <w:kern w:val="2"/>
          <w:sz w:val="24"/>
          <w:szCs w:val="24"/>
          <w:rtl/>
          <w:lang w:bidi="fa-IR"/>
          <w14:ligatures w14:val="standardContextual"/>
        </w:rPr>
        <w:t xml:space="preserve"> مصلحت</w:t>
      </w:r>
      <w:r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انجام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kern w:val="2"/>
          <w:sz w:val="24"/>
          <w:szCs w:val="24"/>
          <w:rtl/>
          <w:lang w:bidi="fa-IR"/>
          <w14:ligatures w14:val="standardContextual"/>
        </w:rPr>
        <w:t xml:space="preserve"> و در صورت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که</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نما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ندگان</w:t>
      </w:r>
      <w:r w:rsidRPr="00623416">
        <w:rPr>
          <w:rFonts w:ascii="Times New Roman" w:hAnsi="Times New Roman" w:cs="B Nazanin"/>
          <w:kern w:val="2"/>
          <w:sz w:val="24"/>
          <w:szCs w:val="24"/>
          <w:rtl/>
          <w:lang w:bidi="fa-IR"/>
          <w14:ligatures w14:val="standardContextual"/>
        </w:rPr>
        <w:t xml:space="preserve"> مجلس شورا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اسلامی، قانون</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را تصو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ب</w:t>
      </w:r>
      <w:r w:rsidRPr="00623416">
        <w:rPr>
          <w:rFonts w:ascii="Times New Roman" w:hAnsi="Times New Roman" w:cs="B Nazanin"/>
          <w:kern w:val="2"/>
          <w:sz w:val="24"/>
          <w:szCs w:val="24"/>
          <w:rtl/>
          <w:lang w:bidi="fa-IR"/>
          <w14:ligatures w14:val="standardContextual"/>
        </w:rPr>
        <w:t xml:space="preserve"> کرده</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و</w:t>
      </w:r>
      <w:r w:rsidRPr="00623416">
        <w:rPr>
          <w:rFonts w:ascii="Times New Roman" w:hAnsi="Times New Roman" w:cs="B Nazanin"/>
          <w:kern w:val="2"/>
          <w:sz w:val="24"/>
          <w:szCs w:val="24"/>
          <w:rtl/>
          <w:lang w:bidi="fa-IR"/>
          <w14:ligatures w14:val="standardContextual"/>
        </w:rPr>
        <w:t xml:space="preserve"> شورا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نگهبان حکم به انطباق مفاد آن</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با</w:t>
      </w:r>
      <w:r w:rsidRPr="00623416">
        <w:rPr>
          <w:rFonts w:ascii="Times New Roman" w:hAnsi="Times New Roman" w:cs="B Nazanin"/>
          <w:kern w:val="2"/>
          <w:sz w:val="24"/>
          <w:szCs w:val="24"/>
          <w:rtl/>
          <w:lang w:bidi="fa-IR"/>
          <w14:ligatures w14:val="standardContextual"/>
        </w:rPr>
        <w:t xml:space="preserve"> شر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عت</w:t>
      </w:r>
      <w:r w:rsidRPr="00623416">
        <w:rPr>
          <w:rFonts w:ascii="Times New Roman" w:hAnsi="Times New Roman" w:cs="B Nazanin"/>
          <w:kern w:val="2"/>
          <w:sz w:val="24"/>
          <w:szCs w:val="24"/>
          <w:rtl/>
          <w:lang w:bidi="fa-IR"/>
          <w14:ligatures w14:val="standardContextual"/>
        </w:rPr>
        <w:t xml:space="preserve"> نداده باشد</w:t>
      </w:r>
      <w:r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با وجود عدم</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تا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kern w:val="2"/>
          <w:sz w:val="24"/>
          <w:szCs w:val="24"/>
          <w:rtl/>
          <w:lang w:bidi="fa-IR"/>
          <w14:ligatures w14:val="standardContextual"/>
        </w:rPr>
        <w:t xml:space="preserve"> شرع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ت</w:t>
      </w:r>
      <w:r w:rsidRPr="00623416">
        <w:rPr>
          <w:rFonts w:ascii="Times New Roman" w:hAnsi="Times New Roman" w:cs="B Nazanin"/>
          <w:kern w:val="2"/>
          <w:sz w:val="24"/>
          <w:szCs w:val="24"/>
          <w:rtl/>
          <w:lang w:bidi="fa-IR"/>
          <w14:ligatures w14:val="standardContextual"/>
        </w:rPr>
        <w:t xml:space="preserve"> قانون مصوب نما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ندگان</w:t>
      </w:r>
      <w:r w:rsidRPr="00623416">
        <w:rPr>
          <w:rFonts w:ascii="Times New Roman" w:hAnsi="Times New Roman" w:cs="B Nazanin"/>
          <w:kern w:val="2"/>
          <w:sz w:val="24"/>
          <w:szCs w:val="24"/>
          <w:rtl/>
          <w:lang w:bidi="fa-IR"/>
          <w14:ligatures w14:val="standardContextual"/>
        </w:rPr>
        <w:t xml:space="preserve"> مجلس توسط فق</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هان</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شورا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نگهبان و در سا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ه</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eastAsia"/>
          <w:kern w:val="2"/>
          <w:sz w:val="24"/>
          <w:szCs w:val="24"/>
          <w:rtl/>
          <w:lang w:bidi="fa-IR"/>
          <w14:ligatures w14:val="standardContextual"/>
        </w:rPr>
        <w:t>اصرار</w:t>
      </w:r>
      <w:r w:rsidRPr="00623416">
        <w:rPr>
          <w:rFonts w:ascii="Times New Roman" w:hAnsi="Times New Roman" w:cs="B Nazanin"/>
          <w:kern w:val="2"/>
          <w:sz w:val="24"/>
          <w:szCs w:val="24"/>
          <w:rtl/>
          <w:lang w:bidi="fa-IR"/>
          <w14:ligatures w14:val="standardContextual"/>
        </w:rPr>
        <w:t xml:space="preserve"> نما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ندگان</w:t>
      </w:r>
      <w:r w:rsidRPr="00623416">
        <w:rPr>
          <w:rFonts w:ascii="Times New Roman" w:hAnsi="Times New Roman" w:cs="B Nazanin"/>
          <w:kern w:val="2"/>
          <w:sz w:val="24"/>
          <w:szCs w:val="24"/>
          <w:rtl/>
          <w:lang w:bidi="fa-IR"/>
          <w14:ligatures w14:val="standardContextual"/>
        </w:rPr>
        <w:t xml:space="preserve"> مجلس، به مجمع تشخ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ص</w:t>
      </w:r>
      <w:r w:rsidRPr="00623416">
        <w:rPr>
          <w:rFonts w:ascii="Times New Roman" w:hAnsi="Times New Roman" w:cs="B Nazanin"/>
          <w:kern w:val="2"/>
          <w:sz w:val="24"/>
          <w:szCs w:val="24"/>
          <w:rtl/>
          <w:lang w:bidi="fa-IR"/>
          <w14:ligatures w14:val="standardContextual"/>
        </w:rPr>
        <w:t xml:space="preserve"> مصلحت ارجاع می‌‌شو</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kern w:val="2"/>
          <w:sz w:val="24"/>
          <w:szCs w:val="24"/>
          <w:rtl/>
          <w:lang w:bidi="fa-IR"/>
          <w14:ligatures w14:val="standardContextual"/>
        </w:rPr>
        <w:t xml:space="preserve"> و مصلحت اند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‌‌‌‌‌‌‌های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kern w:val="2"/>
          <w:sz w:val="24"/>
          <w:szCs w:val="24"/>
          <w:rtl/>
          <w:lang w:bidi="fa-IR"/>
          <w14:ligatures w14:val="standardContextual"/>
        </w:rPr>
        <w:t xml:space="preserve"> نهاد، به جهت اجرا، به عنوان قانون، مورد پذ</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رش</w:t>
      </w:r>
      <w:r w:rsidRPr="00623416">
        <w:rPr>
          <w:rFonts w:ascii="Times New Roman" w:hAnsi="Times New Roman" w:cs="B Nazanin"/>
          <w:kern w:val="2"/>
          <w:sz w:val="24"/>
          <w:szCs w:val="24"/>
          <w:rtl/>
          <w:lang w:bidi="fa-IR"/>
          <w14:ligatures w14:val="standardContextual"/>
        </w:rPr>
        <w:t xml:space="preserve"> قرار گرفته و به اجرا در 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آ</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د</w:t>
      </w:r>
      <w:r w:rsidRPr="00623416">
        <w:rPr>
          <w:rFonts w:ascii="Times New Roman" w:hAnsi="Times New Roman" w:cs="B Nazanin" w:hint="cs"/>
          <w:kern w:val="2"/>
          <w:sz w:val="24"/>
          <w:szCs w:val="24"/>
          <w:rtl/>
          <w:lang w:bidi="fa-IR"/>
          <w14:ligatures w14:val="standardContextual"/>
        </w:rPr>
        <w:t>. از دغدغه‌‌های انتخاب موضوع مورد بحث در این پژوهش اهمیت بررسی جایگاه مصلحت و کاربرد آن در فقه کشور در بعد سیاسی است.</w:t>
      </w:r>
      <w:r w:rsidR="00763E97"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چالش استفاده از مصلحت در فقه، آرا و نظر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ات</w:t>
      </w:r>
      <w:r w:rsidRPr="00623416">
        <w:rPr>
          <w:rFonts w:ascii="Times New Roman" w:hAnsi="Times New Roman" w:cs="B Nazanin"/>
          <w:kern w:val="2"/>
          <w:sz w:val="24"/>
          <w:szCs w:val="24"/>
          <w:rtl/>
          <w:lang w:bidi="fa-IR"/>
          <w14:ligatures w14:val="standardContextual"/>
        </w:rPr>
        <w:t xml:space="preserve"> را در دو گروه جا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داده است 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ن</w:t>
      </w:r>
      <w:r w:rsidRPr="00623416">
        <w:rPr>
          <w:rFonts w:ascii="Times New Roman" w:hAnsi="Times New Roman" w:cs="B Nazanin"/>
          <w:kern w:val="2"/>
          <w:sz w:val="24"/>
          <w:szCs w:val="24"/>
          <w:rtl/>
          <w:lang w:bidi="fa-IR"/>
          <w14:ligatures w14:val="standardContextual"/>
        </w:rPr>
        <w:t xml:space="preserve"> اختلاف، گونه‌‌‌‌‌‌‌های مختلف</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استنباط و اجتهاد را</w:t>
      </w:r>
      <w:r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به خصوص در حوزه فقه 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اس</w:t>
      </w:r>
      <w:r w:rsidRPr="00623416">
        <w:rPr>
          <w:rFonts w:ascii="Times New Roman" w:hAnsi="Times New Roman" w:cs="B Nazanin" w:hint="cs"/>
          <w:kern w:val="2"/>
          <w:sz w:val="24"/>
          <w:szCs w:val="24"/>
          <w:rtl/>
          <w:lang w:bidi="fa-IR"/>
          <w14:ligatures w14:val="standardContextual"/>
        </w:rPr>
        <w:t xml:space="preserve">ی </w:t>
      </w:r>
      <w:r w:rsidRPr="00623416">
        <w:rPr>
          <w:rFonts w:ascii="Times New Roman" w:hAnsi="Times New Roman" w:cs="B Nazanin"/>
          <w:kern w:val="2"/>
          <w:sz w:val="24"/>
          <w:szCs w:val="24"/>
          <w:rtl/>
          <w:lang w:bidi="fa-IR"/>
          <w14:ligatures w14:val="standardContextual"/>
        </w:rPr>
        <w:t>رقم زده و در موارد مختلف</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تصم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م</w:t>
      </w:r>
      <w:r w:rsidRPr="00623416">
        <w:rPr>
          <w:rFonts w:ascii="Times New Roman" w:hAnsi="Times New Roman" w:cs="B Nazanin"/>
          <w:kern w:val="2"/>
          <w:sz w:val="24"/>
          <w:szCs w:val="24"/>
          <w:rtl/>
          <w:lang w:bidi="fa-IR"/>
          <w14:ligatures w14:val="standardContextual"/>
        </w:rPr>
        <w:t>‌‌گیری‌‌‌‌‌ها و اجرا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احکام، در حوزه نظام 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 و</w:t>
      </w:r>
      <w:r w:rsidRPr="00623416">
        <w:rPr>
          <w:rFonts w:ascii="Times New Roman" w:hAnsi="Times New Roman" w:cs="B Nazanin"/>
          <w:kern w:val="2"/>
          <w:sz w:val="24"/>
          <w:szCs w:val="24"/>
          <w:rtl/>
          <w:lang w:bidi="fa-IR"/>
          <w14:ligatures w14:val="standardContextual"/>
        </w:rPr>
        <w:t xml:space="preserve"> اداره کلان جامعه اعم از س</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است</w:t>
      </w:r>
      <w:r w:rsidRPr="00623416">
        <w:rPr>
          <w:rFonts w:ascii="Times New Roman" w:hAnsi="Times New Roman" w:cs="B Nazanin"/>
          <w:kern w:val="2"/>
          <w:sz w:val="24"/>
          <w:szCs w:val="24"/>
          <w:rtl/>
          <w:lang w:bidi="fa-IR"/>
          <w14:ligatures w14:val="standardContextual"/>
        </w:rPr>
        <w:t>‌‌‌‌‌ها و خط مش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‌‌‌‌‌ها در حوزه‌‌‌‌‌‌‌های قانون گذار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eastAsia"/>
          <w:kern w:val="2"/>
          <w:sz w:val="24"/>
          <w:szCs w:val="24"/>
          <w:rtl/>
          <w:lang w:bidi="fa-IR"/>
          <w14:ligatures w14:val="standardContextual"/>
        </w:rPr>
        <w:t>، اجرا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t xml:space="preserve"> و قضا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t xml:space="preserve"> آثار متفاوت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خود بروز داده است.</w:t>
      </w:r>
      <w:r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مصلحت</w:t>
      </w:r>
      <w:r w:rsidRPr="00623416">
        <w:rPr>
          <w:rFonts w:ascii="Times New Roman" w:hAnsi="Times New Roman" w:cs="B Nazanin"/>
          <w:b/>
          <w:b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 xml:space="preserve">را نخستین بار اصولیون اهل سنت به کار بردند. </w:t>
      </w:r>
      <w:r w:rsidRPr="00623416">
        <w:rPr>
          <w:rFonts w:ascii="Times New Roman" w:hAnsi="Times New Roman" w:cs="B Nazanin" w:hint="cs"/>
          <w:kern w:val="2"/>
          <w:sz w:val="24"/>
          <w:szCs w:val="24"/>
          <w:rtl/>
          <w:lang w:bidi="fa-IR"/>
          <w14:ligatures w14:val="standardContextual"/>
        </w:rPr>
        <w:t>با توجه به اهمیت مصلحت و آثاری در که ابعاد مختلف می‌‌تواند در زندگی فرد و جامعه داشته باشد و بازتابی که در آینده از مصلحت انعکاس می‌‌شود و با توجه به نظریات مختلف اندیشمندان اسلامی ‌‌و تفاسیر و برداشت‌‌های گوناگون از حوادث و روایات معیار مصلحت در امور دستخوش تغییراتی گردیده و آرا مختلف صادر شده است.</w:t>
      </w:r>
      <w:r w:rsidR="00C1622C" w:rsidRPr="00623416">
        <w:rPr>
          <w:rFonts w:ascii="Times New Roman" w:hAnsi="Times New Roman" w:cs="B Nazanin" w:hint="cs"/>
          <w:kern w:val="2"/>
          <w:sz w:val="24"/>
          <w:szCs w:val="24"/>
          <w:rtl/>
          <w:lang w:bidi="fa-IR"/>
          <w14:ligatures w14:val="standardContextual"/>
        </w:rPr>
        <w:t xml:space="preserve"> پرسشی </w:t>
      </w:r>
      <w:r w:rsidR="00C1622C" w:rsidRPr="00623416">
        <w:rPr>
          <w:rFonts w:ascii="Times New Roman" w:hAnsi="Times New Roman" w:cs="B Nazanin" w:hint="cs"/>
          <w:kern w:val="2"/>
          <w:sz w:val="24"/>
          <w:szCs w:val="24"/>
          <w:rtl/>
          <w:lang w:bidi="fa-IR"/>
          <w14:ligatures w14:val="standardContextual"/>
        </w:rPr>
        <w:lastRenderedPageBreak/>
        <w:t>که پژوهش حاضر به دنبال پاسخ به آن می</w:t>
      </w:r>
      <w:r w:rsidR="00C1622C" w:rsidRPr="00623416">
        <w:rPr>
          <w:rFonts w:ascii="Times New Roman" w:hAnsi="Times New Roman" w:cs="B Nazanin"/>
          <w:kern w:val="2"/>
          <w:sz w:val="24"/>
          <w:szCs w:val="24"/>
          <w:rtl/>
          <w:lang w:bidi="fa-IR"/>
          <w14:ligatures w14:val="standardContextual"/>
        </w:rPr>
        <w:softHyphen/>
      </w:r>
      <w:r w:rsidR="00C1622C" w:rsidRPr="00623416">
        <w:rPr>
          <w:rFonts w:ascii="Times New Roman" w:hAnsi="Times New Roman" w:cs="B Nazanin" w:hint="cs"/>
          <w:kern w:val="2"/>
          <w:sz w:val="24"/>
          <w:szCs w:val="24"/>
          <w:rtl/>
          <w:lang w:bidi="fa-IR"/>
          <w14:ligatures w14:val="standardContextual"/>
        </w:rPr>
        <w:t>باشد این است که تشخیص مصلحت توسط حاکم حکومت اسلامی در چه قالبی صورت می</w:t>
      </w:r>
      <w:r w:rsidR="00C1622C" w:rsidRPr="00623416">
        <w:rPr>
          <w:rFonts w:ascii="Times New Roman" w:hAnsi="Times New Roman" w:cs="B Nazanin"/>
          <w:kern w:val="2"/>
          <w:sz w:val="24"/>
          <w:szCs w:val="24"/>
          <w:rtl/>
          <w:lang w:bidi="fa-IR"/>
          <w14:ligatures w14:val="standardContextual"/>
        </w:rPr>
        <w:softHyphen/>
      </w:r>
      <w:r w:rsidR="00C1622C" w:rsidRPr="00623416">
        <w:rPr>
          <w:rFonts w:ascii="Times New Roman" w:hAnsi="Times New Roman" w:cs="B Nazanin" w:hint="cs"/>
          <w:kern w:val="2"/>
          <w:sz w:val="24"/>
          <w:szCs w:val="24"/>
          <w:rtl/>
          <w:lang w:bidi="fa-IR"/>
          <w14:ligatures w14:val="standardContextual"/>
        </w:rPr>
        <w:t>پذیرد و جایگاه اراده مردم در فرآیند احراز آن چیست؟ فرضیه</w:t>
      </w:r>
      <w:r w:rsidR="00C1622C" w:rsidRPr="00623416">
        <w:rPr>
          <w:rFonts w:ascii="Times New Roman" w:hAnsi="Times New Roman" w:cs="B Nazanin"/>
          <w:kern w:val="2"/>
          <w:sz w:val="24"/>
          <w:szCs w:val="24"/>
          <w:rtl/>
          <w:lang w:bidi="fa-IR"/>
          <w14:ligatures w14:val="standardContextual"/>
        </w:rPr>
        <w:softHyphen/>
      </w:r>
      <w:r w:rsidR="00C1622C" w:rsidRPr="00623416">
        <w:rPr>
          <w:rFonts w:ascii="Times New Roman" w:hAnsi="Times New Roman" w:cs="B Nazanin" w:hint="cs"/>
          <w:kern w:val="2"/>
          <w:sz w:val="24"/>
          <w:szCs w:val="24"/>
          <w:rtl/>
          <w:lang w:bidi="fa-IR"/>
          <w14:ligatures w14:val="standardContextual"/>
        </w:rPr>
        <w:t>ای که در پاسخ به این پرسش مورد ارزیابی قرار می</w:t>
      </w:r>
      <w:r w:rsidR="00C1622C" w:rsidRPr="00623416">
        <w:rPr>
          <w:rFonts w:ascii="Times New Roman" w:hAnsi="Times New Roman" w:cs="B Nazanin"/>
          <w:kern w:val="2"/>
          <w:sz w:val="24"/>
          <w:szCs w:val="24"/>
          <w:rtl/>
          <w:lang w:bidi="fa-IR"/>
          <w14:ligatures w14:val="standardContextual"/>
        </w:rPr>
        <w:softHyphen/>
      </w:r>
      <w:r w:rsidR="00C1622C" w:rsidRPr="00623416">
        <w:rPr>
          <w:rFonts w:ascii="Times New Roman" w:hAnsi="Times New Roman" w:cs="B Nazanin" w:hint="cs"/>
          <w:kern w:val="2"/>
          <w:sz w:val="24"/>
          <w:szCs w:val="24"/>
          <w:rtl/>
          <w:lang w:bidi="fa-IR"/>
          <w14:ligatures w14:val="standardContextual"/>
        </w:rPr>
        <w:t xml:space="preserve">گیرد این است که </w:t>
      </w:r>
      <w:r w:rsidR="00BE6BF3" w:rsidRPr="00623416">
        <w:rPr>
          <w:rFonts w:ascii="Times New Roman" w:hAnsi="Times New Roman" w:cs="B Nazanin" w:hint="cs"/>
          <w:kern w:val="2"/>
          <w:sz w:val="24"/>
          <w:szCs w:val="24"/>
          <w:rtl/>
          <w:lang w:bidi="fa-IR"/>
          <w14:ligatures w14:val="standardContextual"/>
        </w:rPr>
        <w:t>تشخیص مصلحت توسط حاکم حکومت اسلامی در قالب حکم حکومتی صورت می</w:t>
      </w:r>
      <w:r w:rsidR="00BE6BF3" w:rsidRPr="00623416">
        <w:rPr>
          <w:rFonts w:ascii="Times New Roman" w:hAnsi="Times New Roman" w:cs="B Nazanin"/>
          <w:kern w:val="2"/>
          <w:sz w:val="24"/>
          <w:szCs w:val="24"/>
          <w:rtl/>
          <w:lang w:bidi="fa-IR"/>
          <w14:ligatures w14:val="standardContextual"/>
        </w:rPr>
        <w:softHyphen/>
      </w:r>
      <w:r w:rsidR="00BE6BF3" w:rsidRPr="00623416">
        <w:rPr>
          <w:rFonts w:ascii="Times New Roman" w:hAnsi="Times New Roman" w:cs="B Nazanin" w:hint="cs"/>
          <w:kern w:val="2"/>
          <w:sz w:val="24"/>
          <w:szCs w:val="24"/>
          <w:rtl/>
          <w:lang w:bidi="fa-IR"/>
          <w14:ligatures w14:val="standardContextual"/>
        </w:rPr>
        <w:t>پذیرد و در فرآیند احراز آن اراده مردم نقش اصلی را ایفا می</w:t>
      </w:r>
      <w:r w:rsidR="00BE6BF3" w:rsidRPr="00623416">
        <w:rPr>
          <w:rFonts w:ascii="Times New Roman" w:hAnsi="Times New Roman" w:cs="B Nazanin"/>
          <w:kern w:val="2"/>
          <w:sz w:val="24"/>
          <w:szCs w:val="24"/>
          <w:rtl/>
          <w:lang w:bidi="fa-IR"/>
          <w14:ligatures w14:val="standardContextual"/>
        </w:rPr>
        <w:softHyphen/>
      </w:r>
      <w:r w:rsidR="00BE6BF3" w:rsidRPr="00623416">
        <w:rPr>
          <w:rFonts w:ascii="Times New Roman" w:hAnsi="Times New Roman" w:cs="B Nazanin" w:hint="cs"/>
          <w:kern w:val="2"/>
          <w:sz w:val="24"/>
          <w:szCs w:val="24"/>
          <w:rtl/>
          <w:lang w:bidi="fa-IR"/>
          <w14:ligatures w14:val="standardContextual"/>
        </w:rPr>
        <w:t>کند.</w:t>
      </w:r>
    </w:p>
    <w:p w14:paraId="0D3E68E5"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2. ملاحظات اخلاقی</w:t>
      </w:r>
    </w:p>
    <w:p w14:paraId="2E4AD56F"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ملاحظات اخلاقی مربوط به نگارش متن و نیز ارجاع به منابع رعایت گردید.</w:t>
      </w:r>
    </w:p>
    <w:p w14:paraId="07EADEAA"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3. مواد و روش‌ها</w:t>
      </w:r>
    </w:p>
    <w:p w14:paraId="586CE358"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در پژوهش حاضر از روش توصیفی تحلیلی و منابع کتابخانه</w:t>
      </w:r>
      <w:r w:rsidRPr="00623416">
        <w:rPr>
          <w:rFonts w:ascii="Times New Roman" w:hAnsi="Times New Roman" w:cs="B Nazanin" w:hint="eastAsia"/>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ای جهت نگارش مقاله استفاده شده است.</w:t>
      </w:r>
    </w:p>
    <w:p w14:paraId="645A7AA9" w14:textId="47D0D43A"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4. یافته‌های تحقیق</w:t>
      </w:r>
    </w:p>
    <w:p w14:paraId="4EE9BEE8" w14:textId="4D047BBB" w:rsidR="00657DCC" w:rsidRPr="00623416" w:rsidRDefault="00763E97"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یافته</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های پژوهش حاضر نشان می</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 xml:space="preserve">دهد که </w:t>
      </w:r>
      <w:bookmarkStart w:id="0" w:name="_Hlk199196138"/>
      <w:r w:rsidRPr="00623416">
        <w:rPr>
          <w:rFonts w:ascii="Times New Roman" w:hAnsi="Times New Roman" w:cs="B Nazanin" w:hint="cs"/>
          <w:kern w:val="2"/>
          <w:sz w:val="24"/>
          <w:szCs w:val="24"/>
          <w:rtl/>
          <w:lang w:bidi="fa-IR"/>
          <w14:ligatures w14:val="standardContextual"/>
        </w:rPr>
        <w:t>اراده مردم در فرآیند احراز مصلحت توسط حاکم حکومت اسلامی توسط اصولیین متأخر مورد پذیرش قرار گرفته است و به صورت مطلق، صدور حکم حکومتی به معنای تشخیص مصلحت بر خلاف نظر و اراده عامه مردم نیست؛ بلکه در قالب حکم حکومتی، حاکم اسلامی می</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تواند در موارد تعارض عرف و اراده مردم با اصول و قواعد سنتی، برای اراده مردم مشروعیت ایجاد کند.</w:t>
      </w:r>
    </w:p>
    <w:bookmarkEnd w:id="0"/>
    <w:p w14:paraId="400B80FC" w14:textId="51ADB3DF" w:rsidR="000026DE" w:rsidRPr="00623416" w:rsidRDefault="000026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5. بحث</w:t>
      </w:r>
    </w:p>
    <w:p w14:paraId="0FDA5405" w14:textId="53668950" w:rsidR="000026DE" w:rsidRPr="00623416" w:rsidRDefault="000026DE"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در این قسمت ابتدا به تبیین مفاهیم مبنایی پژوهش پرداخته خواهد شد.</w:t>
      </w:r>
    </w:p>
    <w:p w14:paraId="784DB666" w14:textId="4BC03234" w:rsidR="00657DCC" w:rsidRPr="00623416" w:rsidRDefault="000026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1-5. </w:t>
      </w:r>
      <w:r w:rsidR="00657DCC" w:rsidRPr="00623416">
        <w:rPr>
          <w:rFonts w:ascii="Times New Roman" w:hAnsi="Times New Roman" w:cs="B Nazanin"/>
          <w:b/>
          <w:bCs/>
          <w:kern w:val="2"/>
          <w:sz w:val="24"/>
          <w:szCs w:val="24"/>
          <w:rtl/>
          <w:lang w:bidi="fa-IR"/>
          <w14:ligatures w14:val="standardContextual"/>
        </w:rPr>
        <w:t>مصلحت</w:t>
      </w:r>
      <w:r w:rsidR="00657DCC" w:rsidRPr="00623416">
        <w:rPr>
          <w:rFonts w:ascii="Times New Roman" w:hAnsi="Times New Roman" w:cs="B Nazanin" w:hint="cs"/>
          <w:b/>
          <w:bCs/>
          <w:kern w:val="2"/>
          <w:sz w:val="24"/>
          <w:szCs w:val="24"/>
          <w:rtl/>
          <w:lang w:bidi="fa-IR"/>
          <w14:ligatures w14:val="standardContextual"/>
        </w:rPr>
        <w:t xml:space="preserve"> </w:t>
      </w:r>
    </w:p>
    <w:p w14:paraId="585B6B60" w14:textId="77777777"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kern w:val="2"/>
          <w:sz w:val="24"/>
          <w:szCs w:val="24"/>
          <w:rtl/>
          <w:lang w:bidi="fa-IR"/>
          <w14:ligatures w14:val="standardContextual"/>
        </w:rPr>
        <w:t>مصلحت عموم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يک</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مفاهيم بنيادين</w:t>
      </w:r>
      <w:r w:rsidRPr="00623416">
        <w:rPr>
          <w:rFonts w:ascii="Times New Roman" w:hAnsi="Times New Roman" w:cs="B Nazanin" w:hint="cs"/>
          <w:kern w:val="2"/>
          <w:sz w:val="24"/>
          <w:szCs w:val="24"/>
          <w:rtl/>
          <w:lang w:bidi="fa-IR"/>
          <w14:ligatures w14:val="standardContextual"/>
        </w:rPr>
        <w:t>، فقه</w:t>
      </w:r>
      <w:r w:rsidRPr="00623416">
        <w:rPr>
          <w:rFonts w:ascii="Times New Roman" w:hAnsi="Times New Roman" w:cs="B Nazanin"/>
          <w:kern w:val="2"/>
          <w:sz w:val="24"/>
          <w:szCs w:val="24"/>
          <w:rtl/>
          <w:lang w:bidi="fa-IR"/>
          <w14:ligatures w14:val="standardContextual"/>
        </w:rPr>
        <w:t xml:space="preserve"> سياست، حقوق و اخلاق است.</w:t>
      </w:r>
      <w:r w:rsidRPr="00623416">
        <w:rPr>
          <w:rFonts w:ascii="Times New Roman" w:hAnsi="Times New Roman" w:cs="B Nazanin" w:hint="cs"/>
          <w:kern w:val="2"/>
          <w:sz w:val="24"/>
          <w:szCs w:val="24"/>
          <w:rtl/>
          <w:lang w:bidi="fa-IR"/>
          <w14:ligatures w14:val="standardContextual"/>
        </w:rPr>
        <w:t xml:space="preserve"> در این قسمت به بررسی مفهوم لغوی و اصطلاحی مصلحت پرداخته می‌شود.</w:t>
      </w:r>
    </w:p>
    <w:p w14:paraId="463339AF" w14:textId="2D64288B" w:rsidR="00657DCC" w:rsidRPr="00623416" w:rsidRDefault="000026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1-1-5. </w:t>
      </w:r>
      <w:r w:rsidR="00657DCC" w:rsidRPr="00623416">
        <w:rPr>
          <w:rFonts w:ascii="Times New Roman" w:hAnsi="Times New Roman" w:cs="B Nazanin" w:hint="cs"/>
          <w:b/>
          <w:bCs/>
          <w:kern w:val="2"/>
          <w:sz w:val="24"/>
          <w:szCs w:val="24"/>
          <w:rtl/>
          <w:lang w:bidi="fa-IR"/>
          <w14:ligatures w14:val="standardContextual"/>
        </w:rPr>
        <w:t>معنای لغوی</w:t>
      </w:r>
    </w:p>
    <w:p w14:paraId="50318C00" w14:textId="0F644F36" w:rsidR="00657DCC" w:rsidRPr="00623416" w:rsidRDefault="00657DCC" w:rsidP="00800E8E">
      <w:pPr>
        <w:bidi/>
        <w:spacing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kern w:val="2"/>
          <w:sz w:val="24"/>
          <w:szCs w:val="24"/>
          <w:rtl/>
          <w:lang w:bidi="fa-IR"/>
          <w14:ligatures w14:val="standardContextual"/>
        </w:rPr>
        <w:t>مصلحت از ريشه «صلح» در برابر «مفسده» است و مقصود همان معنايي كه در مقابل فس</w:t>
      </w:r>
      <w:r w:rsidRPr="00623416">
        <w:rPr>
          <w:rFonts w:ascii="Times New Roman" w:hAnsi="Times New Roman" w:cs="B Nazanin" w:hint="cs"/>
          <w:kern w:val="2"/>
          <w:sz w:val="24"/>
          <w:szCs w:val="24"/>
          <w:rtl/>
          <w:lang w:bidi="fa-IR"/>
          <w14:ligatures w14:val="standardContextual"/>
        </w:rPr>
        <w:t>ا</w:t>
      </w:r>
      <w:r w:rsidRPr="00623416">
        <w:rPr>
          <w:rFonts w:ascii="Times New Roman" w:hAnsi="Times New Roman" w:cs="B Nazanin"/>
          <w:kern w:val="2"/>
          <w:sz w:val="24"/>
          <w:szCs w:val="24"/>
          <w:rtl/>
          <w:lang w:bidi="fa-IR"/>
          <w14:ligatures w14:val="standardContextual"/>
        </w:rPr>
        <w:t>د است مي</w:t>
      </w:r>
      <w:r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kern w:val="2"/>
          <w:sz w:val="24"/>
          <w:szCs w:val="24"/>
          <w:rtl/>
          <w:lang w:bidi="fa-IR"/>
          <w14:ligatures w14:val="standardContextual"/>
        </w:rPr>
        <w:t>باشد</w:t>
      </w:r>
      <w:r w:rsidRPr="00623416">
        <w:rPr>
          <w:rFonts w:ascii="Times New Roman" w:hAnsi="Times New Roman" w:cs="B Nazanin" w:hint="cs"/>
          <w:kern w:val="2"/>
          <w:sz w:val="24"/>
          <w:szCs w:val="24"/>
          <w:rtl/>
          <w:lang w:bidi="fa-IR"/>
          <w14:ligatures w14:val="standardContextual"/>
        </w:rPr>
        <w:t xml:space="preserve">. </w:t>
      </w:r>
      <w:r w:rsidR="0039664C"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الصلاح ضد الإفساد و هما مختصان فی أکثر الإستعمال بالأفعال و قوبل فی القرآن تارهً بالفساد و تارهً بالسیئه</w:t>
      </w:r>
      <w:r w:rsidR="0039664C" w:rsidRPr="00623416">
        <w:rPr>
          <w:rFonts w:ascii="Times New Roman" w:hAnsi="Times New Roman" w:cs="B Nazanin" w:hint="cs"/>
          <w:kern w:val="2"/>
          <w:sz w:val="24"/>
          <w:szCs w:val="24"/>
          <w:rtl/>
          <w:lang w:bidi="fa-IR"/>
          <w14:ligatures w14:val="standardContextual"/>
        </w:rPr>
        <w:t>»</w:t>
      </w:r>
      <w:r w:rsidR="008D5DB7"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(راغب اصفهانی،</w:t>
      </w:r>
      <w:r w:rsidR="0039664C" w:rsidRPr="00623416">
        <w:rPr>
          <w:rFonts w:ascii="Times New Roman" w:hAnsi="Times New Roman" w:cs="B Nazanin" w:hint="cs"/>
          <w:kern w:val="2"/>
          <w:sz w:val="24"/>
          <w:szCs w:val="24"/>
          <w:rtl/>
          <w:lang w:bidi="fa-IR"/>
          <w14:ligatures w14:val="standardContextual"/>
        </w:rPr>
        <w:t>1422</w:t>
      </w:r>
      <w:r w:rsidRPr="00623416">
        <w:rPr>
          <w:rFonts w:ascii="Times New Roman" w:hAnsi="Times New Roman" w:cs="B Nazanin" w:hint="cs"/>
          <w:kern w:val="2"/>
          <w:sz w:val="24"/>
          <w:szCs w:val="24"/>
          <w:rtl/>
          <w:lang w:bidi="fa-IR"/>
          <w14:ligatures w14:val="standardContextual"/>
        </w:rPr>
        <w:t xml:space="preserve">،ج1: 489). </w:t>
      </w:r>
      <w:r w:rsidRPr="00623416">
        <w:rPr>
          <w:rFonts w:ascii="Times New Roman" w:hAnsi="Times New Roman" w:cs="B Nazanin"/>
          <w:kern w:val="2"/>
          <w:sz w:val="24"/>
          <w:szCs w:val="24"/>
          <w:rtl/>
          <w:lang w:bidi="fa-IR"/>
          <w14:ligatures w14:val="standardContextual"/>
        </w:rPr>
        <w:t>مصلحت بر وزن منفعت كه در آن 3 احتمال موجود است: الف) اسم مكان است به معناي مكان صلاح</w:t>
      </w:r>
      <w:r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kern w:val="2"/>
          <w:sz w:val="24"/>
          <w:szCs w:val="24"/>
          <w:rtl/>
          <w:lang w:bidi="fa-IR"/>
          <w14:ligatures w14:val="standardContextual"/>
        </w:rPr>
        <w:t xml:space="preserve"> ب) مصدر ميمي است به معناي صلاح ديدن و حسن داشتن</w:t>
      </w:r>
      <w:r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kern w:val="2"/>
          <w:sz w:val="24"/>
          <w:szCs w:val="24"/>
          <w:rtl/>
          <w:lang w:bidi="fa-IR"/>
          <w14:ligatures w14:val="standardContextual"/>
        </w:rPr>
        <w:t xml:space="preserve"> ج) معناي مصدري اصلاح كه ضد إفساد است</w:t>
      </w:r>
      <w:r w:rsidR="00FA0CBF"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w:t>
      </w:r>
      <w:r w:rsidR="00D4357F" w:rsidRPr="00623416">
        <w:rPr>
          <w:rFonts w:ascii="Times New Roman" w:hAnsi="Times New Roman" w:cs="B Nazanin" w:hint="cs"/>
          <w:kern w:val="2"/>
          <w:sz w:val="24"/>
          <w:szCs w:val="24"/>
          <w:rtl/>
          <w:lang w:bidi="fa-IR"/>
          <w14:ligatures w14:val="standardContextual"/>
        </w:rPr>
        <w:t>جوهری، 1407، ج1، 384</w:t>
      </w:r>
      <w:r w:rsidRPr="00623416">
        <w:rPr>
          <w:rFonts w:ascii="Times New Roman" w:hAnsi="Times New Roman" w:cs="B Nazanin" w:hint="cs"/>
          <w:kern w:val="2"/>
          <w:sz w:val="24"/>
          <w:szCs w:val="24"/>
          <w:rtl/>
          <w:lang w:bidi="fa-IR"/>
          <w14:ligatures w14:val="standardContextual"/>
        </w:rPr>
        <w:t>). در یک جمع</w:t>
      </w:r>
      <w:r w:rsidR="00D4357F"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بندی کلی می</w:t>
      </w:r>
      <w:r w:rsidR="00D4357F"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 xml:space="preserve">توان معنای لغوی مصلحت را درستی و آنچه به درستی می انجامد دانست، در مقابل نابسامانی و آنچه به نابسامانی می انجامد. در مجموع از نظر لغوی، مصلحت مشتق از ماده صلح است </w:t>
      </w:r>
      <w:r w:rsidR="00D4357F"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صلح و صَلَحَ يَصْلُحُ صلاحاً (صلوحاً و صلاحیه)</w:t>
      </w:r>
      <w:r w:rsidR="00D4357F"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در کتب لغت برای مصلحت معانی متعددی همچون صلاح منفعت، فایده، بهره، سود، خیر و نیکی برشمرده‌اند. غالب لغت شناسان </w:t>
      </w:r>
      <w:r w:rsidR="00D4357F"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مصلحت» و «منفعته» را هم وزن و </w:t>
      </w:r>
      <w:r w:rsidRPr="00623416">
        <w:rPr>
          <w:rFonts w:ascii="Times New Roman" w:hAnsi="Times New Roman" w:cs="B Nazanin" w:hint="cs"/>
          <w:kern w:val="2"/>
          <w:sz w:val="24"/>
          <w:szCs w:val="24"/>
          <w:rtl/>
          <w:lang w:bidi="fa-IR"/>
          <w14:ligatures w14:val="standardContextual"/>
        </w:rPr>
        <w:lastRenderedPageBreak/>
        <w:t>هم معنی دانسته‌اند. «مصلحت»، مصدر میمی به معنای اصلاح همانند «منفعت» به معنای انفع، یا اسم مصدر است که جمع آن «مصالح» است همان گونه که منفعت مفرد منافع است. «مصلحت» در مقابل «مفسده» بکار می‌رود برخی از لغت پژوهان «صلاح» را نقیض فساد و برخی ضد فساد معنا کرده‌اند</w:t>
      </w:r>
      <w:r w:rsidR="00D4357F" w:rsidRPr="00623416">
        <w:rPr>
          <w:rFonts w:ascii="Times New Roman" w:hAnsi="Times New Roman" w:cs="B Nazanin" w:hint="cs"/>
          <w:kern w:val="2"/>
          <w:sz w:val="24"/>
          <w:szCs w:val="24"/>
          <w:rtl/>
          <w:lang w:bidi="fa-IR"/>
          <w14:ligatures w14:val="standardContextual"/>
        </w:rPr>
        <w:t xml:space="preserve"> (ابن منظور، 1414، ج3، 335)</w:t>
      </w:r>
      <w:r w:rsidRPr="00623416">
        <w:rPr>
          <w:rFonts w:ascii="Times New Roman" w:hAnsi="Times New Roman" w:cs="B Nazanin" w:hint="cs"/>
          <w:kern w:val="2"/>
          <w:sz w:val="24"/>
          <w:szCs w:val="24"/>
          <w:rtl/>
          <w:lang w:bidi="fa-IR"/>
          <w14:ligatures w14:val="standardContextual"/>
        </w:rPr>
        <w:t>.</w:t>
      </w:r>
    </w:p>
    <w:p w14:paraId="17D4AAE7" w14:textId="1FC2A3E4" w:rsidR="00657DCC" w:rsidRPr="00623416" w:rsidRDefault="000026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2-1-5. </w:t>
      </w:r>
      <w:r w:rsidR="00657DCC" w:rsidRPr="00623416">
        <w:rPr>
          <w:rFonts w:ascii="Times New Roman" w:hAnsi="Times New Roman" w:cs="B Nazanin" w:hint="cs"/>
          <w:b/>
          <w:bCs/>
          <w:kern w:val="2"/>
          <w:sz w:val="24"/>
          <w:szCs w:val="24"/>
          <w:rtl/>
          <w:lang w:bidi="fa-IR"/>
          <w14:ligatures w14:val="standardContextual"/>
        </w:rPr>
        <w:t>معنای اصطلاحی</w:t>
      </w:r>
    </w:p>
    <w:p w14:paraId="0E140333" w14:textId="68974A90"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گستردگی کاربرد واژه مصلحت در علوم مختلف و محاورات مردم ارائه تعریفی جامع و مانع از مصلحت را دشوار ساخته است. برخی تعریف مصلحت را همان معنای ارتکازی معادل معنای واضح لغوی آن یعنی منفعت در مقابل مفسده دانسته‌اند. عده‌ای نیز کوشیده‌اند تا با تحدید معنای اصطلاحی مصلحت، تعریفی جامع و مانع از آن ارائه کنند. غزالی در المستصفى تأمين هدف شارع در حمایت از دین، جان، عقل نسل و مال را مصلحت و خلاف آن را مفسده می‌داند (</w:t>
      </w:r>
      <w:r w:rsidR="0075323B" w:rsidRPr="00623416">
        <w:rPr>
          <w:rFonts w:ascii="Times New Roman" w:hAnsi="Times New Roman" w:cs="B Nazanin" w:hint="cs"/>
          <w:kern w:val="2"/>
          <w:sz w:val="24"/>
          <w:szCs w:val="24"/>
          <w:rtl/>
          <w:lang w:bidi="fa-IR"/>
          <w14:ligatures w14:val="standardContextual"/>
        </w:rPr>
        <w:t>طبرسی، 1415، ج9، 146)</w:t>
      </w:r>
      <w:r w:rsidRPr="00623416">
        <w:rPr>
          <w:rFonts w:ascii="Times New Roman" w:hAnsi="Times New Roman" w:cs="B Nazanin" w:hint="cs"/>
          <w:kern w:val="2"/>
          <w:sz w:val="24"/>
          <w:szCs w:val="24"/>
          <w:rtl/>
          <w:lang w:bidi="fa-IR"/>
          <w14:ligatures w14:val="standardContextual"/>
        </w:rPr>
        <w:t>.</w:t>
      </w:r>
      <w:r w:rsidR="009D64BD"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در قرآن کریم کلمه مصلحت به کار نرفته است ولی بعضی مشتقات این واژه استعمال شده است که این امر نشانگر اهمیت مصلحت و مصالح در قرآن و روایات می‌باشد. واژه صلاح در قرآن کریم گاهی در مقابل فساد و گاهی در مقابل سینه به کار رفته است. مانند</w:t>
      </w:r>
      <w:r w:rsidR="0075323B" w:rsidRPr="00623416">
        <w:rPr>
          <w:rFonts w:ascii="Times New Roman" w:hAnsi="Times New Roman" w:cs="B Nazanin" w:hint="cs"/>
          <w:kern w:val="2"/>
          <w:sz w:val="24"/>
          <w:szCs w:val="24"/>
          <w:rtl/>
          <w:lang w:bidi="fa-IR"/>
          <w14:ligatures w14:val="standardContextual"/>
        </w:rPr>
        <w:t xml:space="preserve"> آیه 56 سوره اعراف</w:t>
      </w:r>
      <w:r w:rsidRPr="00623416">
        <w:rPr>
          <w:rFonts w:ascii="Times New Roman" w:hAnsi="Times New Roman" w:cs="B Nazanin" w:hint="cs"/>
          <w:kern w:val="2"/>
          <w:sz w:val="24"/>
          <w:szCs w:val="24"/>
          <w:rtl/>
          <w:lang w:bidi="fa-IR"/>
          <w14:ligatures w14:val="standardContextual"/>
        </w:rPr>
        <w:t xml:space="preserve">: </w:t>
      </w:r>
      <w:r w:rsidR="0075323B"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ولا تفسدوا في الارض بعد اصلاحها</w:t>
      </w:r>
      <w:r w:rsidR="0075323B" w:rsidRPr="00623416">
        <w:rPr>
          <w:rFonts w:ascii="Times New Roman" w:hAnsi="Times New Roman" w:cs="B Nazanin" w:hint="cs"/>
          <w:kern w:val="2"/>
          <w:sz w:val="24"/>
          <w:szCs w:val="24"/>
          <w:rtl/>
          <w:lang w:bidi="fa-IR"/>
          <w14:ligatures w14:val="standardContextual"/>
        </w:rPr>
        <w:t>» و آیه 102 سوره توبه:</w:t>
      </w:r>
      <w:r w:rsidRPr="00623416">
        <w:rPr>
          <w:rFonts w:ascii="Times New Roman" w:hAnsi="Times New Roman" w:cs="B Nazanin" w:hint="cs"/>
          <w:kern w:val="2"/>
          <w:sz w:val="24"/>
          <w:szCs w:val="24"/>
          <w:rtl/>
          <w:lang w:bidi="fa-IR"/>
          <w14:ligatures w14:val="standardContextual"/>
        </w:rPr>
        <w:t xml:space="preserve"> </w:t>
      </w:r>
      <w:r w:rsidR="0075323B"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او آخرون اعترفوا بذنوبهم خلطوا عملاً صالحا و آخر سينا</w:t>
      </w:r>
      <w:r w:rsidR="0075323B" w:rsidRPr="00623416">
        <w:rPr>
          <w:rFonts w:ascii="Times New Roman" w:hAnsi="Times New Roman" w:cs="B Nazanin" w:hint="cs"/>
          <w:kern w:val="2"/>
          <w:sz w:val="24"/>
          <w:szCs w:val="24"/>
          <w:rtl/>
          <w:lang w:bidi="fa-IR"/>
          <w14:ligatures w14:val="standardContextual"/>
        </w:rPr>
        <w:t>».</w:t>
      </w:r>
    </w:p>
    <w:p w14:paraId="6E34E3B0" w14:textId="301896B5" w:rsidR="00657DCC" w:rsidRPr="00623416" w:rsidRDefault="00657DCC" w:rsidP="00800E8E">
      <w:pPr>
        <w:bidi/>
        <w:spacing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hint="cs"/>
          <w:kern w:val="2"/>
          <w:sz w:val="24"/>
          <w:szCs w:val="24"/>
          <w:rtl/>
          <w:lang w:bidi="fa-IR"/>
          <w14:ligatures w14:val="standardContextual"/>
        </w:rPr>
        <w:t>این معنا در التحقيق في كلمات القرآن الكريم تفصيل داده شده و در آن آمده است:</w:t>
      </w:r>
      <w:r w:rsidRPr="00623416">
        <w:rPr>
          <w:rFonts w:ascii="Times New Roman" w:hAnsi="Times New Roman" w:cs="B Nazanin"/>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kern w:val="2"/>
          <w:sz w:val="24"/>
          <w:szCs w:val="24"/>
          <w:rtl/>
          <w:lang w:bidi="fa-IR"/>
          <w14:ligatures w14:val="standardContextual"/>
        </w:rPr>
        <w:t>قول حق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است؛ </w:t>
      </w:r>
      <w:r w:rsidRPr="00623416">
        <w:rPr>
          <w:rFonts w:ascii="Times New Roman" w:hAnsi="Times New Roman" w:cs="B Nazanin" w:hint="cs"/>
          <w:kern w:val="2"/>
          <w:sz w:val="24"/>
          <w:szCs w:val="24"/>
          <w:rtl/>
          <w:lang w:bidi="fa-IR"/>
          <w14:ligatures w14:val="standardContextual"/>
        </w:rPr>
        <w:t>یگانه</w:t>
      </w:r>
      <w:r w:rsidRPr="00623416">
        <w:rPr>
          <w:rFonts w:ascii="Times New Roman" w:hAnsi="Times New Roman" w:cs="B Nazanin"/>
          <w:kern w:val="2"/>
          <w:sz w:val="24"/>
          <w:szCs w:val="24"/>
          <w:rtl/>
          <w:lang w:bidi="fa-IR"/>
          <w14:ligatures w14:val="standardContextual"/>
        </w:rPr>
        <w:t xml:space="preserve"> معنا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اصل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که همه‌</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معان</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w:t>
      </w:r>
      <w:r w:rsidRPr="00623416">
        <w:rPr>
          <w:rFonts w:ascii="Times New Roman" w:hAnsi="Times New Roman" w:cs="B Nazanin" w:hint="cs"/>
          <w:kern w:val="2"/>
          <w:sz w:val="24"/>
          <w:szCs w:val="24"/>
          <w:rtl/>
          <w:lang w:bidi="fa-IR"/>
          <w14:ligatures w14:val="standardContextual"/>
        </w:rPr>
        <w:t>یگر</w:t>
      </w:r>
      <w:r w:rsidRPr="00623416">
        <w:rPr>
          <w:rFonts w:ascii="Times New Roman" w:hAnsi="Times New Roman" w:cs="B Nazanin"/>
          <w:kern w:val="2"/>
          <w:sz w:val="24"/>
          <w:szCs w:val="24"/>
          <w:rtl/>
          <w:lang w:bidi="fa-IR"/>
          <w14:ligatures w14:val="standardContextual"/>
        </w:rPr>
        <w:t xml:space="preserve"> به هم</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معنا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اصل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باز م</w:t>
      </w:r>
      <w:r w:rsidRPr="00623416">
        <w:rPr>
          <w:rFonts w:ascii="Times New Roman" w:hAnsi="Times New Roman" w:cs="B Nazanin" w:hint="cs"/>
          <w:kern w:val="2"/>
          <w:sz w:val="24"/>
          <w:szCs w:val="24"/>
          <w:rtl/>
          <w:lang w:bidi="fa-IR"/>
          <w14:ligatures w14:val="standardContextual"/>
        </w:rPr>
        <w:t>ی‌گردد</w:t>
      </w:r>
      <w:r w:rsidRPr="00623416">
        <w:rPr>
          <w:rFonts w:ascii="Times New Roman" w:hAnsi="Times New Roman" w:cs="B Nazanin"/>
          <w:kern w:val="2"/>
          <w:sz w:val="24"/>
          <w:szCs w:val="24"/>
          <w:rtl/>
          <w:lang w:bidi="fa-IR"/>
          <w14:ligatures w14:val="standardContextual"/>
        </w:rPr>
        <w:t xml:space="preserve"> در ماده صلاح عبارت است از چ</w:t>
      </w:r>
      <w:r w:rsidRPr="00623416">
        <w:rPr>
          <w:rFonts w:ascii="Times New Roman" w:hAnsi="Times New Roman" w:cs="B Nazanin" w:hint="cs"/>
          <w:kern w:val="2"/>
          <w:sz w:val="24"/>
          <w:szCs w:val="24"/>
          <w:rtl/>
          <w:lang w:bidi="fa-IR"/>
          <w14:ligatures w14:val="standardContextual"/>
        </w:rPr>
        <w:t>یزی</w:t>
      </w:r>
      <w:r w:rsidRPr="00623416">
        <w:rPr>
          <w:rFonts w:ascii="Times New Roman" w:hAnsi="Times New Roman" w:cs="B Nazanin"/>
          <w:kern w:val="2"/>
          <w:sz w:val="24"/>
          <w:szCs w:val="24"/>
          <w:rtl/>
          <w:lang w:bidi="fa-IR"/>
          <w14:ligatures w14:val="standardContextual"/>
        </w:rPr>
        <w:t xml:space="preserve"> که از فساد سالم بمانده و صلاح ضد فساد است و اعم از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است که در ذات و موضوع </w:t>
      </w:r>
      <w:r w:rsidRPr="00623416">
        <w:rPr>
          <w:rFonts w:ascii="Times New Roman" w:hAnsi="Times New Roman" w:cs="B Nazanin" w:hint="cs"/>
          <w:kern w:val="2"/>
          <w:sz w:val="24"/>
          <w:szCs w:val="24"/>
          <w:rtl/>
          <w:lang w:bidi="fa-IR"/>
          <w14:ligatures w14:val="standardContextual"/>
        </w:rPr>
        <w:t>یا</w:t>
      </w:r>
      <w:r w:rsidRPr="00623416">
        <w:rPr>
          <w:rFonts w:ascii="Times New Roman" w:hAnsi="Times New Roman" w:cs="B Nazanin"/>
          <w:kern w:val="2"/>
          <w:sz w:val="24"/>
          <w:szCs w:val="24"/>
          <w:rtl/>
          <w:lang w:bidi="fa-IR"/>
          <w14:ligatures w14:val="standardContextual"/>
        </w:rPr>
        <w:t xml:space="preserve"> در عق</w:t>
      </w:r>
      <w:r w:rsidRPr="00623416">
        <w:rPr>
          <w:rFonts w:ascii="Times New Roman" w:hAnsi="Times New Roman" w:cs="B Nazanin" w:hint="cs"/>
          <w:kern w:val="2"/>
          <w:sz w:val="24"/>
          <w:szCs w:val="24"/>
          <w:rtl/>
          <w:lang w:bidi="fa-IR"/>
          <w14:ligatures w14:val="standardContextual"/>
        </w:rPr>
        <w:t>یده</w:t>
      </w:r>
      <w:r w:rsidRPr="00623416">
        <w:rPr>
          <w:rFonts w:ascii="Times New Roman" w:hAnsi="Times New Roman" w:cs="B Nazanin"/>
          <w:kern w:val="2"/>
          <w:sz w:val="24"/>
          <w:szCs w:val="24"/>
          <w:rtl/>
          <w:lang w:bidi="fa-IR"/>
          <w14:ligatures w14:val="standardContextual"/>
        </w:rPr>
        <w:t xml:space="preserve"> و نظر </w:t>
      </w:r>
      <w:r w:rsidRPr="00623416">
        <w:rPr>
          <w:rFonts w:ascii="Times New Roman" w:hAnsi="Times New Roman" w:cs="B Nazanin" w:hint="cs"/>
          <w:kern w:val="2"/>
          <w:sz w:val="24"/>
          <w:szCs w:val="24"/>
          <w:rtl/>
          <w:lang w:bidi="fa-IR"/>
          <w14:ligatures w14:val="standardContextual"/>
        </w:rPr>
        <w:t>یا</w:t>
      </w:r>
      <w:r w:rsidRPr="00623416">
        <w:rPr>
          <w:rFonts w:ascii="Times New Roman" w:hAnsi="Times New Roman" w:cs="B Nazanin"/>
          <w:kern w:val="2"/>
          <w:sz w:val="24"/>
          <w:szCs w:val="24"/>
          <w:rtl/>
          <w:lang w:bidi="fa-IR"/>
          <w14:ligatures w14:val="standardContextual"/>
        </w:rPr>
        <w:t xml:space="preserve"> در عمل باشد و ب</w:t>
      </w:r>
      <w:r w:rsidRPr="00623416">
        <w:rPr>
          <w:rFonts w:ascii="Times New Roman" w:hAnsi="Times New Roman" w:cs="B Nazanin" w:hint="cs"/>
          <w:kern w:val="2"/>
          <w:sz w:val="24"/>
          <w:szCs w:val="24"/>
          <w:rtl/>
          <w:lang w:bidi="fa-IR"/>
          <w14:ligatures w14:val="standardContextual"/>
        </w:rPr>
        <w:t>یشترین</w:t>
      </w:r>
      <w:r w:rsidRPr="00623416">
        <w:rPr>
          <w:rFonts w:ascii="Times New Roman" w:hAnsi="Times New Roman" w:cs="B Nazanin"/>
          <w:kern w:val="2"/>
          <w:sz w:val="24"/>
          <w:szCs w:val="24"/>
          <w:rtl/>
          <w:lang w:bidi="fa-IR"/>
          <w14:ligatures w14:val="standardContextual"/>
        </w:rPr>
        <w:t xml:space="preserve"> مورد استعمال کلمه صلا</w:t>
      </w:r>
      <w:r w:rsidRPr="00623416">
        <w:rPr>
          <w:rFonts w:ascii="Times New Roman" w:hAnsi="Times New Roman" w:cs="B Nazanin" w:hint="cs"/>
          <w:kern w:val="2"/>
          <w:sz w:val="24"/>
          <w:szCs w:val="24"/>
          <w:rtl/>
          <w:lang w:bidi="fa-IR"/>
          <w14:ligatures w14:val="standardContextual"/>
        </w:rPr>
        <w:t>ح</w:t>
      </w:r>
      <w:r w:rsidRPr="00623416">
        <w:rPr>
          <w:rFonts w:ascii="Times New Roman" w:hAnsi="Times New Roman" w:cs="B Nazanin"/>
          <w:kern w:val="2"/>
          <w:sz w:val="24"/>
          <w:szCs w:val="24"/>
          <w:rtl/>
          <w:lang w:bidi="fa-IR"/>
          <w14:ligatures w14:val="standardContextual"/>
        </w:rPr>
        <w:t xml:space="preserve"> در «عمل» است؛ همان طور که «صحت» اغلب در مورد اجسام به کار گرفته م</w:t>
      </w:r>
      <w:r w:rsidRPr="00623416">
        <w:rPr>
          <w:rFonts w:ascii="Times New Roman" w:hAnsi="Times New Roman" w:cs="B Nazanin" w:hint="cs"/>
          <w:kern w:val="2"/>
          <w:sz w:val="24"/>
          <w:szCs w:val="24"/>
          <w:rtl/>
          <w:lang w:bidi="fa-IR"/>
          <w14:ligatures w14:val="standardContextual"/>
        </w:rPr>
        <w:t>ی‌شود».</w:t>
      </w:r>
      <w:r w:rsidR="005B17AF"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(مصطفوی، 136</w:t>
      </w:r>
      <w:r w:rsidR="005B17AF" w:rsidRPr="00623416">
        <w:rPr>
          <w:rFonts w:ascii="Times New Roman" w:hAnsi="Times New Roman" w:cs="B Nazanin" w:hint="cs"/>
          <w:kern w:val="2"/>
          <w:sz w:val="24"/>
          <w:szCs w:val="24"/>
          <w:rtl/>
          <w:lang w:bidi="fa-IR"/>
          <w14:ligatures w14:val="standardContextual"/>
        </w:rPr>
        <w:t>8،</w:t>
      </w:r>
      <w:r w:rsidRPr="00623416">
        <w:rPr>
          <w:rFonts w:ascii="Times New Roman" w:hAnsi="Times New Roman" w:cs="B Nazanin" w:hint="cs"/>
          <w:kern w:val="2"/>
          <w:sz w:val="24"/>
          <w:szCs w:val="24"/>
          <w:rtl/>
          <w:lang w:bidi="fa-IR"/>
          <w14:ligatures w14:val="standardContextual"/>
        </w:rPr>
        <w:t xml:space="preserve"> 157).</w:t>
      </w:r>
      <w:r w:rsidR="009D64BD"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جميع فقها تعريف خاص و واحدی از مصلحت ارائه نداده‌اند لیکن مصادیق مصلحت را به گونه‌ای تبیین کرده‌اند که از مجموع آن‌ها می‌توان استنباط کرد که مصلحت عبارت است از سودها و منافعی که ولو به گونه‌ای غیر مستقیم به جامعه باز می‌گردد. این منافع اعم از منافع مادی و معنوی اخروی و دنیایی است. فقها شیعه و سنی تعاریف گوناگونی را از مصلحت ارائه داده‌اند که درخور توجه است.</w:t>
      </w:r>
    </w:p>
    <w:p w14:paraId="356BE5C7" w14:textId="5541DBF7"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با وجود اختلاف نظر در تعاریف فقها، نقطه اشتراک در تعریف مصلحت این است که در معنای آن هم به جنبه‌ی دنیوی توجه شده و هم به جنبه‌ی «دینی و اخروی» و این نکته در کلام مولای متقیان حضرت علی (علیه السلام) نیز مشهود است و حتی آن حضرت بر تقدم مصالح دینی بر مصالح دنیوی تاکید می‌کردند</w:t>
      </w:r>
      <w:r w:rsidR="005B17AF" w:rsidRPr="00623416">
        <w:rPr>
          <w:rFonts w:ascii="Times New Roman" w:hAnsi="Times New Roman" w:cs="B Nazanin" w:hint="cs"/>
          <w:kern w:val="2"/>
          <w:sz w:val="24"/>
          <w:szCs w:val="24"/>
          <w:rtl/>
          <w:lang w:bidi="fa-IR"/>
          <w14:ligatures w14:val="standardContextual"/>
        </w:rPr>
        <w:t xml:space="preserve"> (نجفی، 1420، ج22، 324)</w:t>
      </w:r>
      <w:r w:rsidRPr="00623416">
        <w:rPr>
          <w:rFonts w:ascii="Times New Roman" w:hAnsi="Times New Roman" w:cs="B Nazanin" w:hint="cs"/>
          <w:kern w:val="2"/>
          <w:sz w:val="24"/>
          <w:szCs w:val="24"/>
          <w:rtl/>
          <w:lang w:bidi="fa-IR"/>
          <w14:ligatures w14:val="standardContextual"/>
        </w:rPr>
        <w:t>.</w:t>
      </w:r>
      <w:r w:rsidR="009D64BD"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در تعریفی جدید از مصلحت به طور کلی می‌توان گفت که در تعریف مصلحت توجه به این نكات ضروری است: 1) مصلحت وصف ذات یا عوارض افعال و اشیاء است از آن جهت که متعلق فعل انسان قرار می‌گیرند. 2) اتصاف شیء و فعل به مصلحت مترتب بر درک آثار و نتایج اشیاء و افعال در تأمین نیازهای ضروری و یا تحسینی و یا استکمالی بشر نسبت به زندگی دنیوی و یا منافع اخروی و یا هر دو می‌باشد</w:t>
      </w:r>
      <w:r w:rsidR="00CB5D31"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بنابراین</w:t>
      </w:r>
      <w:r w:rsidR="00CB5D31"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اعتقاد و یا عدم اعتقاد به معاد و پاداش و جزای افعال اختیاری انسان در تعریف مصلحت دخالت تام دارد</w:t>
      </w:r>
      <w:r w:rsidR="0037616E" w:rsidRPr="00623416">
        <w:rPr>
          <w:rFonts w:ascii="Times New Roman" w:hAnsi="Times New Roman" w:cs="B Nazanin" w:hint="cs"/>
          <w:kern w:val="2"/>
          <w:sz w:val="24"/>
          <w:szCs w:val="24"/>
          <w:rtl/>
          <w:lang w:bidi="fa-IR"/>
          <w14:ligatures w14:val="standardContextual"/>
        </w:rPr>
        <w:t>.</w:t>
      </w:r>
    </w:p>
    <w:p w14:paraId="3D4948D6" w14:textId="51BF0603" w:rsidR="00657DCC" w:rsidRPr="00623416" w:rsidRDefault="009D64BD"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2-5. </w:t>
      </w:r>
      <w:r w:rsidR="00657DCC" w:rsidRPr="00623416">
        <w:rPr>
          <w:rFonts w:ascii="Times New Roman" w:hAnsi="Times New Roman" w:cs="B Nazanin"/>
          <w:b/>
          <w:bCs/>
          <w:kern w:val="2"/>
          <w:sz w:val="24"/>
          <w:szCs w:val="24"/>
          <w:rtl/>
          <w:lang w:bidi="fa-IR"/>
          <w14:ligatures w14:val="standardContextual"/>
        </w:rPr>
        <w:t>فقه س</w:t>
      </w:r>
      <w:r w:rsidR="00657DCC" w:rsidRPr="00623416">
        <w:rPr>
          <w:rFonts w:ascii="Times New Roman" w:hAnsi="Times New Roman" w:cs="B Nazanin" w:hint="cs"/>
          <w:b/>
          <w:bCs/>
          <w:kern w:val="2"/>
          <w:sz w:val="24"/>
          <w:szCs w:val="24"/>
          <w:rtl/>
          <w:lang w:bidi="fa-IR"/>
          <w14:ligatures w14:val="standardContextual"/>
        </w:rPr>
        <w:t xml:space="preserve">یاسی </w:t>
      </w:r>
    </w:p>
    <w:p w14:paraId="159F4B5E" w14:textId="258D1295"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 xml:space="preserve">به طور كلي می‌توان از فقه سياسي دو نوع تعريف ارائه كرد: يكي آنكه گفته شـود: فـقـه سياسي، کلیه‌ی مباحث سياسي فقه است، مثل خطبه‌های نماز جمعه، دارالاسلام، جهاد، امر بـه معروف و نهي از منكر، حدود و ديات و ديگر مباحث و احكام فقهي كه رنگ و بوي سـيـاسـي دارد. اين تعريف سنتي از فقه سياسي است. اما تعريف امروزي فقه سياسي عبارت است از تمامي پاسخهايي كه فقه </w:t>
      </w:r>
      <w:r w:rsidRPr="00623416">
        <w:rPr>
          <w:rFonts w:ascii="Times New Roman" w:hAnsi="Times New Roman" w:cs="B Nazanin" w:hint="cs"/>
          <w:kern w:val="2"/>
          <w:sz w:val="24"/>
          <w:szCs w:val="24"/>
          <w:rtl/>
          <w:lang w:bidi="fa-IR"/>
          <w14:ligatures w14:val="standardContextual"/>
        </w:rPr>
        <w:lastRenderedPageBreak/>
        <w:t xml:space="preserve">به سؤال‌های سياسي عصر و زمان می‌دهد، مثلاً ديدگاه فـقـه در خصـوص انتخابات، تفكيك قوا، مشروعيت و جايگاه دستگاه اجرايي و...، همه در محدودهي فقه سيـاسـي است. حال اگر فقه سياسي را بهمعناي دوم آنچنان كه در اين تحقيق نيز مدنظر است در نـظـر بگيريم، شامل نظام سياسي، فلسفه‌ی سياسي و اندیشه‌ی سياسي می‌شود، يعني همه‌ی ايـن مفاهيم در تعريف فقه سياسي گنجانده شده است. بنابراين فقه سياسي شامل آن دسته از مباحث حقوقي در اسلام می‌شود كه تحت عناويني چون حقوق اساسي، مفاهيم سـيـاسـي و حـقـوق بين الملل و نظاير آن مطرح می‌گردد (عميد زنجاني، </w:t>
      </w:r>
      <w:r w:rsidR="00CB5D31" w:rsidRPr="00623416">
        <w:rPr>
          <w:rFonts w:ascii="Times New Roman" w:hAnsi="Times New Roman" w:cs="B Nazanin" w:hint="cs"/>
          <w:kern w:val="2"/>
          <w:sz w:val="24"/>
          <w:szCs w:val="24"/>
          <w:rtl/>
          <w:lang w:bidi="fa-IR"/>
          <w14:ligatures w14:val="standardContextual"/>
        </w:rPr>
        <w:t>1401</w:t>
      </w:r>
      <w:r w:rsidRPr="00623416">
        <w:rPr>
          <w:rFonts w:ascii="Times New Roman" w:hAnsi="Times New Roman" w:cs="B Nazanin" w:hint="cs"/>
          <w:kern w:val="2"/>
          <w:sz w:val="24"/>
          <w:szCs w:val="24"/>
          <w:rtl/>
          <w:lang w:bidi="fa-IR"/>
          <w14:ligatures w14:val="standardContextual"/>
        </w:rPr>
        <w:t>، ج 1: 37). امام خميني (ره) نيز در تعريف فقه شيعه بياناتي دارند كه عبارتند از: «حكومت در نظر مجتهد واقعي فلسفه‌ی عملي تمامي فقه است و فقه در تمام زواياي زندگي بشريت است. حكومت نشان دهنده جنبه‌ی عملي فقه در برخورد با تمامي معضلات اجتماعي سياسي و فرهنگي است.» (خمینی،</w:t>
      </w:r>
      <w:r w:rsidR="00CB5D31" w:rsidRPr="00623416">
        <w:rPr>
          <w:rFonts w:ascii="Times New Roman" w:hAnsi="Times New Roman" w:cs="B Nazanin" w:hint="cs"/>
          <w:kern w:val="2"/>
          <w:sz w:val="24"/>
          <w:szCs w:val="24"/>
          <w:rtl/>
          <w:lang w:bidi="fa-IR"/>
          <w14:ligatures w14:val="standardContextual"/>
        </w:rPr>
        <w:t>1371</w:t>
      </w:r>
      <w:r w:rsidRPr="00623416">
        <w:rPr>
          <w:rFonts w:ascii="Times New Roman" w:hAnsi="Times New Roman" w:cs="B Nazanin" w:hint="cs"/>
          <w:kern w:val="2"/>
          <w:sz w:val="24"/>
          <w:szCs w:val="24"/>
          <w:rtl/>
          <w:lang w:bidi="fa-IR"/>
          <w14:ligatures w14:val="standardContextual"/>
        </w:rPr>
        <w:t>، ج 21</w:t>
      </w:r>
      <w:r w:rsidR="00CB5D31"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289).</w:t>
      </w:r>
    </w:p>
    <w:p w14:paraId="1B1B197C" w14:textId="3715F3A8" w:rsidR="00657DCC" w:rsidRPr="00623416" w:rsidRDefault="00657DCC" w:rsidP="00800E8E">
      <w:pPr>
        <w:bidi/>
        <w:spacing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hint="cs"/>
          <w:kern w:val="2"/>
          <w:sz w:val="24"/>
          <w:szCs w:val="24"/>
          <w:rtl/>
          <w:lang w:bidi="fa-IR"/>
          <w14:ligatures w14:val="standardContextual"/>
        </w:rPr>
        <w:t>فقه</w:t>
      </w:r>
      <w:r w:rsidRPr="00623416">
        <w:rPr>
          <w:rFonts w:ascii="Times New Roman" w:hAnsi="Times New Roman" w:cs="B Nazanin" w:hint="cs"/>
          <w:kern w:val="2"/>
          <w:sz w:val="24"/>
          <w:szCs w:val="24"/>
          <w:rtl/>
          <w:lang w:bidi="fa-IR"/>
          <w14:ligatures w14:val="standardContextual"/>
        </w:rPr>
        <w:softHyphen/>
        <w:t>سياسی بخشی از فقه است که به تکاليف زندگی سياسی فرد مسلمان اختصاص دارد؛ و موضوعات مربوط به کشورداری و حکومت را مورد بحث قرار می</w:t>
      </w:r>
      <w:r w:rsidRPr="00623416">
        <w:rPr>
          <w:rFonts w:ascii="Times New Roman" w:hAnsi="Times New Roman" w:cs="B Nazanin" w:hint="cs"/>
          <w:kern w:val="2"/>
          <w:sz w:val="24"/>
          <w:szCs w:val="24"/>
          <w:rtl/>
          <w:lang w:bidi="fa-IR"/>
          <w14:ligatures w14:val="standardContextual"/>
        </w:rPr>
        <w:softHyphen/>
        <w:t>دهد. اساساً فقه دانشی نص</w:t>
      </w:r>
      <w:r w:rsidRPr="00623416">
        <w:rPr>
          <w:rFonts w:ascii="Times New Roman" w:hAnsi="Times New Roman" w:cs="B Nazanin" w:hint="cs"/>
          <w:kern w:val="2"/>
          <w:sz w:val="24"/>
          <w:szCs w:val="24"/>
          <w:rtl/>
          <w:lang w:bidi="fa-IR"/>
          <w14:ligatures w14:val="standardContextual"/>
        </w:rPr>
        <w:softHyphen/>
        <w:t>مدار تلقی می</w:t>
      </w:r>
      <w:r w:rsidRPr="00623416">
        <w:rPr>
          <w:rFonts w:ascii="Times New Roman" w:hAnsi="Times New Roman" w:cs="B Nazanin" w:hint="cs"/>
          <w:kern w:val="2"/>
          <w:sz w:val="24"/>
          <w:szCs w:val="24"/>
          <w:rtl/>
          <w:lang w:bidi="fa-IR"/>
          <w14:ligatures w14:val="standardContextual"/>
        </w:rPr>
        <w:softHyphen/>
        <w:t>شود که در شرايط خاص تاريخی در راستای</w:t>
      </w:r>
      <w:r w:rsidR="0018656F" w:rsidRPr="00623416">
        <w:rPr>
          <w:rFonts w:ascii="Cambria" w:hAnsi="Cambria" w:cs="Times New Roma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فهم فرمان و حکم الهی از متون دینی درباره کنش</w:t>
      </w:r>
      <w:r w:rsidRPr="00623416">
        <w:rPr>
          <w:rFonts w:ascii="Times New Roman" w:hAnsi="Times New Roman" w:cs="B Nazanin" w:hint="cs"/>
          <w:kern w:val="2"/>
          <w:sz w:val="24"/>
          <w:szCs w:val="24"/>
          <w:rtl/>
          <w:lang w:bidi="fa-IR"/>
          <w14:ligatures w14:val="standardContextual"/>
        </w:rPr>
        <w:softHyphen/>
        <w:t>ها و افعال انسانی شکل گرفته است. گزاره</w:t>
      </w:r>
      <w:r w:rsidRPr="00623416">
        <w:rPr>
          <w:rFonts w:ascii="Times New Roman" w:hAnsi="Times New Roman" w:cs="B Nazanin" w:hint="cs"/>
          <w:kern w:val="2"/>
          <w:sz w:val="24"/>
          <w:szCs w:val="24"/>
          <w:rtl/>
          <w:lang w:bidi="fa-IR"/>
          <w14:ligatures w14:val="standardContextual"/>
        </w:rPr>
        <w:softHyphen/>
        <w:t>های فقه</w:t>
      </w:r>
      <w:r w:rsidRPr="00623416">
        <w:rPr>
          <w:rFonts w:ascii="Times New Roman" w:hAnsi="Times New Roman" w:cs="B Nazanin" w:hint="cs"/>
          <w:kern w:val="2"/>
          <w:sz w:val="24"/>
          <w:szCs w:val="24"/>
          <w:rtl/>
          <w:lang w:bidi="fa-IR"/>
          <w14:ligatures w14:val="standardContextual"/>
        </w:rPr>
        <w:softHyphen/>
        <w:t>سياسی بر اين اساس، از سنخ گزاره</w:t>
      </w:r>
      <w:r w:rsidRPr="00623416">
        <w:rPr>
          <w:rFonts w:ascii="Times New Roman" w:hAnsi="Times New Roman" w:cs="B Nazanin" w:hint="cs"/>
          <w:kern w:val="2"/>
          <w:sz w:val="24"/>
          <w:szCs w:val="24"/>
          <w:rtl/>
          <w:lang w:bidi="fa-IR"/>
          <w14:ligatures w14:val="standardContextual"/>
        </w:rPr>
        <w:softHyphen/>
        <w:t>های هنجاری است؛ و احکام آن يا وضعی و يا تکليفی (احکام پنج</w:t>
      </w:r>
      <w:r w:rsidRPr="00623416">
        <w:rPr>
          <w:rFonts w:ascii="Times New Roman" w:hAnsi="Times New Roman" w:cs="B Nazanin" w:hint="cs"/>
          <w:kern w:val="2"/>
          <w:sz w:val="24"/>
          <w:szCs w:val="24"/>
          <w:rtl/>
          <w:lang w:bidi="fa-IR"/>
          <w14:ligatures w14:val="standardContextual"/>
        </w:rPr>
        <w:softHyphen/>
        <w:t>گانه</w:t>
      </w:r>
      <w:r w:rsidR="00013D28" w:rsidRPr="00623416">
        <w:rPr>
          <w:rFonts w:ascii="Times New Roman" w:hAnsi="Times New Roman" w:cs="B Nazanin" w:hint="cs"/>
          <w:kern w:val="2"/>
          <w:sz w:val="24"/>
          <w:szCs w:val="24"/>
          <w:rtl/>
          <w:lang w:bidi="fa-IR"/>
          <w14:ligatures w14:val="standardContextual"/>
        </w:rPr>
        <w:t>) است</w:t>
      </w:r>
      <w:r w:rsidR="00770030" w:rsidRPr="00623416">
        <w:rPr>
          <w:rFonts w:ascii="Times New Roman" w:hAnsi="Times New Roman" w:cs="B Nazanin" w:hint="cs"/>
          <w:kern w:val="2"/>
          <w:sz w:val="24"/>
          <w:szCs w:val="24"/>
          <w:rtl/>
          <w:lang w:bidi="fa-IR"/>
          <w14:ligatures w14:val="standardContextual"/>
        </w:rPr>
        <w:t xml:space="preserve"> (ایزدهی، 1390، 47)</w:t>
      </w:r>
      <w:r w:rsidRPr="00623416">
        <w:rPr>
          <w:rFonts w:ascii="Times New Roman" w:hAnsi="Times New Roman" w:cs="B Nazanin" w:hint="cs"/>
          <w:kern w:val="2"/>
          <w:sz w:val="24"/>
          <w:szCs w:val="24"/>
          <w:rtl/>
          <w:lang w:bidi="fa-IR"/>
          <w14:ligatures w14:val="standardContextual"/>
        </w:rPr>
        <w:t>.</w:t>
      </w:r>
    </w:p>
    <w:p w14:paraId="777422C4" w14:textId="6B923E08" w:rsidR="00657DCC" w:rsidRPr="00623416" w:rsidRDefault="009D64BD" w:rsidP="00800E8E">
      <w:pPr>
        <w:bidi/>
        <w:spacing w:line="276" w:lineRule="auto"/>
        <w:jc w:val="both"/>
        <w:rPr>
          <w:rFonts w:ascii="Times New Roman" w:hAnsi="Times New Roman" w:cs="B Nazanin"/>
          <w:bCs/>
          <w:kern w:val="2"/>
          <w:sz w:val="24"/>
          <w:szCs w:val="24"/>
          <w:rtl/>
          <w:lang w:bidi="fa-IR"/>
          <w14:ligatures w14:val="standardContextual"/>
        </w:rPr>
      </w:pPr>
      <w:bookmarkStart w:id="1" w:name="_Toc198556968"/>
      <w:r w:rsidRPr="00623416">
        <w:rPr>
          <w:rFonts w:ascii="Times New Roman" w:hAnsi="Times New Roman" w:cs="B Nazanin" w:hint="cs"/>
          <w:bCs/>
          <w:kern w:val="2"/>
          <w:sz w:val="24"/>
          <w:szCs w:val="24"/>
          <w:rtl/>
          <w:lang w:bidi="fa-IR"/>
          <w14:ligatures w14:val="standardContextual"/>
        </w:rPr>
        <w:t xml:space="preserve">3-5. </w:t>
      </w:r>
      <w:r w:rsidR="00657DCC" w:rsidRPr="00623416">
        <w:rPr>
          <w:rFonts w:ascii="Times New Roman" w:hAnsi="Times New Roman" w:cs="B Nazanin" w:hint="cs"/>
          <w:bCs/>
          <w:kern w:val="2"/>
          <w:sz w:val="24"/>
          <w:szCs w:val="24"/>
          <w:rtl/>
          <w:lang w:bidi="fa-IR"/>
          <w14:ligatures w14:val="standardContextual"/>
        </w:rPr>
        <w:t>حکم حکومتی</w:t>
      </w:r>
      <w:bookmarkEnd w:id="1"/>
      <w:r w:rsidR="00657DCC" w:rsidRPr="00623416">
        <w:rPr>
          <w:rFonts w:ascii="Times New Roman" w:hAnsi="Times New Roman" w:cs="B Nazanin" w:hint="cs"/>
          <w:bCs/>
          <w:kern w:val="2"/>
          <w:sz w:val="24"/>
          <w:szCs w:val="24"/>
          <w:rtl/>
          <w:lang w:bidi="fa-IR"/>
          <w14:ligatures w14:val="standardContextual"/>
        </w:rPr>
        <w:t xml:space="preserve"> </w:t>
      </w:r>
    </w:p>
    <w:p w14:paraId="29FD4FDB" w14:textId="28501516"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از جمله مهمترین تقسیمات احکام که کمتر مطرح شده</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تقسیم حکم به خصوصی و عمومی است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احکام خصوصی یا فردی احکامی است که به طور مستقیم وظایف یک یا چند فرد بخصوص را بیان </w:t>
      </w:r>
      <w:r w:rsidR="00B95426" w:rsidRPr="00623416">
        <w:rPr>
          <w:rFonts w:ascii="Times New Roman" w:hAnsi="Times New Roman" w:cs="B Nazanin" w:hint="cs"/>
          <w:kern w:val="2"/>
          <w:sz w:val="24"/>
          <w:szCs w:val="24"/>
          <w:rtl/>
          <w:lang w:bidi="fa-IR"/>
          <w14:ligatures w14:val="standardContextual"/>
        </w:rPr>
        <w:t>می‌کن</w:t>
      </w:r>
      <w:r w:rsidRPr="00623416">
        <w:rPr>
          <w:rFonts w:ascii="Times New Roman" w:hAnsi="Times New Roman" w:cs="B Nazanin" w:hint="cs"/>
          <w:kern w:val="2"/>
          <w:sz w:val="24"/>
          <w:szCs w:val="24"/>
          <w:rtl/>
          <w:lang w:bidi="fa-IR"/>
          <w14:ligatures w14:val="standardContextual"/>
        </w:rPr>
        <w:t>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به عبارت دیگر تکالیف اشخاص را در رابطه با حقوق خداوند یا حقوق افراد بخصوص بیان کرده است از قبیل احکام عبادات و معاملات و مانند آن</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احکام عمومی احکامی است که درباره ی حقوق جامعه برای افراد جامعه وضع شده است مانند احکام مربوط به فرهنگ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بهداشت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اقتصاد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مالیات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جنگ و صلح</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حمل و نقل</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طرق و شوارع</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پست و مخابرات و ارتباطات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انتظامات و</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این قسم از احکام هم مانند سایر احکام وظایفی است که باید افراد جامعه عهده دار انجام آن باشند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لیکن نظر به اینکه شارع مقدس هم جعل این احکام را در چارچوب ضوابط مشخص و هم اجرای آن را به عهده ی حکومت و حاکم اسلامی هر عصر محول فرموده است و تک تک افراد نمی توانند عهده دار آن باشند از اینجا معلوم </w:t>
      </w:r>
      <w:r w:rsidR="00B95426" w:rsidRPr="00623416">
        <w:rPr>
          <w:rFonts w:ascii="Times New Roman" w:hAnsi="Times New Roman" w:cs="B Nazanin" w:hint="cs"/>
          <w:kern w:val="2"/>
          <w:sz w:val="24"/>
          <w:szCs w:val="24"/>
          <w:rtl/>
          <w:lang w:bidi="fa-IR"/>
          <w14:ligatures w14:val="standardContextual"/>
        </w:rPr>
        <w:t>می‌شو</w:t>
      </w:r>
      <w:r w:rsidRPr="00623416">
        <w:rPr>
          <w:rFonts w:ascii="Times New Roman" w:hAnsi="Times New Roman" w:cs="B Nazanin" w:hint="cs"/>
          <w:kern w:val="2"/>
          <w:sz w:val="24"/>
          <w:szCs w:val="24"/>
          <w:rtl/>
          <w:lang w:bidi="fa-IR"/>
          <w14:ligatures w14:val="standardContextual"/>
        </w:rPr>
        <w:t>د که شارع مقدس نصب حاکم یا هیئت حاکمه ای را که متصدی این گونه از امور است ضروری دانسته است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طبعا ضوابطی را هم که برای قانون گذاری در این باره لازم بوده</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تعیین فرموده است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در این صورت حاکم با تعیین قوای مقننه</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مجریه و قضائیه</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متصدی وضع مقررات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تعیین ضوابطی برای اجرا و رفع اختلافات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ایجاد نظم و</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w:t>
      </w:r>
      <w:r w:rsidR="00B95426" w:rsidRPr="00623416">
        <w:rPr>
          <w:rFonts w:ascii="Times New Roman" w:hAnsi="Times New Roman" w:cs="B Nazanin" w:hint="cs"/>
          <w:kern w:val="2"/>
          <w:sz w:val="24"/>
          <w:szCs w:val="24"/>
          <w:rtl/>
          <w:lang w:bidi="fa-IR"/>
          <w14:ligatures w14:val="standardContextual"/>
        </w:rPr>
        <w:t>می‌گر</w:t>
      </w:r>
      <w:r w:rsidRPr="00623416">
        <w:rPr>
          <w:rFonts w:ascii="Times New Roman" w:hAnsi="Times New Roman" w:cs="B Nazanin" w:hint="cs"/>
          <w:kern w:val="2"/>
          <w:sz w:val="24"/>
          <w:szCs w:val="24"/>
          <w:rtl/>
          <w:lang w:bidi="fa-IR"/>
          <w14:ligatures w14:val="standardContextual"/>
        </w:rPr>
        <w:t>دد و امور را به نحو صحیح و شایسته تمشیت می نماید.</w:t>
      </w:r>
      <w:r w:rsidR="00A97864"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 xml:space="preserve">احکام عمومی و همین طور احکام خصوصی غیر شخصی که در حکم احکام عمومی است گاهی «حکم حکومتی» نامیده </w:t>
      </w:r>
      <w:r w:rsidR="00B95426" w:rsidRPr="00623416">
        <w:rPr>
          <w:rFonts w:ascii="Times New Roman" w:hAnsi="Times New Roman" w:cs="B Nazanin" w:hint="cs"/>
          <w:kern w:val="2"/>
          <w:sz w:val="24"/>
          <w:szCs w:val="24"/>
          <w:rtl/>
          <w:lang w:bidi="fa-IR"/>
          <w14:ligatures w14:val="standardContextual"/>
        </w:rPr>
        <w:t>می‌شو</w:t>
      </w:r>
      <w:r w:rsidRPr="00623416">
        <w:rPr>
          <w:rFonts w:ascii="Times New Roman" w:hAnsi="Times New Roman" w:cs="B Nazanin" w:hint="cs"/>
          <w:kern w:val="2"/>
          <w:sz w:val="24"/>
          <w:szCs w:val="24"/>
          <w:rtl/>
          <w:lang w:bidi="fa-IR"/>
          <w14:ligatures w14:val="standardContextual"/>
        </w:rPr>
        <w:t>ند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در تقسیم دیگری حکم را به فتوایی</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قضایی و حکومتی تقسیم </w:t>
      </w:r>
      <w:r w:rsidR="00B95426" w:rsidRPr="00623416">
        <w:rPr>
          <w:rFonts w:ascii="Times New Roman" w:hAnsi="Times New Roman" w:cs="B Nazanin" w:hint="cs"/>
          <w:kern w:val="2"/>
          <w:sz w:val="24"/>
          <w:szCs w:val="24"/>
          <w:rtl/>
          <w:lang w:bidi="fa-IR"/>
          <w14:ligatures w14:val="standardContextual"/>
        </w:rPr>
        <w:t>می‌کن</w:t>
      </w:r>
      <w:r w:rsidRPr="00623416">
        <w:rPr>
          <w:rFonts w:ascii="Times New Roman" w:hAnsi="Times New Roman" w:cs="B Nazanin" w:hint="cs"/>
          <w:kern w:val="2"/>
          <w:sz w:val="24"/>
          <w:szCs w:val="24"/>
          <w:rtl/>
          <w:lang w:bidi="fa-IR"/>
          <w14:ligatures w14:val="standardContextual"/>
        </w:rPr>
        <w:t>ند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منظور از حکم قضایی حکمی است که قاضی از روی امارات و اصول موضوعی استنباط نموده و در مقام رفع خصومت انشا </w:t>
      </w:r>
      <w:r w:rsidR="00B95426" w:rsidRPr="00623416">
        <w:rPr>
          <w:rFonts w:ascii="Times New Roman" w:hAnsi="Times New Roman" w:cs="B Nazanin" w:hint="cs"/>
          <w:kern w:val="2"/>
          <w:sz w:val="24"/>
          <w:szCs w:val="24"/>
          <w:rtl/>
          <w:lang w:bidi="fa-IR"/>
          <w14:ligatures w14:val="standardContextual"/>
        </w:rPr>
        <w:t>می‌کن</w:t>
      </w:r>
      <w:r w:rsidRPr="00623416">
        <w:rPr>
          <w:rFonts w:ascii="Times New Roman" w:hAnsi="Times New Roman" w:cs="B Nazanin" w:hint="cs"/>
          <w:kern w:val="2"/>
          <w:sz w:val="24"/>
          <w:szCs w:val="24"/>
          <w:rtl/>
          <w:lang w:bidi="fa-IR"/>
          <w14:ligatures w14:val="standardContextual"/>
        </w:rPr>
        <w:t>د ؛ مثلا با توجه به قاعده ی ید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حکم به مالکیت ذوالید </w:t>
      </w:r>
      <w:r w:rsidR="00B95426" w:rsidRPr="00623416">
        <w:rPr>
          <w:rFonts w:ascii="Times New Roman" w:hAnsi="Times New Roman" w:cs="B Nazanin" w:hint="cs"/>
          <w:kern w:val="2"/>
          <w:sz w:val="24"/>
          <w:szCs w:val="24"/>
          <w:rtl/>
          <w:lang w:bidi="fa-IR"/>
          <w14:ligatures w14:val="standardContextual"/>
        </w:rPr>
        <w:t>می‌کن</w:t>
      </w:r>
      <w:r w:rsidRPr="00623416">
        <w:rPr>
          <w:rFonts w:ascii="Times New Roman" w:hAnsi="Times New Roman" w:cs="B Nazanin" w:hint="cs"/>
          <w:kern w:val="2"/>
          <w:sz w:val="24"/>
          <w:szCs w:val="24"/>
          <w:rtl/>
          <w:lang w:bidi="fa-IR"/>
          <w14:ligatures w14:val="standardContextual"/>
        </w:rPr>
        <w:t>د</w:t>
      </w:r>
      <w:r w:rsidR="00770030" w:rsidRPr="00623416">
        <w:rPr>
          <w:rFonts w:ascii="Times New Roman" w:hAnsi="Times New Roman" w:cs="B Nazanin" w:hint="cs"/>
          <w:kern w:val="2"/>
          <w:sz w:val="24"/>
          <w:szCs w:val="24"/>
          <w:rtl/>
          <w:lang w:bidi="fa-IR"/>
          <w14:ligatures w14:val="standardContextual"/>
        </w:rPr>
        <w:t xml:space="preserve"> (مرادی و فروتن، 1389، 67)</w:t>
      </w:r>
      <w:r w:rsidRPr="00623416">
        <w:rPr>
          <w:rFonts w:ascii="Times New Roman" w:hAnsi="Times New Roman" w:cs="B Nazanin" w:hint="cs"/>
          <w:kern w:val="2"/>
          <w:sz w:val="24"/>
          <w:szCs w:val="24"/>
          <w:rtl/>
          <w:lang w:bidi="fa-IR"/>
          <w14:ligatures w14:val="standardContextual"/>
        </w:rPr>
        <w:t>.</w:t>
      </w:r>
    </w:p>
    <w:p w14:paraId="2C3D3865" w14:textId="6A7F906D"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حکم فتوایی عبارت است از اخبار فقیه جامع الشرایط از دستور الهی که به موضوع کلی تعلق گرفته است</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مانند فتوا به وجوب امر به معروف و نهی از منکر</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حکم حکومتی هم حکمی است که بر اساس مصالح اجتماعی در حوزه ی ولایت ولی امر</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به صورت مستقیم توسط خود ولی امر یا غیرمستقیم توسط قوای مقننه و قضائیه و مجریه برای اداره ی جامعه اسلامی و حل مشکلات مردم و تنظیم </w:t>
      </w:r>
      <w:r w:rsidRPr="00623416">
        <w:rPr>
          <w:rFonts w:ascii="Times New Roman" w:hAnsi="Times New Roman" w:cs="B Nazanin" w:hint="cs"/>
          <w:kern w:val="2"/>
          <w:sz w:val="24"/>
          <w:szCs w:val="24"/>
          <w:rtl/>
          <w:lang w:bidi="fa-IR"/>
          <w14:ligatures w14:val="standardContextual"/>
        </w:rPr>
        <w:lastRenderedPageBreak/>
        <w:t>امور</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وضع و جعل </w:t>
      </w:r>
      <w:r w:rsidR="00B95426" w:rsidRPr="00623416">
        <w:rPr>
          <w:rFonts w:ascii="Times New Roman" w:hAnsi="Times New Roman" w:cs="B Nazanin" w:hint="cs"/>
          <w:kern w:val="2"/>
          <w:sz w:val="24"/>
          <w:szCs w:val="24"/>
          <w:rtl/>
          <w:lang w:bidi="fa-IR"/>
          <w14:ligatures w14:val="standardContextual"/>
        </w:rPr>
        <w:t>می‌شو</w:t>
      </w:r>
      <w:r w:rsidRPr="00623416">
        <w:rPr>
          <w:rFonts w:ascii="Times New Roman" w:hAnsi="Times New Roman" w:cs="B Nazanin" w:hint="cs"/>
          <w:kern w:val="2"/>
          <w:sz w:val="24"/>
          <w:szCs w:val="24"/>
          <w:rtl/>
          <w:lang w:bidi="fa-IR"/>
          <w14:ligatures w14:val="standardContextual"/>
        </w:rPr>
        <w:t xml:space="preserve">د و تابع شرایط زمان و مکان می باشد که از این قسم احیانا تعبیر به حکم عمومی و اجتماعی و یا قوانین دولتی نیز </w:t>
      </w:r>
      <w:r w:rsidR="00B95426" w:rsidRPr="00623416">
        <w:rPr>
          <w:rFonts w:ascii="Times New Roman" w:hAnsi="Times New Roman" w:cs="B Nazanin" w:hint="cs"/>
          <w:kern w:val="2"/>
          <w:sz w:val="24"/>
          <w:szCs w:val="24"/>
          <w:rtl/>
          <w:lang w:bidi="fa-IR"/>
          <w14:ligatures w14:val="standardContextual"/>
        </w:rPr>
        <w:t>می‌شو</w:t>
      </w:r>
      <w:r w:rsidRPr="00623416">
        <w:rPr>
          <w:rFonts w:ascii="Times New Roman" w:hAnsi="Times New Roman" w:cs="B Nazanin" w:hint="cs"/>
          <w:kern w:val="2"/>
          <w:sz w:val="24"/>
          <w:szCs w:val="24"/>
          <w:rtl/>
          <w:lang w:bidi="fa-IR"/>
          <w14:ligatures w14:val="standardContextual"/>
        </w:rPr>
        <w:t>د</w:t>
      </w:r>
      <w:r w:rsidR="00B95426"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به نظر می رسد اساس این تقسیم بندی در کلمات فقهای پیشین بوده است</w:t>
      </w:r>
      <w:r w:rsidR="00770030" w:rsidRPr="00623416">
        <w:rPr>
          <w:rFonts w:ascii="Times New Roman" w:hAnsi="Times New Roman" w:cs="B Nazanin" w:hint="cs"/>
          <w:kern w:val="2"/>
          <w:sz w:val="24"/>
          <w:szCs w:val="24"/>
          <w:rtl/>
          <w:lang w:bidi="fa-IR"/>
          <w14:ligatures w14:val="standardContextual"/>
        </w:rPr>
        <w:t xml:space="preserve"> (عامری</w:t>
      </w:r>
      <w:r w:rsidR="00770030" w:rsidRPr="00623416">
        <w:rPr>
          <w:rFonts w:ascii="Times New Roman" w:hAnsi="Times New Roman" w:cs="B Nazanin"/>
          <w:kern w:val="2"/>
          <w:sz w:val="24"/>
          <w:szCs w:val="24"/>
          <w:rtl/>
          <w:lang w:bidi="fa-IR"/>
          <w14:ligatures w14:val="standardContextual"/>
        </w:rPr>
        <w:softHyphen/>
      </w:r>
      <w:r w:rsidR="00770030" w:rsidRPr="00623416">
        <w:rPr>
          <w:rFonts w:ascii="Times New Roman" w:hAnsi="Times New Roman" w:cs="B Nazanin" w:hint="cs"/>
          <w:kern w:val="2"/>
          <w:sz w:val="24"/>
          <w:szCs w:val="24"/>
          <w:rtl/>
          <w:lang w:bidi="fa-IR"/>
          <w14:ligatures w14:val="standardContextual"/>
        </w:rPr>
        <w:t>نیا، 1392، 88)</w:t>
      </w:r>
      <w:r w:rsidR="00B95426" w:rsidRPr="00623416">
        <w:rPr>
          <w:rFonts w:ascii="Times New Roman" w:hAnsi="Times New Roman" w:cs="B Nazanin" w:hint="cs"/>
          <w:kern w:val="2"/>
          <w:sz w:val="24"/>
          <w:szCs w:val="24"/>
          <w:rtl/>
          <w:lang w:bidi="fa-IR"/>
          <w14:ligatures w14:val="standardContextual"/>
        </w:rPr>
        <w:t>.</w:t>
      </w:r>
    </w:p>
    <w:p w14:paraId="2CF5BDC3" w14:textId="20648C4C" w:rsidR="00657DCC" w:rsidRPr="00623416" w:rsidRDefault="00657DCC"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kern w:val="2"/>
          <w:sz w:val="24"/>
          <w:szCs w:val="24"/>
          <w:rtl/>
          <w:lang w:bidi="fa-IR"/>
          <w14:ligatures w14:val="standardContextual"/>
        </w:rPr>
        <w:t>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مجموعه فرمان‌ها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t xml:space="preserve"> است که از سو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رهبر مشروعِ جامعه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اجرا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احکام و قوان</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شرع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همچن</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به منظور اداره جامعه در ابعاد گوناگون آن صادر م</w:t>
      </w:r>
      <w:r w:rsidRPr="00623416">
        <w:rPr>
          <w:rFonts w:ascii="Times New Roman" w:hAnsi="Times New Roman" w:cs="B Nazanin" w:hint="cs"/>
          <w:kern w:val="2"/>
          <w:sz w:val="24"/>
          <w:szCs w:val="24"/>
          <w:rtl/>
          <w:lang w:bidi="fa-IR"/>
          <w14:ligatures w14:val="standardContextual"/>
        </w:rPr>
        <w:t>ی‌شود</w:t>
      </w:r>
      <w:r w:rsidRPr="00623416">
        <w:rPr>
          <w:rFonts w:ascii="Times New Roman" w:hAnsi="Times New Roman" w:cs="B Nazanin"/>
          <w:kern w:val="2"/>
          <w:sz w:val="24"/>
          <w:szCs w:val="24"/>
          <w:rtl/>
          <w:lang w:bidi="fa-IR"/>
          <w14:ligatures w14:val="standardContextual"/>
        </w:rPr>
        <w:t>.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احکام گستره وس</w:t>
      </w:r>
      <w:r w:rsidRPr="00623416">
        <w:rPr>
          <w:rFonts w:ascii="Times New Roman" w:hAnsi="Times New Roman" w:cs="B Nazanin" w:hint="cs"/>
          <w:kern w:val="2"/>
          <w:sz w:val="24"/>
          <w:szCs w:val="24"/>
          <w:rtl/>
          <w:lang w:bidi="fa-IR"/>
          <w14:ligatures w14:val="standardContextual"/>
        </w:rPr>
        <w:t>یعی</w:t>
      </w:r>
      <w:r w:rsidRPr="00623416">
        <w:rPr>
          <w:rFonts w:ascii="Times New Roman" w:hAnsi="Times New Roman" w:cs="B Nazanin"/>
          <w:kern w:val="2"/>
          <w:sz w:val="24"/>
          <w:szCs w:val="24"/>
          <w:rtl/>
          <w:lang w:bidi="fa-IR"/>
          <w14:ligatures w14:val="standardContextual"/>
        </w:rPr>
        <w:t xml:space="preserve"> از موضوعات مانند تنظ</w:t>
      </w:r>
      <w:r w:rsidRPr="00623416">
        <w:rPr>
          <w:rFonts w:ascii="Times New Roman" w:hAnsi="Times New Roman" w:cs="B Nazanin" w:hint="cs"/>
          <w:kern w:val="2"/>
          <w:sz w:val="24"/>
          <w:szCs w:val="24"/>
          <w:rtl/>
          <w:lang w:bidi="fa-IR"/>
          <w14:ligatures w14:val="standardContextual"/>
        </w:rPr>
        <w:t>یم</w:t>
      </w:r>
      <w:r w:rsidRPr="00623416">
        <w:rPr>
          <w:rFonts w:ascii="Times New Roman" w:hAnsi="Times New Roman" w:cs="B Nazanin"/>
          <w:kern w:val="2"/>
          <w:sz w:val="24"/>
          <w:szCs w:val="24"/>
          <w:rtl/>
          <w:lang w:bidi="fa-IR"/>
          <w14:ligatures w14:val="standardContextual"/>
        </w:rPr>
        <w:t xml:space="preserve"> نهادها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اجتماع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حف</w:t>
      </w:r>
      <w:r w:rsidRPr="00623416">
        <w:rPr>
          <w:rFonts w:ascii="Times New Roman" w:hAnsi="Times New Roman" w:cs="B Nazanin" w:hint="cs"/>
          <w:kern w:val="2"/>
          <w:sz w:val="24"/>
          <w:szCs w:val="24"/>
          <w:rtl/>
          <w:lang w:bidi="fa-IR"/>
          <w14:ligatures w14:val="standardContextual"/>
        </w:rPr>
        <w:t>ظ</w:t>
      </w:r>
      <w:r w:rsidRPr="00623416">
        <w:rPr>
          <w:rFonts w:ascii="Times New Roman" w:hAnsi="Times New Roman" w:cs="B Nazanin"/>
          <w:kern w:val="2"/>
          <w:sz w:val="24"/>
          <w:szCs w:val="24"/>
          <w:rtl/>
          <w:lang w:bidi="fa-IR"/>
          <w14:ligatures w14:val="standardContextual"/>
        </w:rPr>
        <w:t xml:space="preserve"> نظام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اجرا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احکام شرع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حل اختلافات م</w:t>
      </w:r>
      <w:r w:rsidRPr="00623416">
        <w:rPr>
          <w:rFonts w:ascii="Times New Roman" w:hAnsi="Times New Roman" w:cs="B Nazanin" w:hint="cs"/>
          <w:kern w:val="2"/>
          <w:sz w:val="24"/>
          <w:szCs w:val="24"/>
          <w:rtl/>
          <w:lang w:bidi="fa-IR"/>
          <w14:ligatures w14:val="standardContextual"/>
        </w:rPr>
        <w:t>یان</w:t>
      </w:r>
      <w:r w:rsidRPr="00623416">
        <w:rPr>
          <w:rFonts w:ascii="Times New Roman" w:hAnsi="Times New Roman" w:cs="B Nazanin"/>
          <w:kern w:val="2"/>
          <w:sz w:val="24"/>
          <w:szCs w:val="24"/>
          <w:rtl/>
          <w:lang w:bidi="fa-IR"/>
          <w14:ligatures w14:val="standardContextual"/>
        </w:rPr>
        <w:t xml:space="preserve"> نهادها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حکومت در برم</w:t>
      </w:r>
      <w:r w:rsidRPr="00623416">
        <w:rPr>
          <w:rFonts w:ascii="Times New Roman" w:hAnsi="Times New Roman" w:cs="B Nazanin" w:hint="cs"/>
          <w:kern w:val="2"/>
          <w:sz w:val="24"/>
          <w:szCs w:val="24"/>
          <w:rtl/>
          <w:lang w:bidi="fa-IR"/>
          <w14:ligatures w14:val="standardContextual"/>
        </w:rPr>
        <w:t>ی‌گیرد</w:t>
      </w:r>
      <w:r w:rsidRPr="00623416">
        <w:rPr>
          <w:rFonts w:ascii="Times New Roman" w:hAnsi="Times New Roman" w:cs="B Nazanin"/>
          <w:kern w:val="2"/>
          <w:sz w:val="24"/>
          <w:szCs w:val="24"/>
          <w:rtl/>
          <w:lang w:bidi="fa-IR"/>
          <w14:ligatures w14:val="standardContextual"/>
        </w:rPr>
        <w:t>. واژه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w:t>
      </w:r>
      <w:r w:rsidRPr="00623416">
        <w:rPr>
          <w:rFonts w:ascii="Times New Roman" w:hAnsi="Times New Roman" w:cs="B Nazanin" w:hint="cs"/>
          <w:kern w:val="2"/>
          <w:sz w:val="24"/>
          <w:szCs w:val="24"/>
          <w:rtl/>
          <w:lang w:bidi="fa-IR"/>
          <w14:ligatures w14:val="standardContextual"/>
        </w:rPr>
        <w:t>یشتر</w:t>
      </w:r>
      <w:r w:rsidRPr="00623416">
        <w:rPr>
          <w:rFonts w:ascii="Times New Roman" w:hAnsi="Times New Roman" w:cs="B Nazanin"/>
          <w:kern w:val="2"/>
          <w:sz w:val="24"/>
          <w:szCs w:val="24"/>
          <w:rtl/>
          <w:lang w:bidi="fa-IR"/>
          <w14:ligatures w14:val="standardContextual"/>
        </w:rPr>
        <w:t xml:space="preserve"> بعد از پ</w:t>
      </w:r>
      <w:r w:rsidRPr="00623416">
        <w:rPr>
          <w:rFonts w:ascii="Times New Roman" w:hAnsi="Times New Roman" w:cs="B Nazanin" w:hint="cs"/>
          <w:kern w:val="2"/>
          <w:sz w:val="24"/>
          <w:szCs w:val="24"/>
          <w:rtl/>
          <w:lang w:bidi="fa-IR"/>
          <w14:ligatures w14:val="standardContextual"/>
        </w:rPr>
        <w:t>یروزی</w:t>
      </w:r>
      <w:r w:rsidRPr="00623416">
        <w:rPr>
          <w:rFonts w:ascii="Times New Roman" w:hAnsi="Times New Roman" w:cs="B Nazanin"/>
          <w:kern w:val="2"/>
          <w:sz w:val="24"/>
          <w:szCs w:val="24"/>
          <w:rtl/>
          <w:lang w:bidi="fa-IR"/>
          <w14:ligatures w14:val="standardContextual"/>
        </w:rPr>
        <w:t xml:space="preserve"> انقلاب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w:t>
      </w:r>
      <w:r w:rsidRPr="00623416">
        <w:rPr>
          <w:rFonts w:ascii="Times New Roman" w:hAnsi="Times New Roman" w:cs="B Nazanin" w:hint="cs"/>
          <w:kern w:val="2"/>
          <w:sz w:val="24"/>
          <w:szCs w:val="24"/>
          <w:rtl/>
          <w:lang w:bidi="fa-IR"/>
          <w14:ligatures w14:val="standardContextual"/>
        </w:rPr>
        <w:t>یران</w:t>
      </w:r>
      <w:r w:rsidRPr="00623416">
        <w:rPr>
          <w:rFonts w:ascii="Times New Roman" w:hAnsi="Times New Roman" w:cs="B Nazanin"/>
          <w:kern w:val="2"/>
          <w:sz w:val="24"/>
          <w:szCs w:val="24"/>
          <w:rtl/>
          <w:lang w:bidi="fa-IR"/>
          <w14:ligatures w14:val="standardContextual"/>
        </w:rPr>
        <w:t xml:space="preserve"> در ادب</w:t>
      </w:r>
      <w:r w:rsidRPr="00623416">
        <w:rPr>
          <w:rFonts w:ascii="Times New Roman" w:hAnsi="Times New Roman" w:cs="B Nazanin" w:hint="cs"/>
          <w:kern w:val="2"/>
          <w:sz w:val="24"/>
          <w:szCs w:val="24"/>
          <w:rtl/>
          <w:lang w:bidi="fa-IR"/>
          <w14:ligatures w14:val="standardContextual"/>
        </w:rPr>
        <w:t>یات</w:t>
      </w:r>
      <w:r w:rsidRPr="00623416">
        <w:rPr>
          <w:rFonts w:ascii="Times New Roman" w:hAnsi="Times New Roman" w:cs="B Nazanin"/>
          <w:kern w:val="2"/>
          <w:sz w:val="24"/>
          <w:szCs w:val="24"/>
          <w:rtl/>
          <w:lang w:bidi="fa-IR"/>
          <w14:ligatures w14:val="standardContextual"/>
        </w:rPr>
        <w:t xml:space="preserve"> فقه</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س</w:t>
      </w:r>
      <w:r w:rsidRPr="00623416">
        <w:rPr>
          <w:rFonts w:ascii="Times New Roman" w:hAnsi="Times New Roman" w:cs="B Nazanin" w:hint="cs"/>
          <w:kern w:val="2"/>
          <w:sz w:val="24"/>
          <w:szCs w:val="24"/>
          <w:rtl/>
          <w:lang w:bidi="fa-IR"/>
          <w14:ligatures w14:val="standardContextual"/>
        </w:rPr>
        <w:t>یاسی</w:t>
      </w:r>
      <w:r w:rsidRPr="00623416">
        <w:rPr>
          <w:rFonts w:ascii="Times New Roman" w:hAnsi="Times New Roman" w:cs="B Nazanin"/>
          <w:kern w:val="2"/>
          <w:sz w:val="24"/>
          <w:szCs w:val="24"/>
          <w:rtl/>
          <w:lang w:bidi="fa-IR"/>
          <w14:ligatures w14:val="standardContextual"/>
        </w:rPr>
        <w:t xml:space="preserve"> ا</w:t>
      </w:r>
      <w:r w:rsidRPr="00623416">
        <w:rPr>
          <w:rFonts w:ascii="Times New Roman" w:hAnsi="Times New Roman" w:cs="B Nazanin" w:hint="cs"/>
          <w:kern w:val="2"/>
          <w:sz w:val="24"/>
          <w:szCs w:val="24"/>
          <w:rtl/>
          <w:lang w:bidi="fa-IR"/>
          <w14:ligatures w14:val="standardContextual"/>
        </w:rPr>
        <w:t>یران</w:t>
      </w:r>
      <w:r w:rsidRPr="00623416">
        <w:rPr>
          <w:rFonts w:ascii="Times New Roman" w:hAnsi="Times New Roman" w:cs="B Nazanin"/>
          <w:kern w:val="2"/>
          <w:sz w:val="24"/>
          <w:szCs w:val="24"/>
          <w:rtl/>
          <w:lang w:bidi="fa-IR"/>
          <w14:ligatures w14:val="standardContextual"/>
        </w:rPr>
        <w:t xml:space="preserve"> را</w:t>
      </w:r>
      <w:r w:rsidRPr="00623416">
        <w:rPr>
          <w:rFonts w:ascii="Times New Roman" w:hAnsi="Times New Roman" w:cs="B Nazanin" w:hint="cs"/>
          <w:kern w:val="2"/>
          <w:sz w:val="24"/>
          <w:szCs w:val="24"/>
          <w:rtl/>
          <w:lang w:bidi="fa-IR"/>
          <w14:ligatures w14:val="standardContextual"/>
        </w:rPr>
        <w:t>یج</w:t>
      </w:r>
      <w:r w:rsidRPr="00623416">
        <w:rPr>
          <w:rFonts w:ascii="Times New Roman" w:hAnsi="Times New Roman" w:cs="B Nazanin"/>
          <w:kern w:val="2"/>
          <w:sz w:val="24"/>
          <w:szCs w:val="24"/>
          <w:rtl/>
          <w:lang w:bidi="fa-IR"/>
          <w14:ligatures w14:val="standardContextual"/>
        </w:rPr>
        <w:t xml:space="preserve"> شد.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 پا</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xml:space="preserve"> مصلحت عموم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مردم و نظام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شکل م</w:t>
      </w:r>
      <w:r w:rsidRPr="00623416">
        <w:rPr>
          <w:rFonts w:ascii="Times New Roman" w:hAnsi="Times New Roman" w:cs="B Nazanin" w:hint="cs"/>
          <w:kern w:val="2"/>
          <w:sz w:val="24"/>
          <w:szCs w:val="24"/>
          <w:rtl/>
          <w:lang w:bidi="fa-IR"/>
          <w14:ligatures w14:val="standardContextual"/>
        </w:rPr>
        <w:t>ی‌گیرد</w:t>
      </w:r>
      <w:r w:rsidRPr="00623416">
        <w:rPr>
          <w:rFonts w:ascii="Times New Roman" w:hAnsi="Times New Roman" w:cs="B Nazanin"/>
          <w:kern w:val="2"/>
          <w:sz w:val="24"/>
          <w:szCs w:val="24"/>
          <w:rtl/>
          <w:lang w:bidi="fa-IR"/>
          <w14:ligatures w14:val="standardContextual"/>
        </w:rPr>
        <w:t xml:space="preserve"> و ممکن است در جا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t xml:space="preserve"> بحث اهم و مهم و تعارض ب</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آن دو و </w:t>
      </w:r>
      <w:r w:rsidRPr="00623416">
        <w:rPr>
          <w:rFonts w:ascii="Times New Roman" w:hAnsi="Times New Roman" w:cs="B Nazanin" w:hint="cs"/>
          <w:kern w:val="2"/>
          <w:sz w:val="24"/>
          <w:szCs w:val="24"/>
          <w:rtl/>
          <w:lang w:bidi="fa-IR"/>
          <w14:ligatures w14:val="standardContextual"/>
        </w:rPr>
        <w:t>یا</w:t>
      </w:r>
      <w:r w:rsidRPr="00623416">
        <w:rPr>
          <w:rFonts w:ascii="Times New Roman" w:hAnsi="Times New Roman" w:cs="B Nazanin"/>
          <w:kern w:val="2"/>
          <w:sz w:val="24"/>
          <w:szCs w:val="24"/>
          <w:rtl/>
          <w:lang w:bidi="fa-IR"/>
          <w14:ligatures w14:val="standardContextual"/>
        </w:rPr>
        <w:t xml:space="preserve"> عسر و حرج و اضطرار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در م</w:t>
      </w:r>
      <w:r w:rsidRPr="00623416">
        <w:rPr>
          <w:rFonts w:ascii="Times New Roman" w:hAnsi="Times New Roman" w:cs="B Nazanin" w:hint="cs"/>
          <w:kern w:val="2"/>
          <w:sz w:val="24"/>
          <w:szCs w:val="24"/>
          <w:rtl/>
          <w:lang w:bidi="fa-IR"/>
          <w14:ligatures w14:val="standardContextual"/>
        </w:rPr>
        <w:t>یان</w:t>
      </w:r>
      <w:r w:rsidRPr="00623416">
        <w:rPr>
          <w:rFonts w:ascii="Times New Roman" w:hAnsi="Times New Roman" w:cs="B Nazanin"/>
          <w:kern w:val="2"/>
          <w:sz w:val="24"/>
          <w:szCs w:val="24"/>
          <w:rtl/>
          <w:lang w:bidi="fa-IR"/>
          <w14:ligatures w14:val="standardContextual"/>
        </w:rPr>
        <w:t xml:space="preserve"> نباشد، اما وجود مصلحت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نسبت به نظام سبب گردد تا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صادر شود. بنابرا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ی‌تواند</w:t>
      </w:r>
      <w:r w:rsidRPr="00623416">
        <w:rPr>
          <w:rFonts w:ascii="Times New Roman" w:hAnsi="Times New Roman" w:cs="B Nazanin"/>
          <w:kern w:val="2"/>
          <w:sz w:val="24"/>
          <w:szCs w:val="24"/>
          <w:rtl/>
          <w:lang w:bidi="fa-IR"/>
          <w14:ligatures w14:val="standardContextual"/>
        </w:rPr>
        <w:t xml:space="preserve"> در موضوع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حکم ثانو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نب</w:t>
      </w:r>
      <w:r w:rsidRPr="00623416">
        <w:rPr>
          <w:rFonts w:ascii="Times New Roman" w:hAnsi="Times New Roman" w:cs="B Nazanin" w:hint="cs"/>
          <w:kern w:val="2"/>
          <w:sz w:val="24"/>
          <w:szCs w:val="24"/>
          <w:rtl/>
          <w:lang w:bidi="fa-IR"/>
          <w14:ligatures w14:val="standardContextual"/>
        </w:rPr>
        <w:t>اشد،</w:t>
      </w:r>
      <w:r w:rsidRPr="00623416">
        <w:rPr>
          <w:rFonts w:ascii="Times New Roman" w:hAnsi="Times New Roman" w:cs="B Nazanin"/>
          <w:kern w:val="2"/>
          <w:sz w:val="24"/>
          <w:szCs w:val="24"/>
          <w:rtl/>
          <w:lang w:bidi="fa-IR"/>
          <w14:ligatures w14:val="standardContextual"/>
        </w:rPr>
        <w:t xml:space="preserve"> اما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صادر گردد. با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توض</w:t>
      </w:r>
      <w:r w:rsidRPr="00623416">
        <w:rPr>
          <w:rFonts w:ascii="Times New Roman" w:hAnsi="Times New Roman" w:cs="B Nazanin" w:hint="cs"/>
          <w:kern w:val="2"/>
          <w:sz w:val="24"/>
          <w:szCs w:val="24"/>
          <w:rtl/>
          <w:lang w:bidi="fa-IR"/>
          <w14:ligatures w14:val="standardContextual"/>
        </w:rPr>
        <w:t>یح</w:t>
      </w:r>
      <w:r w:rsidRPr="00623416">
        <w:rPr>
          <w:rFonts w:ascii="Times New Roman" w:hAnsi="Times New Roman" w:cs="B Nazanin"/>
          <w:kern w:val="2"/>
          <w:sz w:val="24"/>
          <w:szCs w:val="24"/>
          <w:rtl/>
          <w:lang w:bidi="fa-IR"/>
          <w14:ligatures w14:val="standardContextual"/>
        </w:rPr>
        <w:t xml:space="preserve"> روشن م</w:t>
      </w:r>
      <w:r w:rsidRPr="00623416">
        <w:rPr>
          <w:rFonts w:ascii="Times New Roman" w:hAnsi="Times New Roman" w:cs="B Nazanin" w:hint="cs"/>
          <w:kern w:val="2"/>
          <w:sz w:val="24"/>
          <w:szCs w:val="24"/>
          <w:rtl/>
          <w:lang w:bidi="fa-IR"/>
          <w14:ligatures w14:val="standardContextual"/>
        </w:rPr>
        <w:t>ی‌شود</w:t>
      </w:r>
      <w:r w:rsidRPr="00623416">
        <w:rPr>
          <w:rFonts w:ascii="Times New Roman" w:hAnsi="Times New Roman" w:cs="B Nazanin"/>
          <w:kern w:val="2"/>
          <w:sz w:val="24"/>
          <w:szCs w:val="24"/>
          <w:rtl/>
          <w:lang w:bidi="fa-IR"/>
          <w14:ligatures w14:val="standardContextual"/>
        </w:rPr>
        <w:t xml:space="preserve"> که </w:t>
      </w:r>
      <w:r w:rsidRPr="00623416">
        <w:rPr>
          <w:rFonts w:ascii="Times New Roman" w:hAnsi="Times New Roman" w:cs="B Nazanin" w:hint="cs"/>
          <w:kern w:val="2"/>
          <w:sz w:val="24"/>
          <w:szCs w:val="24"/>
          <w:rtl/>
          <w:lang w:bidi="fa-IR"/>
          <w14:ligatures w14:val="standardContextual"/>
        </w:rPr>
        <w:t>یکی</w:t>
      </w:r>
      <w:r w:rsidRPr="00623416">
        <w:rPr>
          <w:rFonts w:ascii="Times New Roman" w:hAnsi="Times New Roman" w:cs="B Nazanin"/>
          <w:kern w:val="2"/>
          <w:sz w:val="24"/>
          <w:szCs w:val="24"/>
          <w:rtl/>
          <w:lang w:bidi="fa-IR"/>
          <w14:ligatures w14:val="standardContextual"/>
        </w:rPr>
        <w:t xml:space="preserve"> دانستن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حکم ثانو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(که فتوا به شمار 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hint="cs"/>
          <w:kern w:val="2"/>
          <w:sz w:val="24"/>
          <w:szCs w:val="24"/>
          <w:cs/>
          <w:lang w:bidi="fa-IR"/>
          <w14:ligatures w14:val="standardContextual"/>
        </w:rPr>
        <w:t>‎</w:t>
      </w:r>
      <w:r w:rsidRPr="00623416">
        <w:rPr>
          <w:rFonts w:ascii="Times New Roman" w:hAnsi="Times New Roman" w:cs="B Nazanin" w:hint="cs"/>
          <w:kern w:val="2"/>
          <w:sz w:val="24"/>
          <w:szCs w:val="24"/>
          <w:rtl/>
          <w:lang w:bidi="fa-IR"/>
          <w14:ligatures w14:val="standardContextual"/>
        </w:rPr>
        <w:t>آید</w:t>
      </w:r>
      <w:r w:rsidRPr="00623416">
        <w:rPr>
          <w:rFonts w:ascii="Times New Roman" w:hAnsi="Times New Roman" w:cs="B Nazanin"/>
          <w:kern w:val="2"/>
          <w:sz w:val="24"/>
          <w:szCs w:val="24"/>
          <w:rtl/>
          <w:lang w:bidi="fa-IR"/>
          <w14:ligatures w14:val="standardContextual"/>
        </w:rPr>
        <w:t>) اشتباه است. احکام و قوان</w:t>
      </w:r>
      <w:r w:rsidRPr="00623416">
        <w:rPr>
          <w:rFonts w:ascii="Times New Roman" w:hAnsi="Times New Roman" w:cs="B Nazanin" w:hint="cs"/>
          <w:kern w:val="2"/>
          <w:sz w:val="24"/>
          <w:szCs w:val="24"/>
          <w:rtl/>
          <w:lang w:bidi="fa-IR"/>
          <w14:ligatures w14:val="standardContextual"/>
        </w:rPr>
        <w:t>ینی</w:t>
      </w:r>
      <w:r w:rsidRPr="00623416">
        <w:rPr>
          <w:rFonts w:ascii="Times New Roman" w:hAnsi="Times New Roman" w:cs="B Nazanin"/>
          <w:kern w:val="2"/>
          <w:sz w:val="24"/>
          <w:szCs w:val="24"/>
          <w:rtl/>
          <w:lang w:bidi="fa-IR"/>
          <w14:ligatures w14:val="standardContextual"/>
        </w:rPr>
        <w:t xml:space="preserve"> که در دولت هست، گاه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قوان</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مصداق احکام اول</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xml:space="preserve"> است، گاه مصداق احکام ثانو</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xml:space="preserve"> است، و گاه مصداق ه</w:t>
      </w:r>
      <w:r w:rsidRPr="00623416">
        <w:rPr>
          <w:rFonts w:ascii="Times New Roman" w:hAnsi="Times New Roman" w:cs="B Nazanin" w:hint="cs"/>
          <w:kern w:val="2"/>
          <w:sz w:val="24"/>
          <w:szCs w:val="24"/>
          <w:rtl/>
          <w:lang w:bidi="fa-IR"/>
          <w14:ligatures w14:val="standardContextual"/>
        </w:rPr>
        <w:t>یچ</w:t>
      </w:r>
      <w:r w:rsidRPr="00623416">
        <w:rPr>
          <w:rFonts w:ascii="Times New Roman" w:hAnsi="Times New Roman" w:cs="B Nazanin" w:hint="cs"/>
          <w:kern w:val="2"/>
          <w:sz w:val="24"/>
          <w:szCs w:val="24"/>
          <w:cs/>
          <w:lang w:bidi="fa-IR"/>
          <w14:ligatures w14:val="standardContextual"/>
        </w:rPr>
        <w:t>‎</w:t>
      </w:r>
      <w:r w:rsidRPr="00623416">
        <w:rPr>
          <w:rFonts w:ascii="Times New Roman" w:hAnsi="Times New Roman" w:cs="B Nazanin" w:hint="cs"/>
          <w:kern w:val="2"/>
          <w:sz w:val="24"/>
          <w:szCs w:val="24"/>
          <w:rtl/>
          <w:lang w:bidi="fa-IR"/>
          <w14:ligatures w14:val="standardContextual"/>
        </w:rPr>
        <w:t>کدام</w:t>
      </w:r>
      <w:r w:rsidRPr="00623416">
        <w:rPr>
          <w:rFonts w:ascii="Times New Roman" w:hAnsi="Times New Roman" w:cs="B Nazanin"/>
          <w:kern w:val="2"/>
          <w:sz w:val="24"/>
          <w:szCs w:val="24"/>
          <w:rtl/>
          <w:lang w:bidi="fa-IR"/>
          <w14:ligatures w14:val="standardContextual"/>
        </w:rPr>
        <w:t xml:space="preserve"> از ا</w:t>
      </w:r>
      <w:r w:rsidRPr="00623416">
        <w:rPr>
          <w:rFonts w:ascii="Times New Roman" w:hAnsi="Times New Roman" w:cs="B Nazanin" w:hint="cs"/>
          <w:kern w:val="2"/>
          <w:sz w:val="24"/>
          <w:szCs w:val="24"/>
          <w:rtl/>
          <w:lang w:bidi="fa-IR"/>
          <w14:ligatures w14:val="standardContextual"/>
        </w:rPr>
        <w:t>ینه</w:t>
      </w:r>
      <w:r w:rsidRPr="00623416">
        <w:rPr>
          <w:rFonts w:ascii="Times New Roman" w:hAnsi="Times New Roman" w:cs="B Nazanin"/>
          <w:kern w:val="2"/>
          <w:sz w:val="24"/>
          <w:szCs w:val="24"/>
          <w:rtl/>
          <w:lang w:bidi="fa-IR"/>
          <w14:ligatures w14:val="standardContextual"/>
        </w:rPr>
        <w:t>ا ن</w:t>
      </w:r>
      <w:r w:rsidRPr="00623416">
        <w:rPr>
          <w:rFonts w:ascii="Times New Roman" w:hAnsi="Times New Roman" w:cs="B Nazanin" w:hint="cs"/>
          <w:kern w:val="2"/>
          <w:sz w:val="24"/>
          <w:szCs w:val="24"/>
          <w:rtl/>
          <w:lang w:bidi="fa-IR"/>
          <w14:ligatures w14:val="standardContextual"/>
        </w:rPr>
        <w:t>یست</w:t>
      </w:r>
      <w:r w:rsidRPr="00623416">
        <w:rPr>
          <w:rFonts w:ascii="Times New Roman" w:hAnsi="Times New Roman" w:cs="B Nazanin"/>
          <w:kern w:val="2"/>
          <w:sz w:val="24"/>
          <w:szCs w:val="24"/>
          <w:rtl/>
          <w:lang w:bidi="fa-IR"/>
          <w14:ligatures w14:val="standardContextual"/>
        </w:rPr>
        <w:t xml:space="preserve"> و آن موارد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است که صرفاً مصلحت ا</w:t>
      </w:r>
      <w:r w:rsidRPr="00623416">
        <w:rPr>
          <w:rFonts w:ascii="Times New Roman" w:hAnsi="Times New Roman" w:cs="B Nazanin" w:hint="cs"/>
          <w:kern w:val="2"/>
          <w:sz w:val="24"/>
          <w:szCs w:val="24"/>
          <w:rtl/>
          <w:lang w:bidi="fa-IR"/>
          <w14:ligatures w14:val="standardContextual"/>
        </w:rPr>
        <w:t>یجاب</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ی‌کند</w:t>
      </w:r>
      <w:r w:rsidRPr="00623416">
        <w:rPr>
          <w:rFonts w:ascii="Times New Roman" w:hAnsi="Times New Roman" w:cs="B Nazanin"/>
          <w:kern w:val="2"/>
          <w:sz w:val="24"/>
          <w:szCs w:val="24"/>
          <w:rtl/>
          <w:lang w:bidi="fa-IR"/>
          <w14:ligatures w14:val="standardContextual"/>
        </w:rPr>
        <w:t>...»</w:t>
      </w:r>
      <w:r w:rsidR="00770030" w:rsidRPr="00623416">
        <w:rPr>
          <w:rFonts w:ascii="Times New Roman" w:hAnsi="Times New Roman" w:cs="B Nazanin" w:hint="cs"/>
          <w:kern w:val="2"/>
          <w:sz w:val="24"/>
          <w:szCs w:val="24"/>
          <w:rtl/>
          <w:lang w:bidi="fa-IR"/>
          <w14:ligatures w14:val="standardContextual"/>
        </w:rPr>
        <w:t xml:space="preserve"> (بالوی و دیگران، 1399، 49-50)</w:t>
      </w:r>
      <w:r w:rsidRPr="00623416">
        <w:rPr>
          <w:rFonts w:ascii="Times New Roman" w:hAnsi="Times New Roman" w:cs="B Nazanin"/>
          <w:kern w:val="2"/>
          <w:sz w:val="24"/>
          <w:szCs w:val="24"/>
          <w:rtl/>
          <w:lang w:bidi="fa-IR"/>
          <w14:ligatures w14:val="standardContextual"/>
        </w:rPr>
        <w:t>. م</w:t>
      </w:r>
      <w:r w:rsidRPr="00623416">
        <w:rPr>
          <w:rFonts w:ascii="Times New Roman" w:hAnsi="Times New Roman" w:cs="B Nazanin" w:hint="cs"/>
          <w:kern w:val="2"/>
          <w:sz w:val="24"/>
          <w:szCs w:val="24"/>
          <w:rtl/>
          <w:lang w:bidi="fa-IR"/>
          <w14:ligatures w14:val="standardContextual"/>
        </w:rPr>
        <w:t>ی‌توان</w:t>
      </w:r>
      <w:r w:rsidRPr="00623416">
        <w:rPr>
          <w:rFonts w:ascii="Times New Roman" w:hAnsi="Times New Roman" w:cs="B Nazanin"/>
          <w:kern w:val="2"/>
          <w:sz w:val="24"/>
          <w:szCs w:val="24"/>
          <w:rtl/>
          <w:lang w:bidi="fa-IR"/>
          <w14:ligatures w14:val="standardContextual"/>
        </w:rPr>
        <w:t xml:space="preserve">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را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گونه تعر</w:t>
      </w:r>
      <w:r w:rsidRPr="00623416">
        <w:rPr>
          <w:rFonts w:ascii="Times New Roman" w:hAnsi="Times New Roman" w:cs="B Nazanin" w:hint="cs"/>
          <w:kern w:val="2"/>
          <w:sz w:val="24"/>
          <w:szCs w:val="24"/>
          <w:rtl/>
          <w:lang w:bidi="fa-IR"/>
          <w14:ligatures w14:val="standardContextual"/>
        </w:rPr>
        <w:t>یف</w:t>
      </w:r>
      <w:r w:rsidRPr="00623416">
        <w:rPr>
          <w:rFonts w:ascii="Times New Roman" w:hAnsi="Times New Roman" w:cs="B Nazanin"/>
          <w:kern w:val="2"/>
          <w:sz w:val="24"/>
          <w:szCs w:val="24"/>
          <w:rtl/>
          <w:lang w:bidi="fa-IR"/>
          <w14:ligatures w14:val="standardContextual"/>
        </w:rPr>
        <w:t xml:space="preserve"> نمود: به انشا و تنف</w:t>
      </w:r>
      <w:r w:rsidRPr="00623416">
        <w:rPr>
          <w:rFonts w:ascii="Times New Roman" w:hAnsi="Times New Roman" w:cs="B Nazanin" w:hint="cs"/>
          <w:kern w:val="2"/>
          <w:sz w:val="24"/>
          <w:szCs w:val="24"/>
          <w:rtl/>
          <w:lang w:bidi="fa-IR"/>
          <w14:ligatures w14:val="standardContextual"/>
        </w:rPr>
        <w:t>یذ</w:t>
      </w:r>
      <w:r w:rsidRPr="00623416">
        <w:rPr>
          <w:rFonts w:ascii="Times New Roman" w:hAnsi="Times New Roman" w:cs="B Nazanin"/>
          <w:kern w:val="2"/>
          <w:sz w:val="24"/>
          <w:szCs w:val="24"/>
          <w:rtl/>
          <w:lang w:bidi="fa-IR"/>
          <w14:ligatures w14:val="standardContextual"/>
        </w:rPr>
        <w:t xml:space="preserve"> فق</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xml:space="preserve"> جامع الشرائط (ول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فق</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که بر پا</w:t>
      </w:r>
      <w:r w:rsidRPr="00623416">
        <w:rPr>
          <w:rFonts w:ascii="Times New Roman" w:hAnsi="Times New Roman" w:cs="B Nazanin" w:hint="cs"/>
          <w:kern w:val="2"/>
          <w:sz w:val="24"/>
          <w:szCs w:val="24"/>
          <w:rtl/>
          <w:lang w:bidi="fa-IR"/>
          <w14:ligatures w14:val="standardContextual"/>
        </w:rPr>
        <w:t>یه</w:t>
      </w:r>
      <w:r w:rsidRPr="00623416">
        <w:rPr>
          <w:rFonts w:ascii="Times New Roman" w:hAnsi="Times New Roman" w:cs="B Nazanin"/>
          <w:kern w:val="2"/>
          <w:sz w:val="24"/>
          <w:szCs w:val="24"/>
          <w:rtl/>
          <w:lang w:bidi="fa-IR"/>
          <w14:ligatures w14:val="standardContextual"/>
        </w:rPr>
        <w:t xml:space="preserve"> مصلحت جامعه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گسترش د</w:t>
      </w:r>
      <w:r w:rsidRPr="00623416">
        <w:rPr>
          <w:rFonts w:ascii="Times New Roman" w:hAnsi="Times New Roman" w:cs="B Nazanin" w:hint="cs"/>
          <w:kern w:val="2"/>
          <w:sz w:val="24"/>
          <w:szCs w:val="24"/>
          <w:rtl/>
          <w:lang w:bidi="fa-IR"/>
          <w14:ligatures w14:val="standardContextual"/>
        </w:rPr>
        <w:t>ینداری</w:t>
      </w:r>
      <w:r w:rsidRPr="00623416">
        <w:rPr>
          <w:rFonts w:ascii="Times New Roman" w:hAnsi="Times New Roman" w:cs="B Nazanin"/>
          <w:kern w:val="2"/>
          <w:sz w:val="24"/>
          <w:szCs w:val="24"/>
          <w:rtl/>
          <w:lang w:bidi="fa-IR"/>
          <w14:ligatures w14:val="standardContextual"/>
        </w:rPr>
        <w:t xml:space="preserve"> شکل م</w:t>
      </w:r>
      <w:r w:rsidRPr="00623416">
        <w:rPr>
          <w:rFonts w:ascii="Times New Roman" w:hAnsi="Times New Roman" w:cs="B Nazanin" w:hint="cs"/>
          <w:kern w:val="2"/>
          <w:sz w:val="24"/>
          <w:szCs w:val="24"/>
          <w:rtl/>
          <w:lang w:bidi="fa-IR"/>
          <w14:ligatures w14:val="standardContextual"/>
        </w:rPr>
        <w:t>ی‌گیرد</w:t>
      </w:r>
      <w:r w:rsidRPr="00623416">
        <w:rPr>
          <w:rFonts w:ascii="Times New Roman" w:hAnsi="Times New Roman" w:cs="B Nazanin"/>
          <w:kern w:val="2"/>
          <w:sz w:val="24"/>
          <w:szCs w:val="24"/>
          <w:rtl/>
          <w:lang w:bidi="fa-IR"/>
          <w14:ligatures w14:val="standardContextual"/>
        </w:rPr>
        <w:t xml:space="preserve"> که بر همگان حت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مراجع، پ</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رو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آن واجب است، حکم حکومت</w:t>
      </w:r>
      <w:r w:rsidRPr="00623416">
        <w:rPr>
          <w:rFonts w:ascii="Times New Roman" w:hAnsi="Times New Roman" w:cs="B Nazanin" w:hint="cs"/>
          <w:kern w:val="2"/>
          <w:sz w:val="24"/>
          <w:szCs w:val="24"/>
          <w:rtl/>
          <w:lang w:bidi="fa-IR"/>
          <w14:ligatures w14:val="standardContextual"/>
        </w:rPr>
        <w:t>ی</w:t>
      </w:r>
      <w:r w:rsidR="0018656F" w:rsidRPr="00623416">
        <w:rPr>
          <w:rFonts w:ascii="Times New Roman" w:hAnsi="Times New Roman" w:cs="B Nazanin"/>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اطلاق م</w:t>
      </w:r>
      <w:r w:rsidRPr="00623416">
        <w:rPr>
          <w:rFonts w:ascii="Times New Roman" w:hAnsi="Times New Roman" w:cs="B Nazanin" w:hint="cs"/>
          <w:kern w:val="2"/>
          <w:sz w:val="24"/>
          <w:szCs w:val="24"/>
          <w:rtl/>
          <w:lang w:bidi="fa-IR"/>
          <w14:ligatures w14:val="standardContextual"/>
        </w:rPr>
        <w:t>ی‌شود</w:t>
      </w:r>
      <w:r w:rsidRPr="00623416">
        <w:rPr>
          <w:rFonts w:ascii="Times New Roman" w:hAnsi="Times New Roman" w:cs="B Nazanin"/>
          <w:kern w:val="2"/>
          <w:sz w:val="24"/>
          <w:szCs w:val="24"/>
          <w:rtl/>
          <w:lang w:bidi="fa-IR"/>
          <w14:ligatures w14:val="standardContextual"/>
        </w:rPr>
        <w:t>. بنابر آن چه گذشت</w:t>
      </w:r>
      <w:r w:rsidR="0018656F" w:rsidRPr="00623416">
        <w:rPr>
          <w:rFonts w:ascii="Times New Roman" w:hAnsi="Times New Roman" w:cs="B Nazanin"/>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د</w:t>
      </w:r>
      <w:r w:rsidRPr="00623416">
        <w:rPr>
          <w:rFonts w:ascii="Times New Roman" w:hAnsi="Times New Roman" w:cs="B Nazanin" w:hint="cs"/>
          <w:kern w:val="2"/>
          <w:sz w:val="24"/>
          <w:szCs w:val="24"/>
          <w:rtl/>
          <w:lang w:bidi="fa-IR"/>
          <w14:ligatures w14:val="standardContextual"/>
        </w:rPr>
        <w:t>یگر</w:t>
      </w:r>
      <w:r w:rsidRPr="00623416">
        <w:rPr>
          <w:rFonts w:ascii="Times New Roman" w:hAnsi="Times New Roman" w:cs="B Nazanin"/>
          <w:kern w:val="2"/>
          <w:sz w:val="24"/>
          <w:szCs w:val="24"/>
          <w:rtl/>
          <w:lang w:bidi="fa-IR"/>
          <w14:ligatures w14:val="standardContextual"/>
        </w:rPr>
        <w:t xml:space="preserve"> نم</w:t>
      </w:r>
      <w:r w:rsidRPr="00623416">
        <w:rPr>
          <w:rFonts w:ascii="Times New Roman" w:hAnsi="Times New Roman" w:cs="B Nazanin" w:hint="cs"/>
          <w:kern w:val="2"/>
          <w:sz w:val="24"/>
          <w:szCs w:val="24"/>
          <w:rtl/>
          <w:lang w:bidi="fa-IR"/>
          <w14:ligatures w14:val="standardContextual"/>
        </w:rPr>
        <w:t>ی‌توان</w:t>
      </w:r>
      <w:r w:rsidRPr="00623416">
        <w:rPr>
          <w:rFonts w:ascii="Times New Roman" w:hAnsi="Times New Roman" w:cs="B Nazanin"/>
          <w:kern w:val="2"/>
          <w:sz w:val="24"/>
          <w:szCs w:val="24"/>
          <w:rtl/>
          <w:lang w:bidi="fa-IR"/>
          <w14:ligatures w14:val="standardContextual"/>
        </w:rPr>
        <w:t xml:space="preserve">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را تنها تطب</w:t>
      </w:r>
      <w:r w:rsidRPr="00623416">
        <w:rPr>
          <w:rFonts w:ascii="Times New Roman" w:hAnsi="Times New Roman" w:cs="B Nazanin" w:hint="cs"/>
          <w:kern w:val="2"/>
          <w:sz w:val="24"/>
          <w:szCs w:val="24"/>
          <w:rtl/>
          <w:lang w:bidi="fa-IR"/>
          <w14:ligatures w14:val="standardContextual"/>
        </w:rPr>
        <w:t>یق</w:t>
      </w:r>
      <w:r w:rsidRPr="00623416">
        <w:rPr>
          <w:rFonts w:ascii="Times New Roman" w:hAnsi="Times New Roman" w:cs="B Nazanin"/>
          <w:kern w:val="2"/>
          <w:sz w:val="24"/>
          <w:szCs w:val="24"/>
          <w:rtl/>
          <w:lang w:bidi="fa-IR"/>
          <w14:ligatures w14:val="standardContextual"/>
        </w:rPr>
        <w:t xml:space="preserve"> احکام اول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ثانو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فقه فرد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دانست؛ ز</w:t>
      </w:r>
      <w:r w:rsidRPr="00623416">
        <w:rPr>
          <w:rFonts w:ascii="Times New Roman" w:hAnsi="Times New Roman" w:cs="B Nazanin" w:hint="cs"/>
          <w:kern w:val="2"/>
          <w:sz w:val="24"/>
          <w:szCs w:val="24"/>
          <w:rtl/>
          <w:lang w:bidi="fa-IR"/>
          <w14:ligatures w14:val="standardContextual"/>
        </w:rPr>
        <w:t>یرا</w:t>
      </w:r>
      <w:r w:rsidRPr="00623416">
        <w:rPr>
          <w:rFonts w:ascii="Times New Roman" w:hAnsi="Times New Roman" w:cs="B Nazanin"/>
          <w:kern w:val="2"/>
          <w:sz w:val="24"/>
          <w:szCs w:val="24"/>
          <w:rtl/>
          <w:lang w:bidi="fa-IR"/>
          <w14:ligatures w14:val="standardContextual"/>
        </w:rPr>
        <w:t xml:space="preserve">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تطب</w:t>
      </w:r>
      <w:r w:rsidRPr="00623416">
        <w:rPr>
          <w:rFonts w:ascii="Times New Roman" w:hAnsi="Times New Roman" w:cs="B Nazanin" w:hint="cs"/>
          <w:kern w:val="2"/>
          <w:sz w:val="24"/>
          <w:szCs w:val="24"/>
          <w:rtl/>
          <w:lang w:bidi="fa-IR"/>
          <w14:ligatures w14:val="standardContextual"/>
        </w:rPr>
        <w:t>یق</w:t>
      </w:r>
      <w:r w:rsidRPr="00623416">
        <w:rPr>
          <w:rFonts w:ascii="Times New Roman" w:hAnsi="Times New Roman" w:cs="B Nazanin"/>
          <w:kern w:val="2"/>
          <w:sz w:val="24"/>
          <w:szCs w:val="24"/>
          <w:rtl/>
          <w:lang w:bidi="fa-IR"/>
          <w14:ligatures w14:val="standardContextual"/>
        </w:rPr>
        <w:t xml:space="preserve"> اخبار حکم شرع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w:t>
      </w:r>
      <w:r w:rsidRPr="00623416">
        <w:rPr>
          <w:rFonts w:ascii="Times New Roman" w:hAnsi="Times New Roman" w:cs="B Nazanin" w:hint="cs"/>
          <w:kern w:val="2"/>
          <w:sz w:val="24"/>
          <w:szCs w:val="24"/>
          <w:rtl/>
          <w:lang w:bidi="fa-IR"/>
          <w14:ligatures w14:val="standardContextual"/>
        </w:rPr>
        <w:t>یست؛</w:t>
      </w:r>
      <w:r w:rsidRPr="00623416">
        <w:rPr>
          <w:rFonts w:ascii="Times New Roman" w:hAnsi="Times New Roman" w:cs="B Nazanin"/>
          <w:kern w:val="2"/>
          <w:sz w:val="24"/>
          <w:szCs w:val="24"/>
          <w:rtl/>
          <w:lang w:bidi="fa-IR"/>
          <w14:ligatures w14:val="standardContextual"/>
        </w:rPr>
        <w:t xml:space="preserve"> بلکه انشا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حکم ولا</w:t>
      </w:r>
      <w:r w:rsidRPr="00623416">
        <w:rPr>
          <w:rFonts w:ascii="Times New Roman" w:hAnsi="Times New Roman" w:cs="B Nazanin" w:hint="cs"/>
          <w:kern w:val="2"/>
          <w:sz w:val="24"/>
          <w:szCs w:val="24"/>
          <w:rtl/>
          <w:lang w:bidi="fa-IR"/>
          <w14:ligatures w14:val="standardContextual"/>
        </w:rPr>
        <w:t>یی</w:t>
      </w:r>
      <w:r w:rsidRPr="00623416">
        <w:rPr>
          <w:rFonts w:ascii="Times New Roman" w:hAnsi="Times New Roman" w:cs="B Nazanin"/>
          <w:kern w:val="2"/>
          <w:sz w:val="24"/>
          <w:szCs w:val="24"/>
          <w:rtl/>
          <w:lang w:bidi="fa-IR"/>
          <w14:ligatures w14:val="standardContextual"/>
        </w:rPr>
        <w:t xml:space="preserve"> است.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مستق</w:t>
      </w:r>
      <w:r w:rsidRPr="00623416">
        <w:rPr>
          <w:rFonts w:ascii="Times New Roman" w:hAnsi="Times New Roman" w:cs="B Nazanin" w:hint="cs"/>
          <w:kern w:val="2"/>
          <w:sz w:val="24"/>
          <w:szCs w:val="24"/>
          <w:rtl/>
          <w:lang w:bidi="fa-IR"/>
          <w14:ligatures w14:val="standardContextual"/>
        </w:rPr>
        <w:t>یماً</w:t>
      </w:r>
      <w:r w:rsidRPr="00623416">
        <w:rPr>
          <w:rFonts w:ascii="Times New Roman" w:hAnsi="Times New Roman" w:cs="B Nazanin"/>
          <w:kern w:val="2"/>
          <w:sz w:val="24"/>
          <w:szCs w:val="24"/>
          <w:rtl/>
          <w:lang w:bidi="fa-IR"/>
          <w14:ligatures w14:val="standardContextual"/>
        </w:rPr>
        <w:t xml:space="preserve"> وظ</w:t>
      </w:r>
      <w:r w:rsidRPr="00623416">
        <w:rPr>
          <w:rFonts w:ascii="Times New Roman" w:hAnsi="Times New Roman" w:cs="B Nazanin" w:hint="cs"/>
          <w:kern w:val="2"/>
          <w:sz w:val="24"/>
          <w:szCs w:val="24"/>
          <w:rtl/>
          <w:lang w:bidi="fa-IR"/>
          <w14:ligatures w14:val="standardContextual"/>
        </w:rPr>
        <w:t>یفه</w:t>
      </w:r>
      <w:r w:rsidRPr="00623416">
        <w:rPr>
          <w:rFonts w:ascii="Times New Roman" w:hAnsi="Times New Roman" w:cs="B Nazanin"/>
          <w:kern w:val="2"/>
          <w:sz w:val="24"/>
          <w:szCs w:val="24"/>
          <w:rtl/>
          <w:lang w:bidi="fa-IR"/>
          <w14:ligatures w14:val="standardContextual"/>
        </w:rPr>
        <w:t xml:space="preserve"> پ</w:t>
      </w:r>
      <w:r w:rsidRPr="00623416">
        <w:rPr>
          <w:rFonts w:ascii="Times New Roman" w:hAnsi="Times New Roman" w:cs="B Nazanin" w:hint="cs"/>
          <w:kern w:val="2"/>
          <w:sz w:val="24"/>
          <w:szCs w:val="24"/>
          <w:rtl/>
          <w:lang w:bidi="fa-IR"/>
          <w14:ligatures w14:val="standardContextual"/>
        </w:rPr>
        <w:t>یاده</w:t>
      </w:r>
      <w:r w:rsidRPr="00623416">
        <w:rPr>
          <w:rFonts w:ascii="Times New Roman" w:hAnsi="Times New Roman" w:cs="B Nazanin"/>
          <w:kern w:val="2"/>
          <w:sz w:val="24"/>
          <w:szCs w:val="24"/>
          <w:rtl/>
          <w:lang w:bidi="fa-IR"/>
          <w14:ligatures w14:val="standardContextual"/>
        </w:rPr>
        <w:t xml:space="preserve"> کردن احکام اول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و</w:t>
      </w:r>
      <w:r w:rsidRPr="00623416">
        <w:rPr>
          <w:rFonts w:ascii="Times New Roman" w:hAnsi="Times New Roman" w:cs="B Nazanin"/>
          <w:kern w:val="2"/>
          <w:sz w:val="24"/>
          <w:szCs w:val="24"/>
          <w:rtl/>
          <w:lang w:bidi="fa-IR"/>
          <w14:ligatures w14:val="standardContextual"/>
        </w:rPr>
        <w:t xml:space="preserve"> ثانو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را ندارد تا همواره به دنبال عناو</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اول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ثانو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باشد؛ بلکه فراتر از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عناو</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است. با نگاه</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به اهداف اصل حاکم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قانون ن</w:t>
      </w:r>
      <w:r w:rsidRPr="00623416">
        <w:rPr>
          <w:rFonts w:ascii="Times New Roman" w:hAnsi="Times New Roman" w:cs="B Nazanin" w:hint="cs"/>
          <w:kern w:val="2"/>
          <w:sz w:val="24"/>
          <w:szCs w:val="24"/>
          <w:rtl/>
          <w:lang w:bidi="fa-IR"/>
          <w14:ligatures w14:val="standardContextual"/>
        </w:rPr>
        <w:t>یز</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ی‌توان</w:t>
      </w:r>
      <w:r w:rsidRPr="00623416">
        <w:rPr>
          <w:rFonts w:ascii="Times New Roman" w:hAnsi="Times New Roman" w:cs="B Nazanin"/>
          <w:kern w:val="2"/>
          <w:sz w:val="24"/>
          <w:szCs w:val="24"/>
          <w:rtl/>
          <w:lang w:bidi="fa-IR"/>
          <w14:ligatures w14:val="standardContextual"/>
        </w:rPr>
        <w:t xml:space="preserve"> به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نکته پ</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برد که برداشت از حاکم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قانون، دربردارندة مجموعه‌ا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ازمؤلفه‌ها، دلا</w:t>
      </w:r>
      <w:r w:rsidRPr="00623416">
        <w:rPr>
          <w:rFonts w:ascii="Times New Roman" w:hAnsi="Times New Roman" w:cs="B Nazanin" w:hint="cs"/>
          <w:kern w:val="2"/>
          <w:sz w:val="24"/>
          <w:szCs w:val="24"/>
          <w:rtl/>
          <w:lang w:bidi="fa-IR"/>
          <w14:ligatures w14:val="standardContextual"/>
        </w:rPr>
        <w:t>یل</w:t>
      </w:r>
      <w:r w:rsidRPr="00623416">
        <w:rPr>
          <w:rFonts w:ascii="Times New Roman" w:hAnsi="Times New Roman" w:cs="B Nazanin"/>
          <w:kern w:val="2"/>
          <w:sz w:val="24"/>
          <w:szCs w:val="24"/>
          <w:rtl/>
          <w:lang w:bidi="fa-IR"/>
          <w14:ligatures w14:val="standardContextual"/>
        </w:rPr>
        <w:t xml:space="preserve"> و توج</w:t>
      </w:r>
      <w:r w:rsidRPr="00623416">
        <w:rPr>
          <w:rFonts w:ascii="Times New Roman" w:hAnsi="Times New Roman" w:cs="B Nazanin" w:hint="cs"/>
          <w:kern w:val="2"/>
          <w:sz w:val="24"/>
          <w:szCs w:val="24"/>
          <w:rtl/>
          <w:lang w:bidi="fa-IR"/>
          <w14:ligatures w14:val="standardContextual"/>
        </w:rPr>
        <w:t>یهاتی</w:t>
      </w:r>
      <w:r w:rsidRPr="00623416">
        <w:rPr>
          <w:rFonts w:ascii="Times New Roman" w:hAnsi="Times New Roman" w:cs="B Nazanin"/>
          <w:kern w:val="2"/>
          <w:sz w:val="24"/>
          <w:szCs w:val="24"/>
          <w:rtl/>
          <w:lang w:bidi="fa-IR"/>
          <w14:ligatures w14:val="standardContextual"/>
        </w:rPr>
        <w:t xml:space="preserve"> است که حکومت براساس آن، مفهوم حاکم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قانون را در سطح جامعه اجرا و عمل</w:t>
      </w:r>
      <w:r w:rsidRPr="00623416">
        <w:rPr>
          <w:rFonts w:ascii="Times New Roman" w:hAnsi="Times New Roman" w:cs="B Nazanin" w:hint="cs"/>
          <w:kern w:val="2"/>
          <w:sz w:val="24"/>
          <w:szCs w:val="24"/>
          <w:rtl/>
          <w:lang w:bidi="fa-IR"/>
          <w14:ligatures w14:val="standardContextual"/>
        </w:rPr>
        <w:t>یاتی</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ی‌ک</w:t>
      </w:r>
      <w:r w:rsidRPr="00623416">
        <w:rPr>
          <w:rFonts w:ascii="Times New Roman" w:hAnsi="Times New Roman" w:cs="B Nazanin"/>
          <w:kern w:val="2"/>
          <w:sz w:val="24"/>
          <w:szCs w:val="24"/>
          <w:rtl/>
          <w:lang w:bidi="fa-IR"/>
          <w14:ligatures w14:val="standardContextual"/>
        </w:rPr>
        <w:t>ند. به‌عبارت د</w:t>
      </w:r>
      <w:r w:rsidRPr="00623416">
        <w:rPr>
          <w:rFonts w:ascii="Times New Roman" w:hAnsi="Times New Roman" w:cs="B Nazanin" w:hint="cs"/>
          <w:kern w:val="2"/>
          <w:sz w:val="24"/>
          <w:szCs w:val="24"/>
          <w:rtl/>
          <w:lang w:bidi="fa-IR"/>
          <w14:ligatures w14:val="standardContextual"/>
        </w:rPr>
        <w:t>یگر،</w:t>
      </w:r>
      <w:r w:rsidRPr="00623416">
        <w:rPr>
          <w:rFonts w:ascii="Times New Roman" w:hAnsi="Times New Roman" w:cs="B Nazanin"/>
          <w:kern w:val="2"/>
          <w:sz w:val="24"/>
          <w:szCs w:val="24"/>
          <w:rtl/>
          <w:lang w:bidi="fa-IR"/>
          <w14:ligatures w14:val="standardContextual"/>
        </w:rPr>
        <w:t xml:space="preserve"> مجموعة اقدامات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قب</w:t>
      </w:r>
      <w:r w:rsidRPr="00623416">
        <w:rPr>
          <w:rFonts w:ascii="Times New Roman" w:hAnsi="Times New Roman" w:cs="B Nazanin" w:hint="cs"/>
          <w:kern w:val="2"/>
          <w:sz w:val="24"/>
          <w:szCs w:val="24"/>
          <w:rtl/>
          <w:lang w:bidi="fa-IR"/>
          <w14:ligatures w14:val="standardContextual"/>
        </w:rPr>
        <w:t>یل</w:t>
      </w:r>
      <w:r w:rsidRPr="00623416">
        <w:rPr>
          <w:rFonts w:ascii="Times New Roman" w:hAnsi="Times New Roman" w:cs="B Nazanin"/>
          <w:kern w:val="2"/>
          <w:sz w:val="24"/>
          <w:szCs w:val="24"/>
          <w:rtl/>
          <w:lang w:bidi="fa-IR"/>
          <w14:ligatures w14:val="standardContextual"/>
        </w:rPr>
        <w:t xml:space="preserve"> قانون‌گذار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برقرار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نظم و امن</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تصم</w:t>
      </w:r>
      <w:r w:rsidRPr="00623416">
        <w:rPr>
          <w:rFonts w:ascii="Times New Roman" w:hAnsi="Times New Roman" w:cs="B Nazanin" w:hint="cs"/>
          <w:kern w:val="2"/>
          <w:sz w:val="24"/>
          <w:szCs w:val="24"/>
          <w:rtl/>
          <w:lang w:bidi="fa-IR"/>
          <w14:ligatures w14:val="standardContextual"/>
        </w:rPr>
        <w:t>یمات</w:t>
      </w:r>
      <w:r w:rsidRPr="00623416">
        <w:rPr>
          <w:rFonts w:ascii="Times New Roman" w:hAnsi="Times New Roman" w:cs="B Nazanin"/>
          <w:kern w:val="2"/>
          <w:sz w:val="24"/>
          <w:szCs w:val="24"/>
          <w:rtl/>
          <w:lang w:bidi="fa-IR"/>
          <w14:ligatures w14:val="standardContextual"/>
        </w:rPr>
        <w:t xml:space="preserve"> ادار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حت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اعمال برخ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محدود</w:t>
      </w:r>
      <w:r w:rsidRPr="00623416">
        <w:rPr>
          <w:rFonts w:ascii="Times New Roman" w:hAnsi="Times New Roman" w:cs="B Nazanin" w:hint="cs"/>
          <w:kern w:val="2"/>
          <w:sz w:val="24"/>
          <w:szCs w:val="24"/>
          <w:rtl/>
          <w:lang w:bidi="fa-IR"/>
          <w14:ligatures w14:val="standardContextual"/>
        </w:rPr>
        <w:t>یت‌ها،</w:t>
      </w:r>
      <w:r w:rsidRPr="00623416">
        <w:rPr>
          <w:rFonts w:ascii="Times New Roman" w:hAnsi="Times New Roman" w:cs="B Nazanin"/>
          <w:kern w:val="2"/>
          <w:sz w:val="24"/>
          <w:szCs w:val="24"/>
          <w:rtl/>
          <w:lang w:bidi="fa-IR"/>
          <w14:ligatures w14:val="standardContextual"/>
        </w:rPr>
        <w:t xml:space="preserve"> همگ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براساس هم</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برداشت صورت م</w:t>
      </w:r>
      <w:r w:rsidRPr="00623416">
        <w:rPr>
          <w:rFonts w:ascii="Times New Roman" w:hAnsi="Times New Roman" w:cs="B Nazanin" w:hint="cs"/>
          <w:kern w:val="2"/>
          <w:sz w:val="24"/>
          <w:szCs w:val="24"/>
          <w:rtl/>
          <w:lang w:bidi="fa-IR"/>
          <w14:ligatures w14:val="standardContextual"/>
        </w:rPr>
        <w:t>ی‌پذیرد</w:t>
      </w:r>
      <w:r w:rsidRPr="00623416">
        <w:rPr>
          <w:rFonts w:ascii="Times New Roman" w:hAnsi="Times New Roman" w:cs="B Nazanin"/>
          <w:kern w:val="2"/>
          <w:sz w:val="24"/>
          <w:szCs w:val="24"/>
          <w:rtl/>
          <w:lang w:bidi="fa-IR"/>
          <w14:ligatures w14:val="standardContextual"/>
        </w:rPr>
        <w:t>. استمداد از اصل مزبور در جهت ا</w:t>
      </w:r>
      <w:r w:rsidRPr="00623416">
        <w:rPr>
          <w:rFonts w:ascii="Times New Roman" w:hAnsi="Times New Roman" w:cs="B Nazanin" w:hint="cs"/>
          <w:kern w:val="2"/>
          <w:sz w:val="24"/>
          <w:szCs w:val="24"/>
          <w:rtl/>
          <w:lang w:bidi="fa-IR"/>
          <w14:ligatures w14:val="standardContextual"/>
        </w:rPr>
        <w:t>یجاد</w:t>
      </w:r>
      <w:r w:rsidRPr="00623416">
        <w:rPr>
          <w:rFonts w:ascii="Times New Roman" w:hAnsi="Times New Roman" w:cs="B Nazanin"/>
          <w:kern w:val="2"/>
          <w:sz w:val="24"/>
          <w:szCs w:val="24"/>
          <w:rtl/>
          <w:lang w:bidi="fa-IR"/>
          <w14:ligatures w14:val="standardContextual"/>
        </w:rPr>
        <w:t xml:space="preserve"> انتظام برا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قدرت و تبع</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اصل اقتدار و اعمال زمامداران از قانون </w:t>
      </w:r>
      <w:r w:rsidRPr="00623416">
        <w:rPr>
          <w:rFonts w:ascii="Times New Roman" w:hAnsi="Times New Roman" w:cs="B Nazanin" w:hint="cs"/>
          <w:kern w:val="2"/>
          <w:sz w:val="24"/>
          <w:szCs w:val="24"/>
          <w:rtl/>
          <w:lang w:bidi="fa-IR"/>
          <w14:ligatures w14:val="standardContextual"/>
        </w:rPr>
        <w:t>می‌باشد</w:t>
      </w:r>
      <w:r w:rsidR="0069123A" w:rsidRPr="00623416">
        <w:rPr>
          <w:rFonts w:ascii="Times New Roman" w:hAnsi="Times New Roman" w:cs="B Nazanin" w:hint="cs"/>
          <w:kern w:val="2"/>
          <w:sz w:val="24"/>
          <w:szCs w:val="24"/>
          <w:rtl/>
          <w:lang w:bidi="fa-IR"/>
          <w14:ligatures w14:val="standardContextual"/>
        </w:rPr>
        <w:t xml:space="preserve"> (فاضل لنکرانی، 1429،</w:t>
      </w:r>
      <w:r w:rsidR="00EB2277" w:rsidRPr="00623416">
        <w:rPr>
          <w:rFonts w:ascii="Times New Roman" w:hAnsi="Times New Roman" w:cs="B Nazanin" w:hint="cs"/>
          <w:kern w:val="2"/>
          <w:sz w:val="24"/>
          <w:szCs w:val="24"/>
          <w:rtl/>
          <w:lang w:bidi="fa-IR"/>
          <w14:ligatures w14:val="standardContextual"/>
        </w:rPr>
        <w:t xml:space="preserve"> ج1،</w:t>
      </w:r>
      <w:r w:rsidR="0069123A" w:rsidRPr="00623416">
        <w:rPr>
          <w:rFonts w:ascii="Times New Roman" w:hAnsi="Times New Roman" w:cs="B Nazanin" w:hint="cs"/>
          <w:kern w:val="2"/>
          <w:sz w:val="24"/>
          <w:szCs w:val="24"/>
          <w:rtl/>
          <w:lang w:bidi="fa-IR"/>
          <w14:ligatures w14:val="standardContextual"/>
        </w:rPr>
        <w:t xml:space="preserve"> 36)</w:t>
      </w:r>
      <w:r w:rsidRPr="00623416">
        <w:rPr>
          <w:rFonts w:ascii="Times New Roman" w:hAnsi="Times New Roman" w:cs="B Nazanin"/>
          <w:kern w:val="2"/>
          <w:sz w:val="24"/>
          <w:szCs w:val="24"/>
          <w:rtl/>
          <w:lang w:bidi="fa-IR"/>
          <w14:ligatures w14:val="standardContextual"/>
        </w:rPr>
        <w:t>. بنابرا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ضرور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است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اصطلاحات جدل</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البته کاربرد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در هر دستگاه و نظام فکر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حقوق</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کاملاً روشن و تب</w:t>
      </w:r>
      <w:r w:rsidRPr="00623416">
        <w:rPr>
          <w:rFonts w:ascii="Times New Roman" w:hAnsi="Times New Roman" w:cs="B Nazanin" w:hint="cs"/>
          <w:kern w:val="2"/>
          <w:sz w:val="24"/>
          <w:szCs w:val="24"/>
          <w:rtl/>
          <w:lang w:bidi="fa-IR"/>
          <w14:ligatures w14:val="standardContextual"/>
        </w:rPr>
        <w:t>یین</w:t>
      </w:r>
      <w:r w:rsidRPr="00623416">
        <w:rPr>
          <w:rFonts w:ascii="Times New Roman" w:hAnsi="Times New Roman" w:cs="B Nazanin"/>
          <w:kern w:val="2"/>
          <w:sz w:val="24"/>
          <w:szCs w:val="24"/>
          <w:rtl/>
          <w:lang w:bidi="fa-IR"/>
          <w14:ligatures w14:val="standardContextual"/>
        </w:rPr>
        <w:t xml:space="preserve"> شوند. که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امر م</w:t>
      </w:r>
      <w:r w:rsidRPr="00623416">
        <w:rPr>
          <w:rFonts w:ascii="Times New Roman" w:hAnsi="Times New Roman" w:cs="B Nazanin" w:hint="cs"/>
          <w:kern w:val="2"/>
          <w:sz w:val="24"/>
          <w:szCs w:val="24"/>
          <w:rtl/>
          <w:lang w:bidi="fa-IR"/>
          <w14:ligatures w14:val="standardContextual"/>
        </w:rPr>
        <w:t>ی‌تواند</w:t>
      </w:r>
      <w:r w:rsidRPr="00623416">
        <w:rPr>
          <w:rFonts w:ascii="Times New Roman" w:hAnsi="Times New Roman" w:cs="B Nazanin"/>
          <w:kern w:val="2"/>
          <w:sz w:val="24"/>
          <w:szCs w:val="24"/>
          <w:rtl/>
          <w:lang w:bidi="fa-IR"/>
          <w14:ligatures w14:val="standardContextual"/>
        </w:rPr>
        <w:t xml:space="preserve"> ب</w:t>
      </w:r>
      <w:r w:rsidRPr="00623416">
        <w:rPr>
          <w:rFonts w:ascii="Times New Roman" w:hAnsi="Times New Roman" w:cs="B Nazanin" w:hint="cs"/>
          <w:kern w:val="2"/>
          <w:sz w:val="24"/>
          <w:szCs w:val="24"/>
          <w:rtl/>
          <w:lang w:bidi="fa-IR"/>
          <w14:ligatures w14:val="standardContextual"/>
        </w:rPr>
        <w:t>یانگر</w:t>
      </w:r>
      <w:r w:rsidRPr="00623416">
        <w:rPr>
          <w:rFonts w:ascii="Times New Roman" w:hAnsi="Times New Roman" w:cs="B Nazanin"/>
          <w:kern w:val="2"/>
          <w:sz w:val="24"/>
          <w:szCs w:val="24"/>
          <w:rtl/>
          <w:lang w:bidi="fa-IR"/>
          <w14:ligatures w14:val="standardContextual"/>
        </w:rPr>
        <w:t xml:space="preserve"> نسبت و ارتباط 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اصل حاکم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قانون در جامعه باشد(نماز</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فر،1379: 64- 45).</w:t>
      </w:r>
      <w:r w:rsidR="001A1CFE"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حکم حکومت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سو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حاکم به انگ</w:t>
      </w:r>
      <w:r w:rsidRPr="00623416">
        <w:rPr>
          <w:rFonts w:ascii="Times New Roman" w:hAnsi="Times New Roman" w:cs="B Nazanin" w:hint="cs"/>
          <w:kern w:val="2"/>
          <w:sz w:val="24"/>
          <w:szCs w:val="24"/>
          <w:rtl/>
          <w:lang w:bidi="fa-IR"/>
          <w14:ligatures w14:val="standardContextual"/>
        </w:rPr>
        <w:t>یزه</w:t>
      </w:r>
      <w:r w:rsidRPr="00623416">
        <w:rPr>
          <w:rFonts w:ascii="Times New Roman" w:hAnsi="Times New Roman" w:cs="B Nazanin"/>
          <w:kern w:val="2"/>
          <w:sz w:val="24"/>
          <w:szCs w:val="24"/>
          <w:rtl/>
          <w:lang w:bidi="fa-IR"/>
          <w14:ligatures w14:val="standardContextual"/>
        </w:rPr>
        <w:t xml:space="preserve"> حراست از مصالح شرع</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مکلفان و حفظ نظام صادر م</w:t>
      </w:r>
      <w:r w:rsidRPr="00623416">
        <w:rPr>
          <w:rFonts w:ascii="Times New Roman" w:hAnsi="Times New Roman" w:cs="B Nazanin" w:hint="cs"/>
          <w:kern w:val="2"/>
          <w:sz w:val="24"/>
          <w:szCs w:val="24"/>
          <w:rtl/>
          <w:lang w:bidi="fa-IR"/>
          <w14:ligatures w14:val="standardContextual"/>
        </w:rPr>
        <w:t>ی‌شود.</w:t>
      </w:r>
      <w:r w:rsidR="00EB2277"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lang w:bidi="fa-IR"/>
          <w14:ligatures w14:val="standardContextual"/>
        </w:rPr>
        <w:t>برخ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از پژوهشگران، جلوگ</w:t>
      </w:r>
      <w:r w:rsidRPr="00623416">
        <w:rPr>
          <w:rFonts w:ascii="Times New Roman" w:hAnsi="Times New Roman" w:cs="B Nazanin" w:hint="cs"/>
          <w:kern w:val="2"/>
          <w:sz w:val="24"/>
          <w:szCs w:val="24"/>
          <w:rtl/>
          <w:lang w:bidi="fa-IR"/>
          <w14:ligatures w14:val="standardContextual"/>
        </w:rPr>
        <w:t>یری</w:t>
      </w:r>
      <w:r w:rsidRPr="00623416">
        <w:rPr>
          <w:rFonts w:ascii="Times New Roman" w:hAnsi="Times New Roman" w:cs="B Nazanin"/>
          <w:kern w:val="2"/>
          <w:sz w:val="24"/>
          <w:szCs w:val="24"/>
          <w:rtl/>
          <w:lang w:bidi="fa-IR"/>
          <w14:ligatures w14:val="standardContextual"/>
        </w:rPr>
        <w:t xml:space="preserve"> از اختلال و ا</w:t>
      </w:r>
      <w:r w:rsidRPr="00623416">
        <w:rPr>
          <w:rFonts w:ascii="Times New Roman" w:hAnsi="Times New Roman" w:cs="B Nazanin" w:hint="cs"/>
          <w:kern w:val="2"/>
          <w:sz w:val="24"/>
          <w:szCs w:val="24"/>
          <w:rtl/>
          <w:lang w:bidi="fa-IR"/>
          <w14:ligatures w14:val="standardContextual"/>
        </w:rPr>
        <w:t>یجاد</w:t>
      </w:r>
      <w:r w:rsidRPr="00623416">
        <w:rPr>
          <w:rFonts w:ascii="Times New Roman" w:hAnsi="Times New Roman" w:cs="B Nazanin"/>
          <w:kern w:val="2"/>
          <w:sz w:val="24"/>
          <w:szCs w:val="24"/>
          <w:rtl/>
          <w:lang w:bidi="fa-IR"/>
          <w14:ligatures w14:val="standardContextual"/>
        </w:rPr>
        <w:t xml:space="preserve"> هرج و مرج در نظام، نف</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مفاسد خطرآفر</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برا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جامعه، اداره بهتر جامعه اسلام</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برط</w:t>
      </w:r>
      <w:r w:rsidRPr="00623416">
        <w:rPr>
          <w:rFonts w:ascii="Times New Roman" w:hAnsi="Times New Roman" w:cs="B Nazanin" w:hint="cs"/>
          <w:kern w:val="2"/>
          <w:sz w:val="24"/>
          <w:szCs w:val="24"/>
          <w:rtl/>
          <w:lang w:bidi="fa-IR"/>
          <w14:ligatures w14:val="standardContextual"/>
        </w:rPr>
        <w:t>رف</w:t>
      </w:r>
      <w:r w:rsidRPr="00623416">
        <w:rPr>
          <w:rFonts w:ascii="Times New Roman" w:hAnsi="Times New Roman" w:cs="B Nazanin"/>
          <w:kern w:val="2"/>
          <w:sz w:val="24"/>
          <w:szCs w:val="24"/>
          <w:rtl/>
          <w:lang w:bidi="fa-IR"/>
          <w14:ligatures w14:val="standardContextual"/>
        </w:rPr>
        <w:t xml:space="preserve"> ساختن تنگناها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فرارو</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حکومت و نف</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احکام حرج</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که باعث ا</w:t>
      </w:r>
      <w:r w:rsidRPr="00623416">
        <w:rPr>
          <w:rFonts w:ascii="Times New Roman" w:hAnsi="Times New Roman" w:cs="B Nazanin" w:hint="cs"/>
          <w:kern w:val="2"/>
          <w:sz w:val="24"/>
          <w:szCs w:val="24"/>
          <w:rtl/>
          <w:lang w:bidi="fa-IR"/>
          <w14:ligatures w14:val="standardContextual"/>
        </w:rPr>
        <w:t>یجاد</w:t>
      </w:r>
      <w:r w:rsidRPr="00623416">
        <w:rPr>
          <w:rFonts w:ascii="Times New Roman" w:hAnsi="Times New Roman" w:cs="B Nazanin"/>
          <w:kern w:val="2"/>
          <w:sz w:val="24"/>
          <w:szCs w:val="24"/>
          <w:rtl/>
          <w:lang w:bidi="fa-IR"/>
          <w14:ligatures w14:val="standardContextual"/>
        </w:rPr>
        <w:t xml:space="preserve"> سخت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در زندگ</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ی‌شود</w:t>
      </w:r>
      <w:r w:rsidRPr="00623416">
        <w:rPr>
          <w:rFonts w:ascii="Times New Roman" w:hAnsi="Times New Roman" w:cs="B Nazanin"/>
          <w:kern w:val="2"/>
          <w:sz w:val="24"/>
          <w:szCs w:val="24"/>
          <w:rtl/>
          <w:lang w:bidi="fa-IR"/>
          <w14:ligatures w14:val="standardContextual"/>
        </w:rPr>
        <w:t xml:space="preserve"> را ازجمله دلائل صدور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احکام م</w:t>
      </w:r>
      <w:r w:rsidRPr="00623416">
        <w:rPr>
          <w:rFonts w:ascii="Times New Roman" w:hAnsi="Times New Roman" w:cs="B Nazanin" w:hint="cs"/>
          <w:kern w:val="2"/>
          <w:sz w:val="24"/>
          <w:szCs w:val="24"/>
          <w:rtl/>
          <w:lang w:bidi="fa-IR"/>
          <w14:ligatures w14:val="standardContextual"/>
        </w:rPr>
        <w:t>ی‌دانند(مصباح زیدی،1392</w:t>
      </w:r>
      <w:r w:rsidR="00EB2277" w:rsidRPr="00623416">
        <w:rPr>
          <w:rFonts w:ascii="Times New Roman" w:hAnsi="Times New Roman" w:cs="B Nazanin" w:hint="cs"/>
          <w:kern w:val="2"/>
          <w:sz w:val="24"/>
          <w:szCs w:val="24"/>
          <w:rtl/>
          <w:lang w:bidi="fa-IR"/>
          <w14:ligatures w14:val="standardContextual"/>
        </w:rPr>
        <w:t>، 63-64)</w:t>
      </w:r>
    </w:p>
    <w:p w14:paraId="14CD19A5" w14:textId="39B275FF" w:rsidR="00AA48B2" w:rsidRPr="00623416" w:rsidRDefault="009D64BD" w:rsidP="00800E8E">
      <w:pPr>
        <w:bidi/>
        <w:spacing w:line="276" w:lineRule="auto"/>
        <w:jc w:val="both"/>
        <w:rPr>
          <w:rFonts w:ascii="Times New Roman" w:hAnsi="Times New Roman" w:cs="B Nazanin"/>
          <w:b/>
          <w:bCs/>
          <w:kern w:val="2"/>
          <w:sz w:val="24"/>
          <w:szCs w:val="24"/>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4-5. </w:t>
      </w:r>
      <w:r w:rsidR="00AA48B2" w:rsidRPr="00623416">
        <w:rPr>
          <w:rFonts w:ascii="Times New Roman" w:hAnsi="Times New Roman" w:cs="B Nazanin" w:hint="cs"/>
          <w:b/>
          <w:bCs/>
          <w:kern w:val="2"/>
          <w:sz w:val="24"/>
          <w:szCs w:val="24"/>
          <w:rtl/>
          <w:lang w:bidi="fa-IR"/>
          <w14:ligatures w14:val="standardContextual"/>
        </w:rPr>
        <w:t>تطور نظریه فقه سیاسی</w:t>
      </w:r>
    </w:p>
    <w:p w14:paraId="1B5D984C" w14:textId="5B52548B" w:rsidR="00AA48B2" w:rsidRPr="00623416" w:rsidRDefault="00AA48B2"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شیعه فقه سیاسی مانند هر دانش دیگري داراي مفاهیم منحصر به خود و سیر تحول اندیشه خاص خود است. به‌عبارت‌دیگر، این شاخه علمی در خلأ شکل نگرفته است، بلکه در شرایط خاصی تأسیس و با تحولات سیاسی- اجتماعی شکل‌گرفته در بطن جوامع اسلامی، به شکل امروزین خود در آمده است (</w:t>
      </w:r>
      <w:r w:rsidR="00EF7B13" w:rsidRPr="00623416">
        <w:rPr>
          <w:rFonts w:ascii="Times New Roman" w:hAnsi="Times New Roman" w:cs="B Nazanin" w:hint="cs"/>
          <w:kern w:val="2"/>
          <w:sz w:val="24"/>
          <w:szCs w:val="24"/>
          <w:rtl/>
          <w:lang w:bidi="fa-IR"/>
          <w14:ligatures w14:val="standardContextual"/>
        </w:rPr>
        <w:t>حقیقت، 1375، 67)</w:t>
      </w:r>
      <w:r w:rsidRPr="00623416">
        <w:rPr>
          <w:rFonts w:ascii="Times New Roman" w:hAnsi="Times New Roman" w:cs="B Nazanin" w:hint="cs"/>
          <w:kern w:val="2"/>
          <w:sz w:val="24"/>
          <w:szCs w:val="24"/>
          <w:rtl/>
          <w:lang w:bidi="fa-IR"/>
          <w14:ligatures w14:val="standardContextual"/>
        </w:rPr>
        <w:t xml:space="preserve">. از آنجاکه فهم دقیق و عمیق هر دانشی منوط به شناخت نحوه شکل‌گیری، سیر تاریخی و تحولات بنیادي رخداده در مفاهیم اساسی آن است، لذا ضرورت دارد براي فهم دانش فقه سیاسی نیز </w:t>
      </w:r>
      <w:r w:rsidRPr="00623416">
        <w:rPr>
          <w:rFonts w:ascii="Times New Roman" w:hAnsi="Times New Roman" w:cs="B Nazanin" w:hint="cs"/>
          <w:kern w:val="2"/>
          <w:sz w:val="24"/>
          <w:szCs w:val="24"/>
          <w:rtl/>
          <w:lang w:bidi="fa-IR"/>
          <w14:ligatures w14:val="standardContextual"/>
        </w:rPr>
        <w:lastRenderedPageBreak/>
        <w:t xml:space="preserve">بسترهاي شکل‌گیری، سیر تاریخی و قبض و بسط مفاهیم آن را در دوره‌های مختلف موردسنجش قرار داد. بر این اساس، با تحولات رخداده در هر دوره از تاریخ سیاسی اجتماعی اسلام، مفاهیم سیاسی اجتماعی فقه نیز شاهد ورود عناصر جدید و بسط و گسترش ازنظر کمی و کیفی بوده‌اند. </w:t>
      </w:r>
    </w:p>
    <w:p w14:paraId="70A86EC7" w14:textId="6E1CEBFC" w:rsidR="00AA48B2" w:rsidRPr="00623416" w:rsidRDefault="009D64BD"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1-4-5. </w:t>
      </w:r>
      <w:r w:rsidR="00AA48B2" w:rsidRPr="00623416">
        <w:rPr>
          <w:rFonts w:ascii="Times New Roman" w:hAnsi="Times New Roman" w:cs="B Nazanin"/>
          <w:b/>
          <w:bCs/>
          <w:kern w:val="2"/>
          <w:sz w:val="24"/>
          <w:szCs w:val="24"/>
          <w:rtl/>
          <w:lang w:bidi="fa-IR"/>
          <w14:ligatures w14:val="standardContextual"/>
        </w:rPr>
        <w:t>تطور نظر</w:t>
      </w:r>
      <w:r w:rsidR="00AA48B2" w:rsidRPr="00623416">
        <w:rPr>
          <w:rFonts w:ascii="Times New Roman" w:hAnsi="Times New Roman" w:cs="B Nazanin" w:hint="cs"/>
          <w:b/>
          <w:bCs/>
          <w:kern w:val="2"/>
          <w:sz w:val="24"/>
          <w:szCs w:val="24"/>
          <w:rtl/>
          <w:lang w:bidi="fa-IR"/>
          <w14:ligatures w14:val="standardContextual"/>
        </w:rPr>
        <w:t>یه</w:t>
      </w:r>
      <w:r w:rsidR="00AA48B2" w:rsidRPr="00623416">
        <w:rPr>
          <w:rFonts w:ascii="Times New Roman" w:hAnsi="Times New Roman" w:cs="B Nazanin"/>
          <w:b/>
          <w:bCs/>
          <w:kern w:val="2"/>
          <w:sz w:val="24"/>
          <w:szCs w:val="24"/>
          <w:rtl/>
          <w:lang w:bidi="fa-IR"/>
          <w14:ligatures w14:val="standardContextual"/>
        </w:rPr>
        <w:t xml:space="preserve"> فقه س</w:t>
      </w:r>
      <w:r w:rsidR="00AA48B2" w:rsidRPr="00623416">
        <w:rPr>
          <w:rFonts w:ascii="Times New Roman" w:hAnsi="Times New Roman" w:cs="B Nazanin" w:hint="cs"/>
          <w:b/>
          <w:bCs/>
          <w:kern w:val="2"/>
          <w:sz w:val="24"/>
          <w:szCs w:val="24"/>
          <w:rtl/>
          <w:lang w:bidi="fa-IR"/>
          <w14:ligatures w14:val="standardContextual"/>
        </w:rPr>
        <w:t>یاسی</w:t>
      </w:r>
      <w:r w:rsidR="00AA48B2" w:rsidRPr="00623416">
        <w:rPr>
          <w:rFonts w:ascii="Times New Roman" w:hAnsi="Times New Roman" w:cs="B Nazanin"/>
          <w:b/>
          <w:bCs/>
          <w:kern w:val="2"/>
          <w:sz w:val="24"/>
          <w:szCs w:val="24"/>
          <w:rtl/>
          <w:lang w:bidi="fa-IR"/>
          <w14:ligatures w14:val="standardContextual"/>
        </w:rPr>
        <w:t xml:space="preserve"> </w:t>
      </w:r>
      <w:r w:rsidR="00AA48B2" w:rsidRPr="00623416">
        <w:rPr>
          <w:rFonts w:ascii="Times New Roman" w:hAnsi="Times New Roman" w:cs="B Nazanin" w:hint="cs"/>
          <w:b/>
          <w:bCs/>
          <w:kern w:val="2"/>
          <w:sz w:val="24"/>
          <w:szCs w:val="24"/>
          <w:rtl/>
          <w:lang w:bidi="fa-IR"/>
          <w14:ligatures w14:val="standardContextual"/>
        </w:rPr>
        <w:t>از از ابتدا تا زمان صفوی</w:t>
      </w:r>
    </w:p>
    <w:p w14:paraId="3220DAF9" w14:textId="0E36D458" w:rsidR="00AA48B2" w:rsidRPr="00623416" w:rsidRDefault="00AA48B2"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فقهای شیعه از ابتدای عصر غیبت تا زمان به قدرت رسیدن شاهان صفوی در ایران (قرن دهم هجری</w:t>
      </w:r>
      <w:r w:rsidR="0018656F"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هرچند رویکردی سلبی نسبت به‌نظام خلافت و سلطنت‌های سنی مذهب داشته</w:t>
      </w:r>
      <w:r w:rsidR="0018656F"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و بنا به دلایل متعد</w:t>
      </w:r>
      <w:r w:rsidRPr="00623416">
        <w:rPr>
          <w:rFonts w:ascii="Times New Roman" w:hAnsi="Times New Roman" w:cs="B Nazanin"/>
          <w:kern w:val="2"/>
          <w:sz w:val="24"/>
          <w:szCs w:val="24"/>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هیچ‌گونه اقدامی برای تأسیس حکومت نکردند. لکن در ضمن مباحث فقهی خود، دلالت‌هایی ایجابی نسبت به برخی اختیارات فقهای در حوزه عمومی، مانند قضاوت بین مردم، اجرای حدود و تعزیرات، جواز اقامه جمعه، جمع‌آوری وجوه شرعیه، و برخی از امور حسبیه ابراز داشته‌اند (</w:t>
      </w:r>
      <w:r w:rsidR="00EF7B13" w:rsidRPr="00623416">
        <w:rPr>
          <w:rFonts w:ascii="Times New Roman" w:hAnsi="Times New Roman" w:cs="B Nazanin" w:hint="cs"/>
          <w:kern w:val="2"/>
          <w:sz w:val="24"/>
          <w:szCs w:val="24"/>
          <w:rtl/>
          <w:lang w:bidi="fa-IR"/>
          <w14:ligatures w14:val="standardContextual"/>
        </w:rPr>
        <w:t>نصیری و بهنام</w:t>
      </w:r>
      <w:r w:rsidR="00EF7B13" w:rsidRPr="00623416">
        <w:rPr>
          <w:rFonts w:ascii="Times New Roman" w:hAnsi="Times New Roman" w:cs="B Nazanin"/>
          <w:kern w:val="2"/>
          <w:sz w:val="24"/>
          <w:szCs w:val="24"/>
          <w:rtl/>
          <w:lang w:bidi="fa-IR"/>
          <w14:ligatures w14:val="standardContextual"/>
        </w:rPr>
        <w:softHyphen/>
      </w:r>
      <w:r w:rsidR="00EF7B13" w:rsidRPr="00623416">
        <w:rPr>
          <w:rFonts w:ascii="Times New Roman" w:hAnsi="Times New Roman" w:cs="B Nazanin" w:hint="cs"/>
          <w:kern w:val="2"/>
          <w:sz w:val="24"/>
          <w:szCs w:val="24"/>
          <w:rtl/>
          <w:lang w:bidi="fa-IR"/>
          <w14:ligatures w14:val="standardContextual"/>
        </w:rPr>
        <w:t>فر، 1401، 52-53)</w:t>
      </w:r>
      <w:r w:rsidRPr="00623416">
        <w:rPr>
          <w:rFonts w:ascii="Times New Roman" w:hAnsi="Times New Roman" w:cs="B Nazanin" w:hint="cs"/>
          <w:kern w:val="2"/>
          <w:sz w:val="24"/>
          <w:szCs w:val="24"/>
          <w:rtl/>
          <w:lang w:bidi="fa-IR"/>
          <w14:ligatures w14:val="standardContextual"/>
        </w:rPr>
        <w:t>. در ادوار بعدی فقه، این ادعا به‌صراحت مطرح گردید که نیابت فقیهان از امام معصوم (ع) منحصر به موارد مذکور نیست، بلکه نیابتی عام و فراگیر است و فقهای جامع شرایط در همه امور عمومی، نائب امام (ع) هستند و بر مردم ولایت دارند. به‌عنوان نمونه، محقق کرکی در رساله‌ای که در مورد حکم نماز جمعه در عصر غیبت نوشته است، با استناد به مقبوله عمر بن حنظله بر این باور است که مجتهدین جامع‌الشرایط، نائب امام زمان (عج) و منصوب از سوی او جهت تصدی همه اموری هستند که نیابت در آن مدخلیت دارد.</w:t>
      </w:r>
      <w:r w:rsidRPr="00623416">
        <w:rPr>
          <w:rFonts w:ascii="Times New Roman" w:hAnsi="Times New Roman" w:cs="B Nazanin" w:hint="cs"/>
          <w:kern w:val="2"/>
          <w:sz w:val="24"/>
          <w:szCs w:val="24"/>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محقق اردبیلی، دیگر فقیه عصر صفوی نیز قائل به ولایت عامه فقیه است و دلیل آن را اجماع و مقبوله عمر بن حنظله ذکر می‌کند. این دیدگاه در آثار شیخ جعفر کاشف</w:t>
      </w:r>
      <w:r w:rsidR="00AD40F6"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الغطاء و میرزای قمی نیز دیده می‌شود</w:t>
      </w:r>
      <w:r w:rsidR="00AD40F6"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w:t>
      </w:r>
      <w:r w:rsidR="00EF7B13" w:rsidRPr="00623416">
        <w:rPr>
          <w:rFonts w:ascii="Times New Roman" w:hAnsi="Times New Roman" w:cs="B Nazanin" w:hint="cs"/>
          <w:kern w:val="2"/>
          <w:sz w:val="24"/>
          <w:szCs w:val="24"/>
          <w:rtl/>
          <w:lang w:bidi="fa-IR"/>
          <w14:ligatures w14:val="standardContextual"/>
        </w:rPr>
        <w:t>کاشف الغطاء</w:t>
      </w:r>
      <w:r w:rsidRPr="00623416">
        <w:rPr>
          <w:rFonts w:ascii="Times New Roman" w:hAnsi="Times New Roman" w:cs="B Nazanin" w:hint="cs"/>
          <w:kern w:val="2"/>
          <w:sz w:val="24"/>
          <w:szCs w:val="24"/>
          <w:rtl/>
          <w:lang w:bidi="fa-IR"/>
          <w14:ligatures w14:val="standardContextual"/>
        </w:rPr>
        <w:t xml:space="preserve">، </w:t>
      </w:r>
      <w:r w:rsidR="00EF7B13" w:rsidRPr="00623416">
        <w:rPr>
          <w:rFonts w:ascii="Times New Roman" w:hAnsi="Times New Roman" w:cs="B Nazanin" w:hint="cs"/>
          <w:kern w:val="2"/>
          <w:sz w:val="24"/>
          <w:szCs w:val="24"/>
          <w:rtl/>
          <w:lang w:bidi="fa-IR"/>
          <w14:ligatures w14:val="standardContextual"/>
        </w:rPr>
        <w:t>1422،</w:t>
      </w:r>
      <w:r w:rsidRPr="00623416">
        <w:rPr>
          <w:rFonts w:ascii="Times New Roman" w:hAnsi="Times New Roman" w:cs="B Nazanin" w:hint="cs"/>
          <w:kern w:val="2"/>
          <w:sz w:val="24"/>
          <w:szCs w:val="24"/>
          <w:rtl/>
          <w:lang w:bidi="fa-IR"/>
          <w14:ligatures w14:val="standardContextual"/>
        </w:rPr>
        <w:t xml:space="preserve"> </w:t>
      </w:r>
      <w:r w:rsidR="00EF7B13" w:rsidRPr="00623416">
        <w:rPr>
          <w:rFonts w:ascii="Times New Roman" w:hAnsi="Times New Roman" w:cs="B Nazanin" w:hint="cs"/>
          <w:kern w:val="2"/>
          <w:sz w:val="24"/>
          <w:szCs w:val="24"/>
          <w:rtl/>
          <w:lang w:bidi="fa-IR"/>
          <w14:ligatures w14:val="standardContextual"/>
        </w:rPr>
        <w:t>394)</w:t>
      </w:r>
      <w:r w:rsidRPr="00623416">
        <w:rPr>
          <w:rFonts w:ascii="Times New Roman" w:hAnsi="Times New Roman" w:cs="B Nazanin" w:hint="cs"/>
          <w:kern w:val="2"/>
          <w:sz w:val="24"/>
          <w:szCs w:val="24"/>
          <w:rtl/>
          <w:lang w:bidi="fa-IR"/>
          <w14:ligatures w14:val="standardContextual"/>
        </w:rPr>
        <w:t>. سید جعفر کشفی از فقیهان عصر قاجار نیز به لحاظ نظری حکومت را حق فقیهان می‌داند که در اثر معارضه سلاطین با آنان، از ایشان سلب شده است. مولی احمد نراقی نیز در کتاب عوائد الایام ده وظیفه را برای فقیهان ذکر کرده و نظم بخشیدن به امور دنیای مردم را یکی از این وظایف می‌داند (</w:t>
      </w:r>
      <w:r w:rsidR="004C050B" w:rsidRPr="00623416">
        <w:rPr>
          <w:rFonts w:ascii="Times New Roman" w:hAnsi="Times New Roman" w:cs="B Nazanin" w:hint="cs"/>
          <w:kern w:val="2"/>
          <w:sz w:val="24"/>
          <w:szCs w:val="24"/>
          <w:rtl/>
          <w:lang w:bidi="fa-IR"/>
          <w14:ligatures w14:val="standardContextual"/>
        </w:rPr>
        <w:t>فرزانه</w:t>
      </w:r>
      <w:r w:rsidR="004C050B" w:rsidRPr="00623416">
        <w:rPr>
          <w:rFonts w:ascii="Times New Roman" w:hAnsi="Times New Roman" w:cs="B Nazanin"/>
          <w:kern w:val="2"/>
          <w:sz w:val="24"/>
          <w:szCs w:val="24"/>
          <w:rtl/>
          <w:lang w:bidi="fa-IR"/>
          <w14:ligatures w14:val="standardContextual"/>
        </w:rPr>
        <w:softHyphen/>
      </w:r>
      <w:r w:rsidR="004C050B" w:rsidRPr="00623416">
        <w:rPr>
          <w:rFonts w:ascii="Times New Roman" w:hAnsi="Times New Roman" w:cs="B Nazanin" w:hint="cs"/>
          <w:kern w:val="2"/>
          <w:sz w:val="24"/>
          <w:szCs w:val="24"/>
          <w:rtl/>
          <w:lang w:bidi="fa-IR"/>
          <w14:ligatures w14:val="standardContextual"/>
        </w:rPr>
        <w:t>پور و دیگران، 1400، 14-15)</w:t>
      </w:r>
      <w:r w:rsidRPr="00623416">
        <w:rPr>
          <w:rFonts w:ascii="Times New Roman" w:hAnsi="Times New Roman" w:cs="B Nazanin" w:hint="cs"/>
          <w:kern w:val="2"/>
          <w:sz w:val="24"/>
          <w:szCs w:val="24"/>
          <w:rtl/>
          <w:lang w:bidi="fa-IR"/>
          <w14:ligatures w14:val="standardContextual"/>
        </w:rPr>
        <w:t xml:space="preserve">. صاحب جواهر نیز ولایت‌فقیه را می‌پذیرد و معتقد است که اگر کسی درباره ولایت عامه فقیه وسوسه کند، گویا طعم فقه را نچشیده است (نجفی، </w:t>
      </w:r>
      <w:r w:rsidR="007D7FE5" w:rsidRPr="00623416">
        <w:rPr>
          <w:rFonts w:ascii="Times New Roman" w:hAnsi="Times New Roman" w:cs="B Nazanin" w:hint="cs"/>
          <w:kern w:val="2"/>
          <w:sz w:val="24"/>
          <w:szCs w:val="24"/>
          <w:rtl/>
          <w:lang w:bidi="fa-IR"/>
          <w14:ligatures w14:val="standardContextual"/>
        </w:rPr>
        <w:t>1420</w:t>
      </w:r>
      <w:r w:rsidRPr="00623416">
        <w:rPr>
          <w:rFonts w:ascii="Times New Roman" w:hAnsi="Times New Roman" w:cs="B Nazanin" w:hint="cs"/>
          <w:kern w:val="2"/>
          <w:sz w:val="24"/>
          <w:szCs w:val="24"/>
          <w:rtl/>
          <w:lang w:bidi="fa-IR"/>
          <w14:ligatures w14:val="standardContextual"/>
        </w:rPr>
        <w:t>، ج 21</w:t>
      </w:r>
      <w:r w:rsidR="007D7FE5"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397).</w:t>
      </w:r>
    </w:p>
    <w:p w14:paraId="3E7A3200" w14:textId="52630A57" w:rsidR="00AA48B2" w:rsidRPr="00623416" w:rsidRDefault="009202D6" w:rsidP="00800E8E">
      <w:pPr>
        <w:bidi/>
        <w:spacing w:line="276" w:lineRule="auto"/>
        <w:jc w:val="both"/>
        <w:rPr>
          <w:rFonts w:ascii="Times New Roman" w:hAnsi="Times New Roman" w:cs="B Nazanin"/>
          <w:kern w:val="2"/>
          <w:sz w:val="24"/>
          <w:szCs w:val="24"/>
          <w:rtl/>
          <w:lang w:bidi="fa-IR"/>
          <w14:ligatures w14:val="standardContextual"/>
        </w:rPr>
      </w:pPr>
      <w:bookmarkStart w:id="2" w:name="_Hlk190990937"/>
      <w:r w:rsidRPr="00623416">
        <w:rPr>
          <w:rFonts w:ascii="Times New Roman" w:hAnsi="Times New Roman" w:cs="B Nazanin" w:hint="cs"/>
          <w:b/>
          <w:bCs/>
          <w:kern w:val="2"/>
          <w:sz w:val="24"/>
          <w:szCs w:val="24"/>
          <w:rtl/>
          <w:lang w:bidi="fa-IR"/>
          <w14:ligatures w14:val="standardContextual"/>
        </w:rPr>
        <w:t xml:space="preserve">2-4-5. </w:t>
      </w:r>
      <w:r w:rsidR="00AA48B2" w:rsidRPr="00623416">
        <w:rPr>
          <w:rFonts w:ascii="Times New Roman" w:hAnsi="Times New Roman" w:cs="B Nazanin" w:hint="cs"/>
          <w:b/>
          <w:bCs/>
          <w:kern w:val="2"/>
          <w:sz w:val="24"/>
          <w:szCs w:val="24"/>
          <w:rtl/>
          <w:lang w:bidi="fa-IR"/>
          <w14:ligatures w14:val="standardContextual"/>
        </w:rPr>
        <w:t>تطور نظریه</w:t>
      </w:r>
      <w:r w:rsidR="00AA48B2" w:rsidRPr="00623416">
        <w:rPr>
          <w:rFonts w:ascii="Times New Roman" w:hAnsi="Times New Roman" w:cs="B Nazanin"/>
          <w:b/>
          <w:bCs/>
          <w:kern w:val="2"/>
          <w:sz w:val="24"/>
          <w:szCs w:val="24"/>
          <w:rtl/>
          <w:lang w:bidi="fa-IR"/>
          <w14:ligatures w14:val="standardContextual"/>
        </w:rPr>
        <w:t xml:space="preserve"> فقه س</w:t>
      </w:r>
      <w:r w:rsidR="00AA48B2" w:rsidRPr="00623416">
        <w:rPr>
          <w:rFonts w:ascii="Times New Roman" w:hAnsi="Times New Roman" w:cs="B Nazanin" w:hint="cs"/>
          <w:b/>
          <w:bCs/>
          <w:kern w:val="2"/>
          <w:sz w:val="24"/>
          <w:szCs w:val="24"/>
          <w:rtl/>
          <w:lang w:bidi="fa-IR"/>
          <w14:ligatures w14:val="standardContextual"/>
        </w:rPr>
        <w:t>یاسی</w:t>
      </w:r>
      <w:r w:rsidR="00AA48B2" w:rsidRPr="00623416">
        <w:rPr>
          <w:rFonts w:ascii="Times New Roman" w:hAnsi="Times New Roman" w:cs="B Nazanin"/>
          <w:b/>
          <w:bCs/>
          <w:kern w:val="2"/>
          <w:sz w:val="24"/>
          <w:szCs w:val="24"/>
          <w:rtl/>
          <w:lang w:bidi="fa-IR"/>
          <w14:ligatures w14:val="standardContextual"/>
        </w:rPr>
        <w:t xml:space="preserve"> </w:t>
      </w:r>
      <w:bookmarkEnd w:id="2"/>
      <w:r w:rsidR="00AA48B2" w:rsidRPr="00623416">
        <w:rPr>
          <w:rFonts w:ascii="Times New Roman" w:hAnsi="Times New Roman" w:cs="B Nazanin" w:hint="cs"/>
          <w:b/>
          <w:bCs/>
          <w:kern w:val="2"/>
          <w:sz w:val="24"/>
          <w:szCs w:val="24"/>
          <w:rtl/>
          <w:lang w:bidi="fa-IR"/>
          <w14:ligatures w14:val="standardContextual"/>
        </w:rPr>
        <w:t>از دوره مشروطه به بعد</w:t>
      </w:r>
    </w:p>
    <w:p w14:paraId="68737196" w14:textId="73FC9303" w:rsidR="00AA48B2" w:rsidRPr="00623416" w:rsidRDefault="00AA48B2" w:rsidP="004C050B">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در دوران پیشا مشروطه فقه سیاسی شیعه بر ولایت شرعی مجتهدان تأکید داشت و از باب ضرورت نیز اقتدار پادشاهان عادل و ذی</w:t>
      </w:r>
      <w:r w:rsidR="00DE0B61"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شوکت را نیز توجیه شرعی می‌نمود. در سیاستنامه</w:t>
      </w:r>
      <w:r w:rsidR="00DE0B61"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ها و شریعت</w:t>
      </w:r>
      <w:r w:rsidR="00DE0B61"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نامه‌هایی که در دوره صفویه و قاجاریه از سوی، حکیمان، سیاستمداران و فقیهان نوشته شده است، هم اقتدار سلطان و ضرورت نهاد سلطنت توجیه شرعی شده و هم اقتدار و ولایت شرعی مجتهدان مستند به متون دینی و آموزه‌های اسلامی است، بنابراین در هیچ یک از نظریات فقهای شیعه در دوره سلطنت اسلامی، بحث از حقوق سیاسی مردم مطرح نبوده و این مقوله از مفاهیم مدرنی است که به دنبال تحولات مشروطه خواهی در فقه سیاسی شیعه مطرح شده است فقه سیاسی دوره مشروطه را در واقع دوران بازسازی معرفتی سنت فکری شیعی در مواجهه با مسائل و مقتضیات دوران مدرن از جمله حقوق سیاسی می‌توان به شمار آورد.</w:t>
      </w:r>
      <w:r w:rsidR="004C050B"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مرحله دوم در سیر تحول و پویایی فقه سیاسی شیعه مرحله بازسازی معرفتی است.</w:t>
      </w:r>
      <w:r w:rsidRPr="00623416">
        <w:rPr>
          <w:rFonts w:ascii="Times New Roman" w:hAnsi="Times New Roman" w:cs="B Nazanin"/>
          <w:kern w:val="2"/>
          <w:sz w:val="24"/>
          <w:szCs w:val="24"/>
          <w:rtl/>
          <w:lang w:bidi="fa-IR"/>
          <w14:ligatures w14:val="standardContextual"/>
        </w:rPr>
        <w:t xml:space="preserve"> با وقوع جنبش مشروط</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در ا</w:t>
      </w:r>
      <w:r w:rsidRPr="00623416">
        <w:rPr>
          <w:rFonts w:ascii="Times New Roman" w:hAnsi="Times New Roman" w:cs="B Nazanin" w:hint="cs"/>
          <w:kern w:val="2"/>
          <w:sz w:val="24"/>
          <w:szCs w:val="24"/>
          <w:rtl/>
          <w:lang w:bidi="fa-IR"/>
          <w14:ligatures w14:val="standardContextual"/>
        </w:rPr>
        <w:t>یران</w:t>
      </w:r>
      <w:r w:rsidRPr="00623416">
        <w:rPr>
          <w:rFonts w:ascii="Times New Roman" w:hAnsi="Times New Roman" w:cs="B Nazanin"/>
          <w:kern w:val="2"/>
          <w:sz w:val="24"/>
          <w:szCs w:val="24"/>
          <w:rtl/>
          <w:lang w:bidi="fa-IR"/>
          <w14:ligatures w14:val="standardContextual"/>
        </w:rPr>
        <w:t xml:space="preserve"> فقه س</w:t>
      </w:r>
      <w:r w:rsidRPr="00623416">
        <w:rPr>
          <w:rFonts w:ascii="Times New Roman" w:hAnsi="Times New Roman" w:cs="B Nazanin" w:hint="cs"/>
          <w:kern w:val="2"/>
          <w:sz w:val="24"/>
          <w:szCs w:val="24"/>
          <w:rtl/>
          <w:lang w:bidi="fa-IR"/>
          <w14:ligatures w14:val="standardContextual"/>
        </w:rPr>
        <w:t>یاسی</w:t>
      </w:r>
      <w:r w:rsidRPr="00623416">
        <w:rPr>
          <w:rFonts w:ascii="Times New Roman" w:hAnsi="Times New Roman" w:cs="B Nazanin"/>
          <w:kern w:val="2"/>
          <w:sz w:val="24"/>
          <w:szCs w:val="24"/>
          <w:rtl/>
          <w:lang w:bidi="fa-IR"/>
          <w14:ligatures w14:val="standardContextual"/>
        </w:rPr>
        <w:t xml:space="preserve"> ش</w:t>
      </w:r>
      <w:r w:rsidRPr="00623416">
        <w:rPr>
          <w:rFonts w:ascii="Times New Roman" w:hAnsi="Times New Roman" w:cs="B Nazanin" w:hint="cs"/>
          <w:kern w:val="2"/>
          <w:sz w:val="24"/>
          <w:szCs w:val="24"/>
          <w:rtl/>
          <w:lang w:bidi="fa-IR"/>
          <w14:ligatures w14:val="standardContextual"/>
        </w:rPr>
        <w:t>یعه</w:t>
      </w:r>
      <w:r w:rsidRPr="00623416">
        <w:rPr>
          <w:rFonts w:ascii="Times New Roman" w:hAnsi="Times New Roman" w:cs="B Nazanin"/>
          <w:kern w:val="2"/>
          <w:sz w:val="24"/>
          <w:szCs w:val="24"/>
          <w:rtl/>
          <w:lang w:bidi="fa-IR"/>
          <w14:ligatures w14:val="standardContextual"/>
        </w:rPr>
        <w:t xml:space="preserve"> وارد مرحله جد</w:t>
      </w:r>
      <w:r w:rsidRPr="00623416">
        <w:rPr>
          <w:rFonts w:ascii="Times New Roman" w:hAnsi="Times New Roman" w:cs="B Nazanin" w:hint="cs"/>
          <w:kern w:val="2"/>
          <w:sz w:val="24"/>
          <w:szCs w:val="24"/>
          <w:rtl/>
          <w:lang w:bidi="fa-IR"/>
          <w14:ligatures w14:val="standardContextual"/>
        </w:rPr>
        <w:t>یدی</w:t>
      </w:r>
      <w:r w:rsidRPr="00623416">
        <w:rPr>
          <w:rFonts w:ascii="Times New Roman" w:hAnsi="Times New Roman" w:cs="B Nazanin"/>
          <w:kern w:val="2"/>
          <w:sz w:val="24"/>
          <w:szCs w:val="24"/>
          <w:rtl/>
          <w:lang w:bidi="fa-IR"/>
          <w14:ligatures w14:val="standardContextual"/>
        </w:rPr>
        <w:t xml:space="preserve"> گرد</w:t>
      </w:r>
      <w:r w:rsidRPr="00623416">
        <w:rPr>
          <w:rFonts w:ascii="Times New Roman" w:hAnsi="Times New Roman" w:cs="B Nazanin" w:hint="cs"/>
          <w:kern w:val="2"/>
          <w:sz w:val="24"/>
          <w:szCs w:val="24"/>
          <w:rtl/>
          <w:lang w:bidi="fa-IR"/>
          <w14:ligatures w14:val="standardContextual"/>
        </w:rPr>
        <w:t>ید</w:t>
      </w:r>
      <w:r w:rsidRPr="00623416">
        <w:rPr>
          <w:rFonts w:ascii="Times New Roman" w:hAnsi="Times New Roman" w:cs="B Nazanin"/>
          <w:kern w:val="2"/>
          <w:sz w:val="24"/>
          <w:szCs w:val="24"/>
          <w:rtl/>
          <w:lang w:bidi="fa-IR"/>
          <w14:ligatures w14:val="standardContextual"/>
        </w:rPr>
        <w:t>. در ا</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دوره برخ</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فق</w:t>
      </w:r>
      <w:r w:rsidRPr="00623416">
        <w:rPr>
          <w:rFonts w:ascii="Times New Roman" w:hAnsi="Times New Roman" w:cs="B Nazanin" w:hint="cs"/>
          <w:kern w:val="2"/>
          <w:sz w:val="24"/>
          <w:szCs w:val="24"/>
          <w:rtl/>
          <w:lang w:bidi="fa-IR"/>
          <w14:ligatures w14:val="standardContextual"/>
        </w:rPr>
        <w:t>یهان</w:t>
      </w:r>
      <w:r w:rsidRPr="00623416">
        <w:rPr>
          <w:rFonts w:ascii="Times New Roman" w:hAnsi="Times New Roman" w:cs="B Nazanin"/>
          <w:kern w:val="2"/>
          <w:sz w:val="24"/>
          <w:szCs w:val="24"/>
          <w:rtl/>
          <w:lang w:bidi="fa-IR"/>
          <w14:ligatures w14:val="standardContextual"/>
        </w:rPr>
        <w:t xml:space="preserve"> نواند</w:t>
      </w:r>
      <w:r w:rsidRPr="00623416">
        <w:rPr>
          <w:rFonts w:ascii="Times New Roman" w:hAnsi="Times New Roman" w:cs="B Nazanin" w:hint="cs"/>
          <w:kern w:val="2"/>
          <w:sz w:val="24"/>
          <w:szCs w:val="24"/>
          <w:rtl/>
          <w:lang w:bidi="fa-IR"/>
          <w14:ligatures w14:val="standardContextual"/>
        </w:rPr>
        <w:t>یش</w:t>
      </w:r>
      <w:r w:rsidRPr="00623416">
        <w:rPr>
          <w:rFonts w:ascii="Times New Roman" w:hAnsi="Times New Roman" w:cs="B Nazanin"/>
          <w:kern w:val="2"/>
          <w:sz w:val="24"/>
          <w:szCs w:val="24"/>
          <w:rtl/>
          <w:lang w:bidi="fa-IR"/>
          <w14:ligatures w14:val="standardContextual"/>
        </w:rPr>
        <w:t xml:space="preserve"> در همان چارچوب روش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اجتهاد سنت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 البته از منظر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جد</w:t>
      </w:r>
      <w:r w:rsidRPr="00623416">
        <w:rPr>
          <w:rFonts w:ascii="Times New Roman" w:hAnsi="Times New Roman" w:cs="B Nazanin" w:hint="cs"/>
          <w:kern w:val="2"/>
          <w:sz w:val="24"/>
          <w:szCs w:val="24"/>
          <w:rtl/>
          <w:lang w:bidi="fa-IR"/>
          <w14:ligatures w14:val="standardContextual"/>
        </w:rPr>
        <w:t>ید،</w:t>
      </w:r>
      <w:r w:rsidRPr="00623416">
        <w:rPr>
          <w:rFonts w:ascii="Times New Roman" w:hAnsi="Times New Roman" w:cs="B Nazanin"/>
          <w:kern w:val="2"/>
          <w:sz w:val="24"/>
          <w:szCs w:val="24"/>
          <w:rtl/>
          <w:lang w:bidi="fa-IR"/>
          <w14:ligatures w14:val="standardContextual"/>
        </w:rPr>
        <w:t xml:space="preserve"> به مسئله حکومت و جا</w:t>
      </w:r>
      <w:r w:rsidRPr="00623416">
        <w:rPr>
          <w:rFonts w:ascii="Times New Roman" w:hAnsi="Times New Roman" w:cs="B Nazanin" w:hint="cs"/>
          <w:kern w:val="2"/>
          <w:sz w:val="24"/>
          <w:szCs w:val="24"/>
          <w:rtl/>
          <w:lang w:bidi="fa-IR"/>
          <w14:ligatures w14:val="standardContextual"/>
        </w:rPr>
        <w:t>یگاه</w:t>
      </w:r>
      <w:r w:rsidRPr="00623416">
        <w:rPr>
          <w:rFonts w:ascii="Times New Roman" w:hAnsi="Times New Roman" w:cs="B Nazanin"/>
          <w:kern w:val="2"/>
          <w:sz w:val="24"/>
          <w:szCs w:val="24"/>
          <w:rtl/>
          <w:lang w:bidi="fa-IR"/>
          <w14:ligatures w14:val="standardContextual"/>
        </w:rPr>
        <w:t xml:space="preserve"> مردم نگر</w:t>
      </w:r>
      <w:r w:rsidRPr="00623416">
        <w:rPr>
          <w:rFonts w:ascii="Times New Roman" w:hAnsi="Times New Roman" w:cs="B Nazanin" w:hint="cs"/>
          <w:kern w:val="2"/>
          <w:sz w:val="24"/>
          <w:szCs w:val="24"/>
          <w:rtl/>
          <w:lang w:bidi="fa-IR"/>
          <w14:ligatures w14:val="standardContextual"/>
        </w:rPr>
        <w:t>یسته</w:t>
      </w:r>
      <w:r w:rsidRPr="00623416">
        <w:rPr>
          <w:rFonts w:ascii="Times New Roman" w:hAnsi="Times New Roman" w:cs="B Nazanin"/>
          <w:kern w:val="2"/>
          <w:sz w:val="24"/>
          <w:szCs w:val="24"/>
          <w:rtl/>
          <w:lang w:bidi="fa-IR"/>
          <w14:ligatures w14:val="standardContextual"/>
        </w:rPr>
        <w:t xml:space="preserve"> و برا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نخست</w:t>
      </w:r>
      <w:r w:rsidRPr="00623416">
        <w:rPr>
          <w:rFonts w:ascii="Times New Roman" w:hAnsi="Times New Roman" w:cs="B Nazanin" w:hint="cs"/>
          <w:kern w:val="2"/>
          <w:sz w:val="24"/>
          <w:szCs w:val="24"/>
          <w:rtl/>
          <w:lang w:bidi="fa-IR"/>
          <w14:ligatures w14:val="standardContextual"/>
        </w:rPr>
        <w:t>ین</w:t>
      </w:r>
      <w:r w:rsidRPr="00623416">
        <w:rPr>
          <w:rFonts w:ascii="Times New Roman" w:hAnsi="Times New Roman" w:cs="B Nazanin"/>
          <w:kern w:val="2"/>
          <w:sz w:val="24"/>
          <w:szCs w:val="24"/>
          <w:rtl/>
          <w:lang w:bidi="fa-IR"/>
          <w14:ligatures w14:val="standardContextual"/>
        </w:rPr>
        <w:t xml:space="preserve"> بار بر مسأله حقوق و آزاد</w:t>
      </w:r>
      <w:r w:rsidRPr="00623416">
        <w:rPr>
          <w:rFonts w:ascii="Times New Roman" w:hAnsi="Times New Roman" w:cs="B Nazanin" w:hint="cs"/>
          <w:kern w:val="2"/>
          <w:sz w:val="24"/>
          <w:szCs w:val="24"/>
          <w:rtl/>
          <w:lang w:bidi="fa-IR"/>
          <w14:ligatures w14:val="standardContextual"/>
        </w:rPr>
        <w:t>یهای</w:t>
      </w:r>
      <w:r w:rsidRPr="00623416">
        <w:rPr>
          <w:rFonts w:ascii="Times New Roman" w:hAnsi="Times New Roman" w:cs="B Nazanin"/>
          <w:kern w:val="2"/>
          <w:sz w:val="24"/>
          <w:szCs w:val="24"/>
          <w:rtl/>
          <w:lang w:bidi="fa-IR"/>
          <w14:ligatures w14:val="standardContextual"/>
        </w:rPr>
        <w:t xml:space="preserve"> س</w:t>
      </w:r>
      <w:r w:rsidRPr="00623416">
        <w:rPr>
          <w:rFonts w:ascii="Times New Roman" w:hAnsi="Times New Roman" w:cs="B Nazanin" w:hint="cs"/>
          <w:kern w:val="2"/>
          <w:sz w:val="24"/>
          <w:szCs w:val="24"/>
          <w:rtl/>
          <w:lang w:bidi="fa-IR"/>
          <w14:ligatures w14:val="standardContextual"/>
        </w:rPr>
        <w:t>یاسی</w:t>
      </w:r>
      <w:r w:rsidRPr="00623416">
        <w:rPr>
          <w:rFonts w:ascii="Times New Roman" w:hAnsi="Times New Roman" w:cs="B Nazanin"/>
          <w:kern w:val="2"/>
          <w:sz w:val="24"/>
          <w:szCs w:val="24"/>
          <w:rtl/>
          <w:lang w:bidi="fa-IR"/>
          <w14:ligatures w14:val="standardContextual"/>
        </w:rPr>
        <w:t xml:space="preserve"> تأک</w:t>
      </w:r>
      <w:r w:rsidRPr="00623416">
        <w:rPr>
          <w:rFonts w:ascii="Times New Roman" w:hAnsi="Times New Roman" w:cs="B Nazanin" w:hint="cs"/>
          <w:kern w:val="2"/>
          <w:sz w:val="24"/>
          <w:szCs w:val="24"/>
          <w:rtl/>
          <w:lang w:bidi="fa-IR"/>
          <w14:ligatures w14:val="standardContextual"/>
        </w:rPr>
        <w:t>ید</w:t>
      </w:r>
      <w:r w:rsidRPr="00623416">
        <w:rPr>
          <w:rFonts w:ascii="Times New Roman" w:hAnsi="Times New Roman" w:cs="B Nazanin"/>
          <w:kern w:val="2"/>
          <w:sz w:val="24"/>
          <w:szCs w:val="24"/>
          <w:rtl/>
          <w:lang w:bidi="fa-IR"/>
          <w14:ligatures w14:val="standardContextual"/>
        </w:rPr>
        <w:t xml:space="preserve"> نموده و </w:t>
      </w:r>
      <w:r w:rsidRPr="00623416">
        <w:rPr>
          <w:rFonts w:ascii="Times New Roman" w:hAnsi="Times New Roman" w:cs="B Nazanin" w:hint="cs"/>
          <w:kern w:val="2"/>
          <w:sz w:val="24"/>
          <w:szCs w:val="24"/>
          <w:rtl/>
          <w:lang w:bidi="fa-IR"/>
          <w14:ligatures w14:val="standardContextual"/>
        </w:rPr>
        <w:t>آن</w:t>
      </w:r>
      <w:r w:rsidRPr="00623416">
        <w:rPr>
          <w:rFonts w:ascii="Times New Roman" w:hAnsi="Times New Roman" w:cs="B Nazanin"/>
          <w:kern w:val="2"/>
          <w:sz w:val="24"/>
          <w:szCs w:val="24"/>
          <w:rtl/>
          <w:lang w:bidi="fa-IR"/>
          <w14:ligatures w14:val="standardContextual"/>
        </w:rPr>
        <w:t xml:space="preserve"> را از نصوص د</w:t>
      </w:r>
      <w:r w:rsidRPr="00623416">
        <w:rPr>
          <w:rFonts w:ascii="Times New Roman" w:hAnsi="Times New Roman" w:cs="B Nazanin" w:hint="cs"/>
          <w:kern w:val="2"/>
          <w:sz w:val="24"/>
          <w:szCs w:val="24"/>
          <w:rtl/>
          <w:lang w:bidi="fa-IR"/>
          <w14:ligatures w14:val="standardContextual"/>
        </w:rPr>
        <w:t>ینی</w:t>
      </w:r>
      <w:r w:rsidRPr="00623416">
        <w:rPr>
          <w:rFonts w:ascii="Times New Roman" w:hAnsi="Times New Roman" w:cs="B Nazanin"/>
          <w:kern w:val="2"/>
          <w:sz w:val="24"/>
          <w:szCs w:val="24"/>
          <w:rtl/>
          <w:lang w:bidi="fa-IR"/>
          <w14:ligatures w14:val="standardContextual"/>
        </w:rPr>
        <w:t xml:space="preserve"> استنباط م</w:t>
      </w:r>
      <w:r w:rsidRPr="00623416">
        <w:rPr>
          <w:rFonts w:ascii="Times New Roman" w:hAnsi="Times New Roman" w:cs="B Nazanin" w:hint="cs"/>
          <w:kern w:val="2"/>
          <w:sz w:val="24"/>
          <w:szCs w:val="24"/>
          <w:rtl/>
          <w:lang w:bidi="fa-IR"/>
          <w14:ligatures w14:val="standardContextual"/>
        </w:rPr>
        <w:t>ی‌کنند</w:t>
      </w:r>
      <w:r w:rsidRPr="00623416">
        <w:rPr>
          <w:rFonts w:ascii="Times New Roman" w:hAnsi="Times New Roman" w:cs="B Nazanin"/>
          <w:kern w:val="2"/>
          <w:sz w:val="24"/>
          <w:szCs w:val="24"/>
          <w:rtl/>
          <w:lang w:bidi="fa-IR"/>
          <w14:ligatures w14:val="standardContextual"/>
        </w:rPr>
        <w:t xml:space="preserve"> در فقه مشروطه هر چند حقوق س</w:t>
      </w:r>
      <w:r w:rsidRPr="00623416">
        <w:rPr>
          <w:rFonts w:ascii="Times New Roman" w:hAnsi="Times New Roman" w:cs="B Nazanin" w:hint="cs"/>
          <w:kern w:val="2"/>
          <w:sz w:val="24"/>
          <w:szCs w:val="24"/>
          <w:rtl/>
          <w:lang w:bidi="fa-IR"/>
          <w14:ligatures w14:val="standardContextual"/>
        </w:rPr>
        <w:t>یاسی</w:t>
      </w:r>
      <w:r w:rsidRPr="00623416">
        <w:rPr>
          <w:rFonts w:ascii="Times New Roman" w:hAnsi="Times New Roman" w:cs="B Nazanin"/>
          <w:kern w:val="2"/>
          <w:sz w:val="24"/>
          <w:szCs w:val="24"/>
          <w:rtl/>
          <w:lang w:bidi="fa-IR"/>
          <w14:ligatures w14:val="standardContextual"/>
        </w:rPr>
        <w:t xml:space="preserve"> مردم در کنار اقتدار نهاد سلطنت و ولا</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مجتهدان مورد توجه قرار گرفته است و با حقوق س</w:t>
      </w:r>
      <w:r w:rsidRPr="00623416">
        <w:rPr>
          <w:rFonts w:ascii="Times New Roman" w:hAnsi="Times New Roman" w:cs="B Nazanin" w:hint="cs"/>
          <w:kern w:val="2"/>
          <w:sz w:val="24"/>
          <w:szCs w:val="24"/>
          <w:rtl/>
          <w:lang w:bidi="fa-IR"/>
          <w14:ligatures w14:val="standardContextual"/>
        </w:rPr>
        <w:t>یاسی</w:t>
      </w:r>
      <w:r w:rsidRPr="00623416">
        <w:rPr>
          <w:rFonts w:ascii="Times New Roman" w:hAnsi="Times New Roman" w:cs="B Nazanin"/>
          <w:kern w:val="2"/>
          <w:sz w:val="24"/>
          <w:szCs w:val="24"/>
          <w:rtl/>
          <w:lang w:bidi="fa-IR"/>
          <w14:ligatures w14:val="standardContextual"/>
        </w:rPr>
        <w:t xml:space="preserve"> مدرن که حق مستقل مردم در </w:t>
      </w:r>
      <w:r w:rsidRPr="00623416">
        <w:rPr>
          <w:rFonts w:ascii="Times New Roman" w:hAnsi="Times New Roman" w:cs="B Nazanin"/>
          <w:kern w:val="2"/>
          <w:sz w:val="24"/>
          <w:szCs w:val="24"/>
          <w:rtl/>
          <w:lang w:bidi="fa-IR"/>
          <w14:ligatures w14:val="standardContextual"/>
        </w:rPr>
        <w:lastRenderedPageBreak/>
        <w:t>اعمال حاکم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را به رسم</w:t>
      </w:r>
      <w:r w:rsidRPr="00623416">
        <w:rPr>
          <w:rFonts w:ascii="Times New Roman" w:hAnsi="Times New Roman" w:cs="B Nazanin" w:hint="cs"/>
          <w:kern w:val="2"/>
          <w:sz w:val="24"/>
          <w:szCs w:val="24"/>
          <w:rtl/>
          <w:lang w:bidi="fa-IR"/>
          <w14:ligatures w14:val="standardContextual"/>
        </w:rPr>
        <w:t>یت</w:t>
      </w:r>
      <w:r w:rsidRPr="00623416">
        <w:rPr>
          <w:rFonts w:ascii="Times New Roman" w:hAnsi="Times New Roman" w:cs="B Nazanin"/>
          <w:kern w:val="2"/>
          <w:sz w:val="24"/>
          <w:szCs w:val="24"/>
          <w:rtl/>
          <w:lang w:bidi="fa-IR"/>
          <w14:ligatures w14:val="standardContextual"/>
        </w:rPr>
        <w:t xml:space="preserve"> م</w:t>
      </w:r>
      <w:r w:rsidRPr="00623416">
        <w:rPr>
          <w:rFonts w:ascii="Times New Roman" w:hAnsi="Times New Roman" w:cs="B Nazanin" w:hint="cs"/>
          <w:kern w:val="2"/>
          <w:sz w:val="24"/>
          <w:szCs w:val="24"/>
          <w:rtl/>
          <w:lang w:bidi="fa-IR"/>
          <w14:ligatures w14:val="standardContextual"/>
        </w:rPr>
        <w:t>ی‌شناسد</w:t>
      </w:r>
      <w:r w:rsidRPr="00623416">
        <w:rPr>
          <w:rFonts w:ascii="Times New Roman" w:hAnsi="Times New Roman" w:cs="B Nazanin"/>
          <w:kern w:val="2"/>
          <w:sz w:val="24"/>
          <w:szCs w:val="24"/>
          <w:rtl/>
          <w:lang w:bidi="fa-IR"/>
          <w14:ligatures w14:val="standardContextual"/>
        </w:rPr>
        <w:t xml:space="preserve"> نسبت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ندارد و مداخله عموم مردم در س</w:t>
      </w:r>
      <w:r w:rsidRPr="00623416">
        <w:rPr>
          <w:rFonts w:ascii="Times New Roman" w:hAnsi="Times New Roman" w:cs="B Nazanin" w:hint="cs"/>
          <w:kern w:val="2"/>
          <w:sz w:val="24"/>
          <w:szCs w:val="24"/>
          <w:rtl/>
          <w:lang w:bidi="fa-IR"/>
          <w14:ligatures w14:val="standardContextual"/>
        </w:rPr>
        <w:t>یاست</w:t>
      </w:r>
      <w:r w:rsidRPr="00623416">
        <w:rPr>
          <w:rFonts w:ascii="Times New Roman" w:hAnsi="Times New Roman" w:cs="B Nazanin"/>
          <w:kern w:val="2"/>
          <w:sz w:val="24"/>
          <w:szCs w:val="24"/>
          <w:rtl/>
          <w:lang w:bidi="fa-IR"/>
          <w14:ligatures w14:val="standardContextual"/>
        </w:rPr>
        <w:t xml:space="preserve"> ام</w:t>
      </w:r>
      <w:r w:rsidRPr="00623416">
        <w:rPr>
          <w:rFonts w:ascii="Times New Roman" w:hAnsi="Times New Roman" w:cs="B Nazanin" w:hint="cs"/>
          <w:kern w:val="2"/>
          <w:sz w:val="24"/>
          <w:szCs w:val="24"/>
          <w:rtl/>
          <w:lang w:bidi="fa-IR"/>
          <w14:ligatures w14:val="standardContextual"/>
        </w:rPr>
        <w:t>ت</w:t>
      </w:r>
      <w:r w:rsidRPr="00623416">
        <w:rPr>
          <w:rFonts w:ascii="Times New Roman" w:hAnsi="Times New Roman" w:cs="B Nazanin"/>
          <w:kern w:val="2"/>
          <w:sz w:val="24"/>
          <w:szCs w:val="24"/>
          <w:rtl/>
          <w:lang w:bidi="fa-IR"/>
          <w14:ligatures w14:val="standardContextual"/>
        </w:rPr>
        <w:t xml:space="preserve"> را منوط به عدم تمكن و قبض</w:t>
      </w:r>
      <w:r w:rsidR="00250F00"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ید</w:t>
      </w:r>
      <w:r w:rsidRPr="00623416">
        <w:rPr>
          <w:rFonts w:ascii="Times New Roman" w:hAnsi="Times New Roman" w:cs="B Nazanin"/>
          <w:kern w:val="2"/>
          <w:sz w:val="24"/>
          <w:szCs w:val="24"/>
          <w:rtl/>
          <w:lang w:bidi="fa-IR"/>
          <w14:ligatures w14:val="standardContextual"/>
        </w:rPr>
        <w:t xml:space="preserve"> فقها </w:t>
      </w:r>
      <w:r w:rsidRPr="00623416">
        <w:rPr>
          <w:rFonts w:ascii="Times New Roman" w:hAnsi="Times New Roman" w:cs="B Nazanin" w:hint="cs"/>
          <w:kern w:val="2"/>
          <w:sz w:val="24"/>
          <w:szCs w:val="24"/>
          <w:rtl/>
          <w:lang w:bidi="fa-IR"/>
          <w14:ligatures w14:val="standardContextual"/>
        </w:rPr>
        <w:t>یا</w:t>
      </w:r>
      <w:r w:rsidRPr="00623416">
        <w:rPr>
          <w:rFonts w:ascii="Times New Roman" w:hAnsi="Times New Roman" w:cs="B Nazanin"/>
          <w:kern w:val="2"/>
          <w:sz w:val="24"/>
          <w:szCs w:val="24"/>
          <w:rtl/>
          <w:lang w:bidi="fa-IR"/>
          <w14:ligatures w14:val="standardContextual"/>
        </w:rPr>
        <w:t xml:space="preserve"> وابسته به اذن آنان م</w:t>
      </w:r>
      <w:r w:rsidRPr="00623416">
        <w:rPr>
          <w:rFonts w:ascii="Times New Roman" w:hAnsi="Times New Roman" w:cs="B Nazanin" w:hint="cs"/>
          <w:kern w:val="2"/>
          <w:sz w:val="24"/>
          <w:szCs w:val="24"/>
          <w:rtl/>
          <w:lang w:bidi="fa-IR"/>
          <w14:ligatures w14:val="standardContextual"/>
        </w:rPr>
        <w:t>ی‌داند</w:t>
      </w:r>
      <w:r w:rsidRPr="00623416">
        <w:rPr>
          <w:rFonts w:ascii="Times New Roman" w:hAnsi="Times New Roman" w:cs="B Nazanin"/>
          <w:kern w:val="2"/>
          <w:sz w:val="24"/>
          <w:szCs w:val="24"/>
          <w:rtl/>
          <w:lang w:bidi="fa-IR"/>
          <w14:ligatures w14:val="standardContextual"/>
        </w:rPr>
        <w:t xml:space="preserve"> اما نگرش</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واقع گرا</w:t>
      </w:r>
      <w:r w:rsidRPr="00623416">
        <w:rPr>
          <w:rFonts w:ascii="Times New Roman" w:hAnsi="Times New Roman" w:cs="B Nazanin" w:hint="cs"/>
          <w:kern w:val="2"/>
          <w:sz w:val="24"/>
          <w:szCs w:val="24"/>
          <w:rtl/>
          <w:lang w:bidi="fa-IR"/>
          <w14:ligatures w14:val="standardContextual"/>
        </w:rPr>
        <w:t>یانه</w:t>
      </w:r>
      <w:r w:rsidRPr="00623416">
        <w:rPr>
          <w:rFonts w:ascii="Times New Roman" w:hAnsi="Times New Roman" w:cs="B Nazanin"/>
          <w:kern w:val="2"/>
          <w:sz w:val="24"/>
          <w:szCs w:val="24"/>
          <w:rtl/>
          <w:lang w:bidi="fa-IR"/>
          <w14:ligatures w14:val="standardContextual"/>
        </w:rPr>
        <w:t xml:space="preserve"> در آن نهفته است که در غياب حکومت آرمان</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معصوم (ع) و با توجه به مقتض</w:t>
      </w:r>
      <w:r w:rsidRPr="00623416">
        <w:rPr>
          <w:rFonts w:ascii="Times New Roman" w:hAnsi="Times New Roman" w:cs="B Nazanin" w:hint="cs"/>
          <w:kern w:val="2"/>
          <w:sz w:val="24"/>
          <w:szCs w:val="24"/>
          <w:rtl/>
          <w:lang w:bidi="fa-IR"/>
          <w14:ligatures w14:val="standardContextual"/>
        </w:rPr>
        <w:t>یات</w:t>
      </w:r>
      <w:r w:rsidRPr="00623416">
        <w:rPr>
          <w:rFonts w:ascii="Times New Roman" w:hAnsi="Times New Roman" w:cs="B Nazanin"/>
          <w:kern w:val="2"/>
          <w:sz w:val="24"/>
          <w:szCs w:val="24"/>
          <w:rtl/>
          <w:lang w:bidi="fa-IR"/>
          <w14:ligatures w14:val="standardContextual"/>
        </w:rPr>
        <w:t xml:space="preserve"> دوران مشروطه زم</w:t>
      </w:r>
      <w:r w:rsidRPr="00623416">
        <w:rPr>
          <w:rFonts w:ascii="Times New Roman" w:hAnsi="Times New Roman" w:cs="B Nazanin" w:hint="cs"/>
          <w:kern w:val="2"/>
          <w:sz w:val="24"/>
          <w:szCs w:val="24"/>
          <w:rtl/>
          <w:lang w:bidi="fa-IR"/>
          <w14:ligatures w14:val="standardContextual"/>
        </w:rPr>
        <w:t>ینه</w:t>
      </w:r>
      <w:r w:rsidRPr="00623416">
        <w:rPr>
          <w:rFonts w:ascii="Times New Roman" w:hAnsi="Times New Roman" w:cs="B Nazanin"/>
          <w:kern w:val="2"/>
          <w:sz w:val="24"/>
          <w:szCs w:val="24"/>
          <w:rtl/>
          <w:lang w:bidi="fa-IR"/>
          <w14:ligatures w14:val="standardContextual"/>
        </w:rPr>
        <w:t xml:space="preserve"> را برا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حضور مردم در ساخت قدرت فراهم نموده و گرا</w:t>
      </w:r>
      <w:r w:rsidRPr="00623416">
        <w:rPr>
          <w:rFonts w:ascii="Times New Roman" w:hAnsi="Times New Roman" w:cs="B Nazanin" w:hint="cs"/>
          <w:kern w:val="2"/>
          <w:sz w:val="24"/>
          <w:szCs w:val="24"/>
          <w:rtl/>
          <w:lang w:bidi="fa-IR"/>
          <w14:ligatures w14:val="standardContextual"/>
        </w:rPr>
        <w:t>یش</w:t>
      </w:r>
      <w:r w:rsidRPr="00623416">
        <w:rPr>
          <w:rFonts w:ascii="Times New Roman" w:hAnsi="Times New Roman" w:cs="B Nazanin"/>
          <w:kern w:val="2"/>
          <w:sz w:val="24"/>
          <w:szCs w:val="24"/>
          <w:rtl/>
          <w:lang w:bidi="fa-IR"/>
          <w14:ligatures w14:val="standardContextual"/>
        </w:rPr>
        <w:t xml:space="preserve"> نخبه سالارانه مکنون در نظر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ه‌ها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سنت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را به نفع گونه‌ا</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خاص از مردم سالار</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در هم شکسته و تصور سنت</w:t>
      </w:r>
      <w:r w:rsidRPr="00623416">
        <w:rPr>
          <w:rFonts w:ascii="Times New Roman" w:hAnsi="Times New Roman" w:cs="B Nazanin" w:hint="cs"/>
          <w:kern w:val="2"/>
          <w:sz w:val="24"/>
          <w:szCs w:val="24"/>
          <w:rtl/>
          <w:lang w:bidi="fa-IR"/>
          <w14:ligatures w14:val="standardContextual"/>
        </w:rPr>
        <w:t>ی</w:t>
      </w:r>
      <w:r w:rsidRPr="00623416">
        <w:rPr>
          <w:rFonts w:ascii="Times New Roman" w:hAnsi="Times New Roman" w:cs="B Nazanin"/>
          <w:kern w:val="2"/>
          <w:sz w:val="24"/>
          <w:szCs w:val="24"/>
          <w:rtl/>
          <w:lang w:bidi="fa-IR"/>
          <w14:ligatures w14:val="standardContextual"/>
        </w:rPr>
        <w:t xml:space="preserve"> نسبت به حکومت و مناسبات آن با مردم را تغ</w:t>
      </w:r>
      <w:r w:rsidRPr="00623416">
        <w:rPr>
          <w:rFonts w:ascii="Times New Roman" w:hAnsi="Times New Roman" w:cs="B Nazanin" w:hint="cs"/>
          <w:kern w:val="2"/>
          <w:sz w:val="24"/>
          <w:szCs w:val="24"/>
          <w:rtl/>
          <w:lang w:bidi="fa-IR"/>
          <w14:ligatures w14:val="standardContextual"/>
        </w:rPr>
        <w:t>ییر</w:t>
      </w:r>
      <w:r w:rsidRPr="00623416">
        <w:rPr>
          <w:rFonts w:ascii="Times New Roman" w:hAnsi="Times New Roman" w:cs="B Nazanin"/>
          <w:kern w:val="2"/>
          <w:sz w:val="24"/>
          <w:szCs w:val="24"/>
          <w:rtl/>
          <w:lang w:bidi="fa-IR"/>
          <w14:ligatures w14:val="standardContextual"/>
        </w:rPr>
        <w:t xml:space="preserve"> داده است.</w:t>
      </w:r>
      <w:r w:rsidRPr="00623416">
        <w:rPr>
          <w:rFonts w:ascii="Times New Roman" w:hAnsi="Times New Roman" w:cs="B Nazanin" w:hint="cs"/>
          <w:kern w:val="2"/>
          <w:sz w:val="24"/>
          <w:szCs w:val="24"/>
          <w:rtl/>
          <w:lang w:bidi="fa-IR"/>
          <w14:ligatures w14:val="standardContextual"/>
        </w:rPr>
        <w:t xml:space="preserve"> فقه شیعه هر چند در دوران پیشا مشروطه بر ولایت سیاسی فقیهان یا ضرورت سلطنت شاهان عادل و لزوم تقویت آن تأکید داشت؛ لکن هیچ گاه زمینه تأسیس حکومت ولایی و بسطید فقیهان فراهم نشد و شاهان وقت به ویژه در اواخر سلطنت قاجار نیز به دلیل خودکامگی و استبدادورزی وضعیت جامعه ایران را به جایی رساندند که نارضایتیهای عوام و خواص به اوج خود رسید و نظام سلطنتی با بحرانهای جدی مواجه شد. برخی از فقهای شیعه پیش از این هر چند از باب ضرورت بر لزوم همکاری با سلاطین شیعه مقتدر و ذی شوکت تأکید می‌کردند، لكن شاهان قاجار نه چنان اقتدار و تدبیر لازم را برای اداره امور مسلمین و دفاع از آنان در برابر اجانب و کفار دارا بودند و نه آن چنان آمادگی برای ایفای مقاصد شریعت و ترویج مذهب داشتند. به طور کلی در طول قرن نوزدهم معارضه و ستیز میان علما و سلطنت مطلقه پیوسته شدیدتر می‌شد و برخلاف دوران صفویه به تدریج رشته‌های پیوند میان دین و دولت از هم می‌گسست (</w:t>
      </w:r>
      <w:r w:rsidR="004C050B" w:rsidRPr="00623416">
        <w:rPr>
          <w:rFonts w:ascii="Times New Roman" w:hAnsi="Times New Roman" w:cs="B Nazanin" w:hint="cs"/>
          <w:kern w:val="2"/>
          <w:sz w:val="24"/>
          <w:szCs w:val="24"/>
          <w:rtl/>
          <w:lang w:bidi="fa-IR"/>
          <w14:ligatures w14:val="standardContextual"/>
        </w:rPr>
        <w:t>بروغنی و دیگران، 1401، 8-9)</w:t>
      </w:r>
      <w:r w:rsidRPr="00623416">
        <w:rPr>
          <w:rFonts w:ascii="Times New Roman" w:hAnsi="Times New Roman" w:cs="B Nazanin" w:hint="cs"/>
          <w:kern w:val="2"/>
          <w:sz w:val="24"/>
          <w:szCs w:val="24"/>
          <w:rtl/>
          <w:lang w:bidi="fa-IR"/>
          <w14:ligatures w14:val="standardContextual"/>
        </w:rPr>
        <w:t xml:space="preserve"> یکی از برجسته‌ترین فقیهانی که در نظریه پردازی خود در باب مشروطیت به این مسئله همت گماشت آخوند خراسانی بود ایشان هرچند حکومت را از امور حسبیه به شمار آورده و فقها را قدر متیقن کسانی می‌داند که مباشرت یا اذن آنان در امور حسبیه اعتبار دارد؛ لکن بر این نکته تأکید دارد که در صورت عدم تمكن آنان عدول مؤمنان چنین موقعیتی خواهند داشت. بر این مبنا، ایشان موضوعات عرفیه و امور حسبیه را در زمان غیبت به عقلای مسلمین و ثقات مؤمنین مفوّض می‌داند و مصداق آن را مجلس شورا دانسته است. وی همچنین در نامه‌ای به علمای بلاد درباره انتخابات مجلس (رجب ۱۳۲۹ ق) مردم را بالاصاله و بالاستحقاق مالک و زمامدار امور مملکت می‌داند و انتخاب نمایندگان از سوی ایشان را نوعی تفویض اختیار به آنان و حاکمیت مطلقه دادن در مدت مقرره بر همه امور مملکت تلقی می‌کند (</w:t>
      </w:r>
      <w:r w:rsidR="004C050B" w:rsidRPr="00623416">
        <w:rPr>
          <w:rFonts w:ascii="Times New Roman" w:hAnsi="Times New Roman" w:cs="B Nazanin" w:hint="cs"/>
          <w:kern w:val="2"/>
          <w:sz w:val="24"/>
          <w:szCs w:val="24"/>
          <w:rtl/>
          <w:lang w:bidi="fa-IR"/>
          <w14:ligatures w14:val="standardContextual"/>
        </w:rPr>
        <w:t>عمادی، 1401، 130-131)</w:t>
      </w:r>
      <w:r w:rsidRPr="00623416">
        <w:rPr>
          <w:rFonts w:ascii="Times New Roman" w:hAnsi="Times New Roman" w:cs="B Nazanin" w:hint="cs"/>
          <w:kern w:val="2"/>
          <w:sz w:val="24"/>
          <w:szCs w:val="24"/>
          <w:rtl/>
          <w:lang w:bidi="fa-IR"/>
          <w14:ligatures w14:val="standardContextual"/>
        </w:rPr>
        <w:t>. با چنین استدلالی بود که آخوند خراسانی و مازندرانی در تلگرافی به محمدعلی شاه حق حکومت در عصر غیبت را متعلق به جمهور مردم دانسته این نظریه را ضروری مذهب قلمداد کردند</w:t>
      </w:r>
      <w:r w:rsidR="004C050B" w:rsidRPr="00623416">
        <w:rPr>
          <w:rFonts w:ascii="Times New Roman" w:hAnsi="Times New Roman" w:cs="B Nazanin" w:hint="cs"/>
          <w:kern w:val="2"/>
          <w:sz w:val="24"/>
          <w:szCs w:val="24"/>
          <w:rtl/>
          <w:lang w:bidi="fa-IR"/>
          <w14:ligatures w14:val="standardContextual"/>
        </w:rPr>
        <w:t>.</w:t>
      </w:r>
      <w:r w:rsidRPr="00623416">
        <w:rPr>
          <w:rFonts w:ascii="Times New Roman" w:hAnsi="Times New Roman" w:cs="B Nazanin" w:hint="cs"/>
          <w:kern w:val="2"/>
          <w:sz w:val="24"/>
          <w:szCs w:val="24"/>
          <w:rtl/>
          <w:lang w:bidi="fa-IR"/>
          <w14:ligatures w14:val="standardContextual"/>
        </w:rPr>
        <w:t xml:space="preserve"> محقق نائینی (۱۲۷۶-۱۳۵۵ ق) نیز در کتاب تنبيه الامه و تنزيه المله ضمن توجیه شرعی نظام سیاسی مشروطه تلاش کرده است با نفی مشروعیت نظام سلطنت مطلقه و رد استدلالهایی که در دفاع از آن مطرح شده بود، برای برخی از حقوق سیاسی مردم مانند مشارکت در حکومت، آزادی‌های سیاسی آنان و برابری آنها در مقابل قانون و محاکم دلایل و مستندات فقهی فراهم نماید ایشان مشارکت سیاسی مردم را با استناد به نصوص «شورا» و ادله «امر به معروف و نهی از منکر» و ادله «حسبه» اثبات می‌کند. وی همچنین حق نظارت بر چگونگی هزینه مالیاتها توسط دولت را از دیگر وجوه شرعی برای مداخله مردم در امر حکومت دانسته است (</w:t>
      </w:r>
      <w:r w:rsidR="004C050B" w:rsidRPr="00623416">
        <w:rPr>
          <w:rFonts w:ascii="Times New Roman" w:hAnsi="Times New Roman" w:cs="B Nazanin" w:hint="cs"/>
          <w:kern w:val="2"/>
          <w:sz w:val="24"/>
          <w:szCs w:val="24"/>
          <w:rtl/>
          <w:lang w:bidi="fa-IR"/>
          <w14:ligatures w14:val="standardContextual"/>
        </w:rPr>
        <w:t>سهرابی، 1401، 129-131)</w:t>
      </w:r>
      <w:r w:rsidRPr="00623416">
        <w:rPr>
          <w:rFonts w:ascii="Times New Roman" w:hAnsi="Times New Roman" w:cs="B Nazanin" w:hint="cs"/>
          <w:kern w:val="2"/>
          <w:sz w:val="24"/>
          <w:szCs w:val="24"/>
          <w:rtl/>
          <w:lang w:bidi="fa-IR"/>
          <w14:ligatures w14:val="standardContextual"/>
        </w:rPr>
        <w:t>.</w:t>
      </w:r>
    </w:p>
    <w:p w14:paraId="2FD985E6" w14:textId="1F3CE680" w:rsidR="00AA48B2" w:rsidRPr="00623416" w:rsidRDefault="00AA48B2" w:rsidP="007C4C80">
      <w:pPr>
        <w:bidi/>
        <w:spacing w:before="240"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hint="cs"/>
          <w:kern w:val="2"/>
          <w:sz w:val="24"/>
          <w:szCs w:val="24"/>
          <w:rtl/>
          <w:lang w:bidi="fa-IR"/>
          <w14:ligatures w14:val="standardContextual"/>
        </w:rPr>
        <w:t xml:space="preserve">آیت‌الله وحید بهبهانی به توأمانی ریاست دینی و سلطنت دنیایی امام باور دارد و نیاز به حکومت و قوانین مدنی را براي تدبیر جامعه سیاسی، مختص به زمان و مکان خاصی نمی‌داند. به باور وي، در عمل به قوانین و حقوق سیاسی اسلام، هیچ‌گونه تفاوتی بین زمان حضور و غیبت امام معصوم نیست و غیبت معصوم نه‌تنها به معناي تعطیل احکام حکومتی اسلام نیست، بلکه خلأ حضور معصوم با معرفی فقهاي جامع‌الشرایط به‌عنوان نایبان عام امام (عج االله) جبران شده است. بهبهانی با استناد به‌قاعده لطف، ضرورت حکومت و تعیین حاکم را براي حفظ مردم از فساد و هلاکت و نابودي امري لازم و واجب می‌داند و در مورد بیعت (در اصطلاح عرف سیاسی همان انتخاب و گزینش حاکم از سوي مردم) معتقد است که از نگاه شیعه، در مشروعیت بخشیدن به حکومت اصالت ندارد. از نگاه </w:t>
      </w:r>
      <w:r w:rsidRPr="00623416">
        <w:rPr>
          <w:rFonts w:ascii="Times New Roman" w:hAnsi="Times New Roman" w:cs="B Nazanin" w:hint="cs"/>
          <w:kern w:val="2"/>
          <w:sz w:val="24"/>
          <w:szCs w:val="24"/>
          <w:rtl/>
          <w:lang w:bidi="fa-IR"/>
          <w14:ligatures w14:val="standardContextual"/>
        </w:rPr>
        <w:lastRenderedPageBreak/>
        <w:t>بهبهانی، انواع حکومت در دو نوع کلی حکومت عدل و حکومت جور منحصر می‌شود. توصیف حکومت عدل در عصر حضور در وجود شخص پیامبر و امام یا کسانی است که از طرف ایشان در سرپرستی امور مردم مأذون و مجاز هستند، تعین می‌یابد و در عصر غیبت، در حکومت فقیه عادل جامع‌الشرایط. در مقابل، حکومت جور، حکومتی است که فاقد ویژگی نصب الهی و اذن معصوم یا اذن فقیه باشد. بنابراین، وحید بهبهانی قائل به ولایت مطلقه است (</w:t>
      </w:r>
      <w:r w:rsidR="007C4C80" w:rsidRPr="00623416">
        <w:rPr>
          <w:rFonts w:ascii="Times New Roman" w:hAnsi="Times New Roman" w:cs="B Nazanin" w:hint="cs"/>
          <w:kern w:val="2"/>
          <w:sz w:val="24"/>
          <w:szCs w:val="24"/>
          <w:rtl/>
          <w:lang w:bidi="fa-IR"/>
          <w14:ligatures w14:val="standardContextual"/>
        </w:rPr>
        <w:t>شبان</w:t>
      </w:r>
      <w:r w:rsidR="007C4C80" w:rsidRPr="00623416">
        <w:rPr>
          <w:rFonts w:ascii="Times New Roman" w:hAnsi="Times New Roman" w:cs="B Nazanin"/>
          <w:kern w:val="2"/>
          <w:sz w:val="24"/>
          <w:szCs w:val="24"/>
          <w:rtl/>
          <w:lang w:bidi="fa-IR"/>
          <w14:ligatures w14:val="standardContextual"/>
        </w:rPr>
        <w:softHyphen/>
      </w:r>
      <w:r w:rsidR="007C4C80" w:rsidRPr="00623416">
        <w:rPr>
          <w:rFonts w:ascii="Times New Roman" w:hAnsi="Times New Roman" w:cs="B Nazanin" w:hint="cs"/>
          <w:kern w:val="2"/>
          <w:sz w:val="24"/>
          <w:szCs w:val="24"/>
          <w:rtl/>
          <w:lang w:bidi="fa-IR"/>
          <w14:ligatures w14:val="standardContextual"/>
        </w:rPr>
        <w:t>نیاء، 1401، 142-143)</w:t>
      </w:r>
      <w:r w:rsidRPr="00623416">
        <w:rPr>
          <w:rFonts w:ascii="Times New Roman" w:hAnsi="Times New Roman" w:cs="B Nazanin" w:hint="cs"/>
          <w:kern w:val="2"/>
          <w:sz w:val="24"/>
          <w:szCs w:val="24"/>
          <w:rtl/>
          <w:lang w:bidi="fa-IR"/>
          <w14:ligatures w14:val="standardContextual"/>
        </w:rPr>
        <w:t>. دو جریان عمده فقهی عصر مشروطه امتداد جریان‌های فقهی دوره قاجار است. جریان فقهی اول، معطوف به ولایت سیاسی فقیهان که در آثار ملأ احمد نراقی و شیخ محمدحسن صاحب جواهر یافت می‌شود (مکتب صاحب جواهر) و جریان دوم که در تحقیقات فقهی شیخ مرتضی انصاري ریشه دوانیده و به مکتب شیخ انصاري شهرت دارد و مبناي مشروطه بر پایه آن بنا شد.</w:t>
      </w:r>
      <w:r w:rsidR="009202D6"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صاحب جواهر به تعامل دین و سیاست و نفی سکولاریته اعتقاد دارد. وي دین و سیاست را وصف و موصوف یکدیگر می‌داند و بر این نکته تأکید می‌گذارد که از مسیر دنیا و زندگی سعادتمندانه دنیوي است که راه سعادت اخروي هموار می‌شود. وي معتقد است که دین براي سعادت دنیا و آخرت بشر آمده است. در اندیشه صاحب جواهر، علم فقه بستر سیاست و حکومت تلقی می‌شود. مجتهدان باید در محدوده فقه به مدد ادله اربعه در فرایند اجتهاد فهم صحیحی از تعالیم سیاسی اسلام عرضه کنند</w:t>
      </w:r>
      <w:r w:rsidR="007C4C80" w:rsidRPr="00623416">
        <w:rPr>
          <w:rFonts w:ascii="Times New Roman" w:hAnsi="Times New Roman" w:cs="B Nazanin" w:hint="cs"/>
          <w:kern w:val="2"/>
          <w:sz w:val="24"/>
          <w:szCs w:val="24"/>
          <w:rtl/>
          <w:lang w:bidi="fa-IR"/>
          <w14:ligatures w14:val="standardContextual"/>
        </w:rPr>
        <w:t xml:space="preserve"> (علوی، 1400، 190-191)</w:t>
      </w:r>
      <w:r w:rsidRPr="00623416">
        <w:rPr>
          <w:rFonts w:ascii="Times New Roman" w:hAnsi="Times New Roman" w:cs="B Nazanin" w:hint="cs"/>
          <w:kern w:val="2"/>
          <w:sz w:val="24"/>
          <w:szCs w:val="24"/>
          <w:rtl/>
          <w:lang w:bidi="fa-IR"/>
          <w14:ligatures w14:val="standardContextual"/>
        </w:rPr>
        <w:t>.</w:t>
      </w:r>
    </w:p>
    <w:p w14:paraId="63D9E4EB" w14:textId="3644DF22" w:rsidR="00AA48B2" w:rsidRPr="00623416" w:rsidRDefault="00AA48B2"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مشرو</w:t>
      </w:r>
      <w:r w:rsidR="00250F00" w:rsidRPr="00623416">
        <w:rPr>
          <w:rFonts w:ascii="Times New Roman" w:hAnsi="Times New Roman" w:cs="B Nazanin" w:hint="cs"/>
          <w:kern w:val="2"/>
          <w:sz w:val="24"/>
          <w:szCs w:val="24"/>
          <w:rtl/>
          <w:lang w:bidi="fa-IR"/>
          <w14:ligatures w14:val="standardContextual"/>
        </w:rPr>
        <w:t>ط</w:t>
      </w:r>
      <w:r w:rsidRPr="00623416">
        <w:rPr>
          <w:rFonts w:ascii="Times New Roman" w:hAnsi="Times New Roman" w:cs="B Nazanin" w:hint="cs"/>
          <w:kern w:val="2"/>
          <w:sz w:val="24"/>
          <w:szCs w:val="24"/>
          <w:rtl/>
          <w:lang w:bidi="fa-IR"/>
          <w14:ligatures w14:val="standardContextual"/>
        </w:rPr>
        <w:t>ه خواهان، آزادي دوران مشروطه را در مقابل عبودیت و بندگی خداوند می‌دانستند، اما مشروطه‌خواهان منظورشان از آزادي، رهایی از استبداد و اسارت اداره امور مردمان هر جامعه بود. مشروعه خواهان مساوات دوران مشروطه را نیز ناپسند می‌دانستند و عقیده داشتند که شرع بر نفی برابري مسلمان و غیرمسلمان تأکید می‌کند، اما منظور مشروطه‌خواهان از برابري، برابري در قانون و حق مشارکت در امور نوعی بود که بر اساس آن، همگان در برابر قانون، متساوي الحقوق شمرده می‌شدند. بر همین اساس، شیخ فضل‌الله نوري از آن به «ضلالت نامه» یاد می‌کند. وي همچنین آزادي قلم و مطبوعات را نیز از موارد این ضلالت نامه می‌داند. تبریزي مالیات را نیز از مصادیق ظلم می‌شمارد و آن را حرام اعلام می‌کند. به نظر محقق نائینی، مالیات و امور مالیه از «قواي نوعیه» است که نسبت همه آحاد ملت به آن‌ها یکسان است (</w:t>
      </w:r>
      <w:r w:rsidR="007C4C80" w:rsidRPr="00623416">
        <w:rPr>
          <w:rFonts w:ascii="Times New Roman" w:hAnsi="Times New Roman" w:cs="B Nazanin" w:hint="cs"/>
          <w:kern w:val="2"/>
          <w:sz w:val="24"/>
          <w:szCs w:val="24"/>
          <w:rtl/>
          <w:lang w:bidi="fa-IR"/>
          <w14:ligatures w14:val="standardContextual"/>
        </w:rPr>
        <w:t>بروغنی و دیگران، 1401، 11-12)</w:t>
      </w:r>
      <w:r w:rsidRPr="00623416">
        <w:rPr>
          <w:rFonts w:ascii="Times New Roman" w:hAnsi="Times New Roman" w:cs="B Nazanin" w:hint="cs"/>
          <w:kern w:val="2"/>
          <w:sz w:val="24"/>
          <w:szCs w:val="24"/>
          <w:rtl/>
          <w:lang w:bidi="fa-IR"/>
          <w14:ligatures w14:val="standardContextual"/>
        </w:rPr>
        <w:t>.</w:t>
      </w:r>
      <w:r w:rsidR="001A1CFE"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hint="cs"/>
          <w:kern w:val="2"/>
          <w:sz w:val="24"/>
          <w:szCs w:val="24"/>
          <w:rtl/>
          <w:lang w:bidi="fa-IR"/>
          <w14:ligatures w14:val="standardContextual"/>
        </w:rPr>
        <w:t>به طور کلی تأمل در فقه سیاسی مشروطه و مقایسه آن با دوران قبل از آن نوآوری و پویایی فقه شیعه در باب مناسبات مردم و حکومت و تأکید بر حقوق سیاسی مردم را به خوبی نشان می‌دهد. چنین نگرشی اگر چه اقتدار نهاد سلطنت و ولایت عامه مجتهدان را همچنان مورد نظر داشت ولی به اعتبار عناصر و مفردات آن گامی مثبت در تحول سنت فقهی محسوب می‌شد و با وارد کردن برخی مفاهیم نوین به فقه شیعه توجه فقها و عالمان دینی را به ابعاد مردم گرایانه سنت اسلامی معطوف ساخت ضرورت مشارکت مردم در سیاست و حکومت حق مراقبت و نظارت برخورداری آنان از موهبت آزادی و برابری، ضرورت شورایی بودن نظام و لزوم محدود نمودن اختیارات سلطنت با وضع قانون، برای نخستین بار در فقه شیعه مطرح گردید. ثمرات چنین نگرشی به رابطه مردم و حکومت را در دهه‌های بعد و در اندیشه‌های مردم گرایانه فقهای نواندیش شیعه می‌توان ملاحظه نمود.</w:t>
      </w:r>
    </w:p>
    <w:p w14:paraId="393006DB" w14:textId="32110245" w:rsidR="00AA48B2" w:rsidRPr="00623416" w:rsidRDefault="003261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 xml:space="preserve">3-4-5. </w:t>
      </w:r>
      <w:r w:rsidR="00AA48B2" w:rsidRPr="00623416">
        <w:rPr>
          <w:rFonts w:ascii="Times New Roman" w:hAnsi="Times New Roman" w:cs="B Nazanin" w:hint="cs"/>
          <w:b/>
          <w:bCs/>
          <w:kern w:val="2"/>
          <w:sz w:val="24"/>
          <w:szCs w:val="24"/>
          <w:rtl/>
          <w:lang w:bidi="fa-IR"/>
          <w14:ligatures w14:val="standardContextual"/>
        </w:rPr>
        <w:t>تطور فقه سیاسی در دوره پس از انقلاب اسلامی</w:t>
      </w:r>
    </w:p>
    <w:p w14:paraId="0283C03A" w14:textId="539B6FED" w:rsidR="00AA48B2" w:rsidRPr="00623416" w:rsidRDefault="00AA48B2" w:rsidP="00800E8E">
      <w:pPr>
        <w:bidi/>
        <w:spacing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hint="cs"/>
          <w:kern w:val="2"/>
          <w:sz w:val="24"/>
          <w:szCs w:val="24"/>
          <w:rtl/>
          <w:lang w:bidi="fa-IR"/>
          <w14:ligatures w14:val="standardContextual"/>
        </w:rPr>
        <w:t xml:space="preserve">مهم‌ترین تحول در فقه سیاسی شیعه مربوط به نظریات جدیدی است که پس از پیروزی انقلاب اسلامی ایران و تأسیس نظام جمهوری اسلامی مطرح گردید در این نظریات با نفی مشروعیت نظام سلطنت به طور گسترده و بی سابقه بر حقوق و آزادیهای سیاسی مردم تأکید شده است. حق حاکمیت و تعیین سرنوشت حق برخورداری از آزادیهای سیاسی و برابری‌های سیاسی برخی از مهمترین حقوق سیاسی بنیادین است که در فقه معاصر شیعه مورد پذیرش قرار گرفته است. ویژگی نظریات جدید این است حق حاکمیت و اراده </w:t>
      </w:r>
      <w:r w:rsidRPr="00623416">
        <w:rPr>
          <w:rFonts w:ascii="Times New Roman" w:hAnsi="Times New Roman" w:cs="B Nazanin" w:hint="cs"/>
          <w:kern w:val="2"/>
          <w:sz w:val="24"/>
          <w:szCs w:val="24"/>
          <w:rtl/>
          <w:lang w:bidi="fa-IR"/>
          <w14:ligatures w14:val="standardContextual"/>
        </w:rPr>
        <w:lastRenderedPageBreak/>
        <w:t>عمومی افراد جامعه را یکی از ارکان مشروعیت نظام سیاسی قرار می‌دهد و حتی برخی از این نظریه‌ها از ولایت سیاسی مجتهدان نیز گذر کرده و مشروعیت حکومت را ناشی از انتخاب و رضایت عامه مردم دانسته‌اند. تحولات فوق به خوبی نشان می‌دهد که چگونه فقه سیاسی شیعه تحت تأثیر مقتضیات زمان و مکان و با تغییر موضوعات و مصادیق از اقتدارگرایی که وجه غالب نظریه‌های سیاسی قدیم بوده است، به مردم گرایی و توجه به حقوق سیاسی مردم متحول شده است. منظور از اقتدارگرایی در اینجا واژه‌ای مرادف با استبدادورزی و تحکم در حکمرانی نیست بلکه منظور این است که مسأله حقوق و آزادیهای سیاسی مردم در چنین نظریاتی چندان مورد توجه قرار نگرفته است. البته در دوران جدید نیز هرچند نظریه‌هایی مطرح می‌باشد که به اقتدارگرایی تمایل دارند (</w:t>
      </w:r>
      <w:r w:rsidR="007C4C80" w:rsidRPr="00623416">
        <w:rPr>
          <w:rFonts w:ascii="Times New Roman" w:hAnsi="Times New Roman" w:cs="B Nazanin" w:hint="cs"/>
          <w:kern w:val="2"/>
          <w:sz w:val="24"/>
          <w:szCs w:val="24"/>
          <w:rtl/>
          <w:lang w:bidi="fa-IR"/>
          <w14:ligatures w14:val="standardContextual"/>
        </w:rPr>
        <w:t>سیدباقری، 1400، 261-262)</w:t>
      </w:r>
      <w:r w:rsidRPr="00623416">
        <w:rPr>
          <w:rFonts w:ascii="Times New Roman" w:hAnsi="Times New Roman" w:cs="B Nazanin" w:hint="cs"/>
          <w:kern w:val="2"/>
          <w:sz w:val="24"/>
          <w:szCs w:val="24"/>
          <w:rtl/>
          <w:lang w:bidi="fa-IR"/>
          <w14:ligatures w14:val="standardContextual"/>
        </w:rPr>
        <w:t>. لكن بسیاری از فقهای نواندیش حق حاکمیت سیاسی را اصالتاً و استقلالاً متعلق به مردم دانسته و برای آنان در چارچوب قوانین شریعت و اوصافی که برای حاکم بیان شده، حق انتخاب قائل شده‌اند و به دنبال آن سایر حقوق سیاسی مانند حق برخورداری از آزادیهای سیاسی و برابری سیاسی را برای عموم مردم به رسمیت می‌شناسند.</w:t>
      </w:r>
    </w:p>
    <w:p w14:paraId="113848E4" w14:textId="0E7692C0" w:rsidR="00AD40F6" w:rsidRPr="00623416" w:rsidRDefault="003261DE" w:rsidP="00800E8E">
      <w:pPr>
        <w:bidi/>
        <w:spacing w:line="276" w:lineRule="auto"/>
        <w:jc w:val="both"/>
        <w:rPr>
          <w:rFonts w:ascii="Times New Roman" w:hAnsi="Times New Roman" w:cs="B Nazanin"/>
          <w:b/>
          <w:bCs/>
          <w:kern w:val="2"/>
          <w:sz w:val="24"/>
          <w:szCs w:val="24"/>
          <w:rtl/>
          <w14:ligatures w14:val="standardContextual"/>
        </w:rPr>
      </w:pPr>
      <w:r w:rsidRPr="00623416">
        <w:rPr>
          <w:rFonts w:ascii="Times New Roman" w:hAnsi="Times New Roman" w:cs="B Nazanin" w:hint="cs"/>
          <w:b/>
          <w:bCs/>
          <w:kern w:val="2"/>
          <w:sz w:val="24"/>
          <w:szCs w:val="24"/>
          <w:rtl/>
          <w14:ligatures w14:val="standardContextual"/>
        </w:rPr>
        <w:t xml:space="preserve">5-5. </w:t>
      </w:r>
      <w:r w:rsidR="00AD40F6" w:rsidRPr="00623416">
        <w:rPr>
          <w:rFonts w:ascii="Times New Roman" w:hAnsi="Times New Roman" w:cs="B Nazanin" w:hint="cs"/>
          <w:b/>
          <w:bCs/>
          <w:kern w:val="2"/>
          <w:sz w:val="24"/>
          <w:szCs w:val="24"/>
          <w:rtl/>
          <w14:ligatures w14:val="standardContextual"/>
        </w:rPr>
        <w:t>اراده مردم در قامت شناسایی نهاد عرف</w:t>
      </w:r>
    </w:p>
    <w:p w14:paraId="29B1FC08" w14:textId="177D2027" w:rsidR="00881668" w:rsidRPr="00623416" w:rsidRDefault="00AD40F6" w:rsidP="00800E8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 xml:space="preserve">نهاد عرف در معنای عام آن </w:t>
      </w:r>
      <w:r w:rsidR="00881668" w:rsidRPr="00623416">
        <w:rPr>
          <w:rFonts w:ascii="Times New Roman" w:hAnsi="Times New Roman" w:cs="B Nazanin" w:hint="cs"/>
          <w:kern w:val="2"/>
          <w:sz w:val="24"/>
          <w:szCs w:val="24"/>
          <w:rtl/>
          <w14:ligatures w14:val="standardContextual"/>
        </w:rPr>
        <w:t>به رویه و عادت میان مردم اطلاق می</w:t>
      </w:r>
      <w:r w:rsidR="00881668" w:rsidRPr="00623416">
        <w:rPr>
          <w:rFonts w:ascii="Times New Roman" w:hAnsi="Times New Roman" w:cs="B Nazanin"/>
          <w:kern w:val="2"/>
          <w:sz w:val="24"/>
          <w:szCs w:val="24"/>
          <w:rtl/>
          <w14:ligatures w14:val="standardContextual"/>
        </w:rPr>
        <w:softHyphen/>
      </w:r>
      <w:r w:rsidR="00881668" w:rsidRPr="00623416">
        <w:rPr>
          <w:rFonts w:ascii="Times New Roman" w:hAnsi="Times New Roman" w:cs="B Nazanin" w:hint="cs"/>
          <w:kern w:val="2"/>
          <w:sz w:val="24"/>
          <w:szCs w:val="24"/>
          <w:rtl/>
          <w14:ligatures w14:val="standardContextual"/>
        </w:rPr>
        <w:t>گردد. تا پیش از فقهای متأخر، نهاد عرف در قامت یک معیار فرعی و در راستای احراز عناوین و مصادیق شرعی کاربرد داشت. اما رویکرد فقهای متأخر به نهاد عرف متفاوت از گذشته بود. نهاد عرف در چهارچوب نظرات فقهای متأخر نه فقط در احکام فقهی بلکه در فضای اصول فقه و به طور خاص در مباحث راجع به تعارض اصول مطرح شد. دلیل این امر نیز به ظهور نیازهای جدید در بطن روابط مردم و عدم انطباق آن</w:t>
      </w:r>
      <w:r w:rsidR="00881668" w:rsidRPr="00623416">
        <w:rPr>
          <w:rFonts w:ascii="Times New Roman" w:hAnsi="Times New Roman" w:cs="B Nazanin"/>
          <w:kern w:val="2"/>
          <w:sz w:val="24"/>
          <w:szCs w:val="24"/>
          <w:rtl/>
          <w14:ligatures w14:val="standardContextual"/>
        </w:rPr>
        <w:softHyphen/>
      </w:r>
      <w:r w:rsidR="00881668" w:rsidRPr="00623416">
        <w:rPr>
          <w:rFonts w:ascii="Times New Roman" w:hAnsi="Times New Roman" w:cs="B Nazanin" w:hint="cs"/>
          <w:kern w:val="2"/>
          <w:sz w:val="24"/>
          <w:szCs w:val="24"/>
          <w:rtl/>
          <w14:ligatures w14:val="standardContextual"/>
        </w:rPr>
        <w:t>ها با اصول سنتی فقهی می</w:t>
      </w:r>
      <w:r w:rsidR="00881668" w:rsidRPr="00623416">
        <w:rPr>
          <w:rFonts w:ascii="Times New Roman" w:hAnsi="Times New Roman" w:cs="B Nazanin"/>
          <w:kern w:val="2"/>
          <w:sz w:val="24"/>
          <w:szCs w:val="24"/>
          <w:rtl/>
          <w14:ligatures w14:val="standardContextual"/>
        </w:rPr>
        <w:softHyphen/>
      </w:r>
      <w:r w:rsidR="00881668" w:rsidRPr="00623416">
        <w:rPr>
          <w:rFonts w:ascii="Times New Roman" w:hAnsi="Times New Roman" w:cs="B Nazanin" w:hint="cs"/>
          <w:kern w:val="2"/>
          <w:sz w:val="24"/>
          <w:szCs w:val="24"/>
          <w:rtl/>
          <w14:ligatures w14:val="standardContextual"/>
        </w:rPr>
        <w:t>باشد. به تعبیری، اصول سنتی ظرفیت لازم برای تضمین نیازهای جدید را در مواردی نداشتند</w:t>
      </w:r>
      <w:r w:rsidR="007C4C80" w:rsidRPr="00623416">
        <w:rPr>
          <w:rFonts w:ascii="Times New Roman" w:hAnsi="Times New Roman" w:cs="B Nazanin" w:hint="cs"/>
          <w:kern w:val="2"/>
          <w:sz w:val="24"/>
          <w:szCs w:val="24"/>
          <w:rtl/>
          <w14:ligatures w14:val="standardContextual"/>
        </w:rPr>
        <w:t xml:space="preserve"> (عباچی و دیگران، 1403، 96-97)</w:t>
      </w:r>
      <w:r w:rsidR="00881668" w:rsidRPr="00623416">
        <w:rPr>
          <w:rFonts w:ascii="Times New Roman" w:hAnsi="Times New Roman" w:cs="B Nazanin" w:hint="cs"/>
          <w:kern w:val="2"/>
          <w:sz w:val="24"/>
          <w:szCs w:val="24"/>
          <w:rtl/>
          <w14:ligatures w14:val="standardContextual"/>
        </w:rPr>
        <w:t>. در این</w:t>
      </w:r>
      <w:r w:rsidR="00881668" w:rsidRPr="00623416">
        <w:rPr>
          <w:rFonts w:ascii="Times New Roman" w:hAnsi="Times New Roman" w:cs="B Nazanin"/>
          <w:kern w:val="2"/>
          <w:sz w:val="24"/>
          <w:szCs w:val="24"/>
          <w:rtl/>
          <w14:ligatures w14:val="standardContextual"/>
        </w:rPr>
        <w:softHyphen/>
      </w:r>
      <w:r w:rsidR="00881668" w:rsidRPr="00623416">
        <w:rPr>
          <w:rFonts w:ascii="Times New Roman" w:hAnsi="Times New Roman" w:cs="B Nazanin" w:hint="cs"/>
          <w:kern w:val="2"/>
          <w:sz w:val="24"/>
          <w:szCs w:val="24"/>
          <w:rtl/>
          <w14:ligatures w14:val="standardContextual"/>
        </w:rPr>
        <w:t xml:space="preserve">جا بود که نهاد «مصلحت» بیش از پیش در فرآیند احراز احکام فقهی اهمیت پیدا کرد. شناسایی نهاد عرف در فضای اصول فقه و ابزارهای احراز احکام، در واقع نشان از توجه ویژه به اراده مردم دارد. </w:t>
      </w:r>
      <w:r w:rsidR="004A120C" w:rsidRPr="00623416">
        <w:rPr>
          <w:rFonts w:ascii="Times New Roman" w:hAnsi="Times New Roman" w:cs="B Nazanin" w:hint="cs"/>
          <w:kern w:val="2"/>
          <w:sz w:val="24"/>
          <w:szCs w:val="24"/>
          <w:rtl/>
          <w14:ligatures w14:val="standardContextual"/>
        </w:rPr>
        <w:t>تبیین دقیق نقش عرف در فضای اصول فقه و فرآیند احراز حکم، در پرتو رویکرد امام خمینی (ره) و شاگردان ایشان صورت پذیرفت که در ادامه به این مسئله پرداخته خواهد شد.</w:t>
      </w:r>
    </w:p>
    <w:p w14:paraId="3635377A" w14:textId="6F107246" w:rsidR="00657DCC" w:rsidRPr="00623416" w:rsidRDefault="003261DE" w:rsidP="00800E8E">
      <w:pPr>
        <w:bidi/>
        <w:spacing w:line="276" w:lineRule="auto"/>
        <w:jc w:val="both"/>
        <w:rPr>
          <w:rFonts w:ascii="Times New Roman" w:hAnsi="Times New Roman" w:cs="B Nazanin"/>
          <w:b/>
          <w:bCs/>
          <w:kern w:val="2"/>
          <w:sz w:val="24"/>
          <w:szCs w:val="24"/>
          <w:rtl/>
          <w:lang w:bidi="fa-IR"/>
          <w14:ligatures w14:val="standardContextual"/>
        </w:rPr>
      </w:pPr>
      <w:r w:rsidRPr="00623416">
        <w:rPr>
          <w:rFonts w:ascii="Times New Roman" w:hAnsi="Times New Roman" w:cs="B Nazanin" w:hint="cs"/>
          <w:b/>
          <w:bCs/>
          <w:kern w:val="2"/>
          <w:sz w:val="24"/>
          <w:szCs w:val="24"/>
          <w:rtl/>
          <w14:ligatures w14:val="standardContextual"/>
        </w:rPr>
        <w:t xml:space="preserve">6-5. </w:t>
      </w:r>
      <w:r w:rsidR="00C1622C" w:rsidRPr="00623416">
        <w:rPr>
          <w:rFonts w:ascii="Times New Roman" w:hAnsi="Times New Roman" w:cs="B Nazanin" w:hint="cs"/>
          <w:b/>
          <w:bCs/>
          <w:kern w:val="2"/>
          <w:sz w:val="24"/>
          <w:szCs w:val="24"/>
          <w:rtl/>
          <w14:ligatures w14:val="standardContextual"/>
        </w:rPr>
        <w:t>نقش اراده مردم در قامت عرف در فرآیند احراز احکام (اصول فقه)</w:t>
      </w:r>
    </w:p>
    <w:p w14:paraId="690411C2" w14:textId="3EAFD095" w:rsidR="005C41A1" w:rsidRPr="00623416" w:rsidRDefault="005C41A1" w:rsidP="00F73AF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در میان اصولیین متأخر، رویکرد مرحوم امام خمینی (ره) نقطه عطفی مهم محسوب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شد. در پرتو دیدگاه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ایشان، فقه سیاسی رنگ و بوی دیگری در قالب نظریه ولایت فقیه گرفته بود. در چهارچوب این نظریه، «ولی فقیه» حاکم حکومت اسلامی، و اختیارات وی همان اختیارات نبی مکرم اسلام محسوب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شود.</w:t>
      </w:r>
      <w:r w:rsidR="00C1622C" w:rsidRPr="00623416">
        <w:rPr>
          <w:rFonts w:ascii="Times New Roman" w:hAnsi="Times New Roman" w:cs="B Nazanin" w:hint="cs"/>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این رویکرد به جایگاه «ولی فقیه»، از نظر مبانی و اصولی نیاز به متغیر و فضایی مناسب جهت طرح، پایه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گذاری و توجیه نحوه اقدام وی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باشد. اولین متغیری که در این فضا باید مورد توجه قرار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گرفت، توجه به منافع عمومی و مصالح سیاسی بود. مقدمه لازم در ارتباط با این متغیر نیز مناسبات میان اعضای جامعه و مردم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باشد. از همین روی، متغیر عرف در فضای تعارض ادله از سوی مرحوم حضرت امام مطرح گردید. از نظر مرحوم امام (ره) </w:t>
      </w:r>
      <w:r w:rsidRPr="00623416">
        <w:rPr>
          <w:rFonts w:ascii="Times New Roman" w:hAnsi="Times New Roman" w:cs="B Nazanin"/>
          <w:kern w:val="2"/>
          <w:sz w:val="24"/>
          <w:szCs w:val="24"/>
          <w:rtl/>
          <w14:ligatures w14:val="standardContextual"/>
        </w:rPr>
        <w:t>همان</w:t>
      </w:r>
      <w:r w:rsidR="00C1622C" w:rsidRPr="00623416">
        <w:rPr>
          <w:rFonts w:ascii="Times New Roman" w:hAnsi="Times New Roman" w:cs="B Nazanin"/>
          <w:kern w:val="2"/>
          <w:sz w:val="24"/>
          <w:szCs w:val="24"/>
          <w:rtl/>
          <w14:ligatures w14:val="standardContextual"/>
        </w:rPr>
        <w:softHyphen/>
      </w:r>
      <w:r w:rsidRPr="00623416">
        <w:rPr>
          <w:rFonts w:ascii="Times New Roman" w:hAnsi="Times New Roman" w:cs="B Nazanin"/>
          <w:kern w:val="2"/>
          <w:sz w:val="24"/>
          <w:szCs w:val="24"/>
          <w:rtl/>
          <w14:ligatures w14:val="standardContextual"/>
        </w:rPr>
        <w:t>طور که در سایر عناوین وارده شده در روایات و ادله</w:t>
      </w:r>
      <w:r w:rsidR="00C1622C"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مرجع تشخیص عرف است، در اینجا هم باید سراغ عرف برویم و از عرف بپرسیم که در کجا تعارض را بین الخبرین محقق می‌داند و در کجا محقق نمی‌داند</w:t>
      </w:r>
      <w:r w:rsidR="00F73AFE" w:rsidRPr="00623416">
        <w:rPr>
          <w:rFonts w:ascii="Times New Roman" w:hAnsi="Times New Roman" w:cs="B Nazanin" w:hint="cs"/>
          <w:kern w:val="2"/>
          <w:sz w:val="24"/>
          <w:szCs w:val="24"/>
          <w:rtl/>
          <w14:ligatures w14:val="standardContextual"/>
        </w:rPr>
        <w:t xml:space="preserve"> (خمینی، 1375، ج1، صص32-35)</w:t>
      </w:r>
      <w:r w:rsidRPr="00623416">
        <w:rPr>
          <w:rFonts w:ascii="Times New Roman" w:hAnsi="Times New Roman" w:cs="B Nazanin"/>
          <w:kern w:val="2"/>
          <w:sz w:val="24"/>
          <w:szCs w:val="24"/>
          <w:rtl/>
          <w14:ligatures w14:val="standardContextual"/>
        </w:rPr>
        <w:t>.</w:t>
      </w:r>
    </w:p>
    <w:p w14:paraId="5C2A39E8" w14:textId="77777777" w:rsidR="005C41A1" w:rsidRPr="00623416" w:rsidRDefault="005C41A1" w:rsidP="00800E8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نکته جالب این است که تا پیش از ایشان، اساساً رویکرد فقه اسلامی در سایه این اصل تحلیل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شد که خداوند ولی مطلق همه انسان</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 است و عاملی دیگری در این تحلیل دخیل نمی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باشد؛ در نتیجه توجه به عرف یک امر فرعی محسوب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شد. این جنیه فرعی </w:t>
      </w:r>
      <w:r w:rsidRPr="00623416">
        <w:rPr>
          <w:rFonts w:ascii="Times New Roman" w:hAnsi="Times New Roman" w:cs="B Nazanin" w:hint="cs"/>
          <w:kern w:val="2"/>
          <w:sz w:val="24"/>
          <w:szCs w:val="24"/>
          <w:rtl/>
          <w14:ligatures w14:val="standardContextual"/>
        </w:rPr>
        <w:lastRenderedPageBreak/>
        <w:t>نیز در حوزه روابط میان مردم و حوزه روابط خصوصی مانند قراردادها مطرح بود؛ حالی که این رویکرد مرحوم امام جایگاه بسیار ویژه ای برای عرف و اراده مردم ایجاد کرد. معنای این رویکرد این است که اراده مردم نه فقط در حوزه روابط خصوصی بلکه در فضای حقوق عمومی، فقه سیاسی، و حتی تعارض اصول (یعنی در مرحله استنباط احکام) هم دارای جایگاه ویژه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ای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باشد.</w:t>
      </w:r>
    </w:p>
    <w:p w14:paraId="5AFC71D7" w14:textId="0C8A9E85" w:rsidR="005C41A1" w:rsidRPr="00623416" w:rsidRDefault="005C41A1" w:rsidP="00F73AF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 xml:space="preserve">این رویکرد توسط شاگرد ایشان مرحوم آیت الله فاضل لنکرانی به اوج خود رسید. مرحوم آیت الله فاضل، این رویکرد مرحوم امام را توسعه داده و تفسیر موسع نمودند. رویکرد مرحوم حضرت در باب توجه به متغیر عرف از اهمیت بسیار بالایی برخوردار است چرا </w:t>
      </w:r>
      <w:r w:rsidRPr="00623416">
        <w:rPr>
          <w:rFonts w:ascii="Times New Roman" w:hAnsi="Times New Roman" w:cs="B Nazanin"/>
          <w:kern w:val="2"/>
          <w:sz w:val="24"/>
          <w:szCs w:val="24"/>
          <w:rtl/>
          <w14:ligatures w14:val="standardContextual"/>
        </w:rPr>
        <w:t>که</w:t>
      </w:r>
      <w:r w:rsidRPr="00623416">
        <w:rPr>
          <w:rFonts w:ascii="Times New Roman" w:hAnsi="Times New Roman" w:cs="B Nazanin" w:hint="cs"/>
          <w:kern w:val="2"/>
          <w:sz w:val="24"/>
          <w:szCs w:val="24"/>
          <w:rtl/>
          <w14:ligatures w14:val="standardContextual"/>
        </w:rPr>
        <w:t xml:space="preserve"> از منظر ایشان</w:t>
      </w:r>
      <w:r w:rsidRPr="00623416">
        <w:rPr>
          <w:rFonts w:ascii="Times New Roman" w:hAnsi="Times New Roman" w:cs="B Nazanin"/>
          <w:kern w:val="2"/>
          <w:sz w:val="24"/>
          <w:szCs w:val="24"/>
          <w:rtl/>
          <w14:ligatures w14:val="standardContextual"/>
        </w:rPr>
        <w:t xml:space="preserve"> عرف بین مقام تقنین و مقام غیر تقنین فرق می‌گذارد. </w:t>
      </w:r>
      <w:r w:rsidRPr="00623416">
        <w:rPr>
          <w:rFonts w:ascii="Times New Roman" w:hAnsi="Times New Roman" w:cs="B Nazanin" w:hint="cs"/>
          <w:kern w:val="2"/>
          <w:sz w:val="24"/>
          <w:szCs w:val="24"/>
          <w:rtl/>
          <w14:ligatures w14:val="standardContextual"/>
        </w:rPr>
        <w:t>همین مسئله یکی از ضرورت</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مدیریت سیاسی جامعه محسوب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شود. زیرا در این چهارچوب در نظر </w:t>
      </w:r>
      <w:r w:rsidRPr="00623416">
        <w:rPr>
          <w:rFonts w:ascii="Times New Roman" w:hAnsi="Times New Roman" w:cs="B Nazanin"/>
          <w:kern w:val="2"/>
          <w:sz w:val="24"/>
          <w:szCs w:val="24"/>
          <w:rtl/>
          <w14:ligatures w14:val="standardContextual"/>
        </w:rPr>
        <w:t>عرف</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اگر قانونگذار عامی را بگوید و بعد خاص و مخصصی برای </w:t>
      </w:r>
      <w:r w:rsidRPr="00623416">
        <w:rPr>
          <w:rFonts w:ascii="Times New Roman" w:hAnsi="Times New Roman" w:cs="B Nazanin" w:hint="cs"/>
          <w:kern w:val="2"/>
          <w:sz w:val="24"/>
          <w:szCs w:val="24"/>
          <w:rtl/>
          <w14:ligatures w14:val="standardContextual"/>
        </w:rPr>
        <w:t>آن</w:t>
      </w:r>
      <w:r w:rsidRPr="00623416">
        <w:rPr>
          <w:rFonts w:ascii="Times New Roman" w:hAnsi="Times New Roman" w:cs="B Nazanin"/>
          <w:kern w:val="2"/>
          <w:sz w:val="24"/>
          <w:szCs w:val="24"/>
          <w:rtl/>
          <w14:ligatures w14:val="standardContextual"/>
        </w:rPr>
        <w:t xml:space="preserve"> بیاورد، بین اینها تعارض نیست</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اما اگر کسی که شأن تقنین ندارد، مانند مؤلف و متکلم یک جای کتابش عامی ‌آورد و جای دیگر کتابش خاصی را، عرف بین این دو سازگاری ن</w:t>
      </w:r>
      <w:r w:rsidRPr="00623416">
        <w:rPr>
          <w:rFonts w:ascii="Times New Roman" w:hAnsi="Times New Roman" w:cs="B Nazanin" w:hint="cs"/>
          <w:kern w:val="2"/>
          <w:sz w:val="24"/>
          <w:szCs w:val="24"/>
          <w:rtl/>
          <w14:ligatures w14:val="standardContextual"/>
        </w:rPr>
        <w:t>می</w:t>
      </w:r>
      <w:r w:rsidRPr="00623416">
        <w:rPr>
          <w:rFonts w:ascii="Times New Roman" w:hAnsi="Times New Roman" w:cs="B Nazanin" w:hint="cs"/>
          <w:kern w:val="2"/>
          <w:sz w:val="24"/>
          <w:szCs w:val="24"/>
          <w:rtl/>
          <w14:ligatures w14:val="standardContextual"/>
        </w:rPr>
        <w:softHyphen/>
        <w:t>بیند</w:t>
      </w:r>
      <w:r w:rsidRPr="00623416">
        <w:rPr>
          <w:rFonts w:ascii="Times New Roman" w:hAnsi="Times New Roman" w:cs="B Nazanin"/>
          <w:kern w:val="2"/>
          <w:sz w:val="24"/>
          <w:szCs w:val="24"/>
          <w:rtl/>
          <w14:ligatures w14:val="standardContextual"/>
        </w:rPr>
        <w:t xml:space="preserve"> و </w:t>
      </w:r>
      <w:r w:rsidRPr="00623416">
        <w:rPr>
          <w:rFonts w:ascii="Times New Roman" w:hAnsi="Times New Roman" w:cs="B Nazanin" w:hint="cs"/>
          <w:kern w:val="2"/>
          <w:sz w:val="24"/>
          <w:szCs w:val="24"/>
          <w:rtl/>
          <w14:ligatures w14:val="standardContextual"/>
        </w:rPr>
        <w:t xml:space="preserve">قائل به </w:t>
      </w:r>
      <w:r w:rsidRPr="00623416">
        <w:rPr>
          <w:rFonts w:ascii="Times New Roman" w:hAnsi="Times New Roman" w:cs="B Nazanin"/>
          <w:kern w:val="2"/>
          <w:sz w:val="24"/>
          <w:szCs w:val="24"/>
          <w:rtl/>
          <w14:ligatures w14:val="standardContextual"/>
        </w:rPr>
        <w:t xml:space="preserve">تعارض است. </w:t>
      </w:r>
      <w:r w:rsidRPr="00623416">
        <w:rPr>
          <w:rFonts w:ascii="Times New Roman" w:hAnsi="Times New Roman" w:cs="B Nazanin" w:hint="cs"/>
          <w:kern w:val="2"/>
          <w:sz w:val="24"/>
          <w:szCs w:val="24"/>
          <w:rtl/>
          <w14:ligatures w14:val="standardContextual"/>
        </w:rPr>
        <w:t xml:space="preserve">حکم </w:t>
      </w:r>
      <w:r w:rsidRPr="00623416">
        <w:rPr>
          <w:rFonts w:ascii="Times New Roman" w:hAnsi="Times New Roman" w:cs="B Nazanin"/>
          <w:kern w:val="2"/>
          <w:sz w:val="24"/>
          <w:szCs w:val="24"/>
          <w:rtl/>
          <w14:ligatures w14:val="standardContextual"/>
        </w:rPr>
        <w:t xml:space="preserve">عرف در مورد مققن می‌گوید بر این است که قانونگذار ابتدا یک قانون کلی را ذکر می‌کند و بعد مخصصاتی برایش می‌آورد. </w:t>
      </w:r>
      <w:r w:rsidRPr="00623416">
        <w:rPr>
          <w:rFonts w:ascii="Times New Roman" w:hAnsi="Times New Roman" w:cs="B Nazanin" w:hint="cs"/>
          <w:kern w:val="2"/>
          <w:sz w:val="24"/>
          <w:szCs w:val="24"/>
          <w:rtl/>
          <w14:ligatures w14:val="standardContextual"/>
        </w:rPr>
        <w:t xml:space="preserve">برای عرف تفاوتی در اینکه </w:t>
      </w:r>
      <w:r w:rsidRPr="00623416">
        <w:rPr>
          <w:rFonts w:ascii="Times New Roman" w:hAnsi="Times New Roman" w:cs="B Nazanin"/>
          <w:kern w:val="2"/>
          <w:sz w:val="24"/>
          <w:szCs w:val="24"/>
          <w:rtl/>
          <w14:ligatures w14:val="standardContextual"/>
        </w:rPr>
        <w:t>قانونگذار خدای تبارک و تعالی باشد یا قانونگذارهای عرفی باشند</w:t>
      </w:r>
      <w:r w:rsidRPr="00623416">
        <w:rPr>
          <w:rFonts w:ascii="Times New Roman" w:hAnsi="Times New Roman" w:cs="B Nazanin" w:hint="cs"/>
          <w:kern w:val="2"/>
          <w:sz w:val="24"/>
          <w:szCs w:val="24"/>
          <w:rtl/>
          <w14:ligatures w14:val="standardContextual"/>
        </w:rPr>
        <w:t>، وجود ندارد</w:t>
      </w:r>
      <w:r w:rsidRPr="00623416">
        <w:rPr>
          <w:rFonts w:ascii="Times New Roman" w:hAnsi="Times New Roman" w:cs="B Nazanin"/>
          <w:kern w:val="2"/>
          <w:sz w:val="24"/>
          <w:szCs w:val="24"/>
          <w:rtl/>
          <w14:ligatures w14:val="standardContextual"/>
        </w:rPr>
        <w:t xml:space="preserve">. لذا </w:t>
      </w:r>
      <w:r w:rsidRPr="00623416">
        <w:rPr>
          <w:rFonts w:ascii="Times New Roman" w:hAnsi="Times New Roman" w:cs="B Nazanin" w:hint="cs"/>
          <w:kern w:val="2"/>
          <w:sz w:val="24"/>
          <w:szCs w:val="24"/>
          <w:rtl/>
          <w14:ligatures w14:val="standardContextual"/>
        </w:rPr>
        <w:t>مرحوم امام</w:t>
      </w:r>
      <w:r w:rsidRPr="00623416">
        <w:rPr>
          <w:rFonts w:ascii="Times New Roman" w:hAnsi="Times New Roman" w:cs="B Nazanin"/>
          <w:kern w:val="2"/>
          <w:sz w:val="24"/>
          <w:szCs w:val="24"/>
          <w:rtl/>
          <w14:ligatures w14:val="standardContextual"/>
        </w:rPr>
        <w:t xml:space="preserve"> می‌فرمایند وقتی بخواهیم برای تعارض تعبیری ذکر کنیم باید بگوئیم تنافی الدلیلی</w:t>
      </w:r>
      <w:r w:rsidRPr="00623416">
        <w:rPr>
          <w:rFonts w:ascii="Times New Roman" w:hAnsi="Times New Roman" w:cs="B Nazanin" w:hint="cs"/>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فی مقام التقنین و التشریع</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بدین معنا که</w:t>
      </w:r>
      <w:r w:rsidRPr="00623416">
        <w:rPr>
          <w:rFonts w:ascii="Times New Roman" w:hAnsi="Times New Roman" w:cs="B Nazanin"/>
          <w:kern w:val="2"/>
          <w:sz w:val="24"/>
          <w:szCs w:val="24"/>
          <w:rtl/>
          <w14:ligatures w14:val="standardContextual"/>
        </w:rPr>
        <w:t xml:space="preserve"> اگر عرف در مقام تقنین و تشریع نتوانست بین دو دلیل جمع کند</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تعارض است و اگر عرف در مقام تقنین و تشریع گفت بین این دو دلیل تنافی وجود ندارد</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یکی عام است و دیگری خاص، اینجا تعارض</w:t>
      </w:r>
      <w:r w:rsidRPr="00623416">
        <w:rPr>
          <w:rFonts w:ascii="Times New Roman" w:hAnsi="Times New Roman" w:cs="B Nazanin" w:hint="cs"/>
          <w:kern w:val="2"/>
          <w:sz w:val="24"/>
          <w:szCs w:val="24"/>
          <w:rtl/>
          <w14:ligatures w14:val="standardContextual"/>
        </w:rPr>
        <w:t>ی وجود ندارد</w:t>
      </w:r>
      <w:r w:rsidRPr="00623416">
        <w:rPr>
          <w:rFonts w:ascii="Times New Roman" w:hAnsi="Times New Roman" w:cs="B Nazanin"/>
          <w:kern w:val="2"/>
          <w:sz w:val="24"/>
          <w:szCs w:val="24"/>
          <w:rtl/>
          <w14:ligatures w14:val="standardContextual"/>
        </w:rPr>
        <w:t>.</w:t>
      </w:r>
      <w:r w:rsidR="00F73AFE" w:rsidRPr="00623416">
        <w:rPr>
          <w:rFonts w:ascii="Calibri" w:eastAsia="Calibri" w:hAnsi="Calibri" w:cs="B Nazanin" w:hint="cs"/>
          <w:sz w:val="28"/>
          <w:szCs w:val="28"/>
          <w:rtl/>
          <w:lang w:bidi="fa-IR"/>
        </w:rPr>
        <w:t xml:space="preserve"> </w:t>
      </w:r>
      <w:r w:rsidR="00F73AFE" w:rsidRPr="00623416">
        <w:rPr>
          <w:rFonts w:ascii="Times New Roman" w:hAnsi="Times New Roman" w:cs="B Nazanin" w:hint="cs"/>
          <w:kern w:val="2"/>
          <w:sz w:val="24"/>
          <w:szCs w:val="24"/>
          <w:rtl/>
          <w:lang w:bidi="fa-IR"/>
          <w14:ligatures w14:val="standardContextual"/>
        </w:rPr>
        <w:t>(</w:t>
      </w:r>
      <w:r w:rsidR="00F73AFE" w:rsidRPr="00623416">
        <w:rPr>
          <w:rFonts w:ascii="Times New Roman" w:hAnsi="Times New Roman" w:cs="B Nazanin"/>
          <w:kern w:val="2"/>
          <w:sz w:val="24"/>
          <w:szCs w:val="24"/>
          <w:rtl/>
          <w14:ligatures w14:val="standardContextual"/>
        </w:rPr>
        <w:t>فاضل لنکرانی</w:t>
      </w:r>
      <w:r w:rsidR="00F73AFE" w:rsidRPr="00623416">
        <w:rPr>
          <w:rFonts w:ascii="Times New Roman" w:hAnsi="Times New Roman" w:cs="B Nazanin" w:hint="cs"/>
          <w:kern w:val="2"/>
          <w:sz w:val="24"/>
          <w:szCs w:val="24"/>
          <w:rtl/>
          <w14:ligatures w14:val="standardContextual"/>
        </w:rPr>
        <w:t>، 1377، ج16، ص89).</w:t>
      </w:r>
    </w:p>
    <w:p w14:paraId="21A828EA" w14:textId="7B65E1C6" w:rsidR="005C41A1" w:rsidRPr="00623416" w:rsidRDefault="005C41A1" w:rsidP="00F73AF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kern w:val="2"/>
          <w:sz w:val="24"/>
          <w:szCs w:val="24"/>
          <w:rtl/>
          <w14:ligatures w14:val="standardContextual"/>
        </w:rPr>
        <w:t xml:space="preserve">امام (رضوان الله علیه) مسلک و مبنای مهمی به نام بحث خطابات قانونیه دارند که این مبنا هم، مبنایی در کنار او است هر چند تقریباً می‌شود گفت هر دو مبنا از یک ریشه است. ریشه این است که می‌فرمایند خطاب در مقام تقنین با خطاب در غیر مقام تقنین فرق می‌کند. </w:t>
      </w:r>
      <w:r w:rsidRPr="00623416">
        <w:rPr>
          <w:rFonts w:ascii="Times New Roman" w:hAnsi="Times New Roman" w:cs="B Nazanin" w:hint="cs"/>
          <w:kern w:val="2"/>
          <w:sz w:val="24"/>
          <w:szCs w:val="24"/>
          <w:rtl/>
          <w14:ligatures w14:val="standardContextual"/>
        </w:rPr>
        <w:t>این امر دقیقا در باب تفسیر قانون اهمیت پیدا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کند. </w:t>
      </w:r>
      <w:r w:rsidRPr="00623416">
        <w:rPr>
          <w:rFonts w:ascii="Times New Roman" w:hAnsi="Times New Roman" w:cs="B Nazanin"/>
          <w:kern w:val="2"/>
          <w:sz w:val="24"/>
          <w:szCs w:val="24"/>
          <w:rtl/>
          <w14:ligatures w14:val="standardContextual"/>
        </w:rPr>
        <w:t>امام معتقدند در خطابات قانونیه اصلاً مقنن افراد و خصوصیات افراد را من قبیل القدره و العجز، من قبیل العلم و الجهل در نظر نمی‌گیرد</w:t>
      </w:r>
      <w:r w:rsidRPr="00623416">
        <w:rPr>
          <w:rFonts w:ascii="Times New Roman" w:hAnsi="Times New Roman" w:cs="B Nazanin" w:hint="cs"/>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بلکه قانونی را در شریعت ذکر می‌کند و مثلا بحث قدرت چیزهایی است که بعداً باید مطرح شود. اینجا هم می‌فرمایند در محیط قانونگذاری دلیل یک شکل دیگری پیدا می‌کند. کلام متکلم شکل دیگری پیدا می‌کند. کلام قانونگذار با کلامی که غیر قانونگذار بگوید فرق پیدا می‌کند</w:t>
      </w:r>
      <w:r w:rsidR="00F73AFE" w:rsidRPr="00623416">
        <w:rPr>
          <w:rFonts w:ascii="Times New Roman" w:hAnsi="Times New Roman" w:cs="B Nazanin" w:hint="cs"/>
          <w:kern w:val="2"/>
          <w:sz w:val="24"/>
          <w:szCs w:val="24"/>
          <w:rtl/>
          <w14:ligatures w14:val="standardContextual"/>
        </w:rPr>
        <w:t>(خمینی، 1375، ج1، ص153)</w:t>
      </w:r>
      <w:r w:rsidRPr="00623416">
        <w:rPr>
          <w:rFonts w:ascii="Times New Roman" w:hAnsi="Times New Roman" w:cs="B Nazanin" w:hint="cs"/>
          <w:kern w:val="2"/>
          <w:sz w:val="24"/>
          <w:szCs w:val="24"/>
          <w:rtl/>
          <w14:ligatures w14:val="standardContextual"/>
        </w:rPr>
        <w:t>.</w:t>
      </w:r>
    </w:p>
    <w:p w14:paraId="4B364A63" w14:textId="3B466D73" w:rsidR="005C41A1" w:rsidRPr="00623416" w:rsidRDefault="005C41A1" w:rsidP="00F73AF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 xml:space="preserve">مرحوم فاضل، در مسأله تأثر عرف روی معنای تعارض و در ورود یا عدم مسأله در موضوع تعارض، تا حد زیادی پیرو مرحوم امام(ره) هستند. علاوه بر این ایشان قائل به دو نوع تعارض یعنی </w:t>
      </w:r>
      <w:r w:rsidRPr="00623416">
        <w:rPr>
          <w:rFonts w:ascii="Times New Roman" w:hAnsi="Times New Roman" w:cs="B Nazanin"/>
          <w:kern w:val="2"/>
          <w:sz w:val="24"/>
          <w:szCs w:val="24"/>
          <w:rtl/>
          <w14:ligatures w14:val="standardContextual"/>
        </w:rPr>
        <w:t>تعارض حقیقی و تعارض عرضی</w:t>
      </w:r>
      <w:r w:rsidRPr="00623416">
        <w:rPr>
          <w:rFonts w:ascii="Times New Roman" w:hAnsi="Times New Roman" w:cs="B Nazanin" w:hint="cs"/>
          <w:kern w:val="2"/>
          <w:sz w:val="24"/>
          <w:szCs w:val="24"/>
          <w:rtl/>
          <w14:ligatures w14:val="standardContextual"/>
        </w:rPr>
        <w:t xml:space="preserve"> هستند. این تفکیک در فضای تشخیص ضروریات سیاسی و مدیریت سیاسی جامعه نیز دارای اهمیت فراوانی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باشد. برای مثال در نظام سیاسی جمهوری اسلامی ایران، مقام ولی فقیه و رئیس جمهور وجود دارد. حال در باب حل تعارض اختیارات و وظایف این دو مقام با توسل به تعارض عرضی، اساساً تعارضی که قابل حل نباشد، میان جایگاه، حدود اختیارات و</w:t>
      </w:r>
      <w:r w:rsidR="00B95426" w:rsidRPr="00623416">
        <w:rPr>
          <w:rFonts w:ascii="Times New Roman" w:hAnsi="Times New Roman" w:cs="B Nazanin" w:hint="cs"/>
          <w:kern w:val="2"/>
          <w:sz w:val="24"/>
          <w:szCs w:val="24"/>
          <w:rtl/>
          <w14:ligatures w14:val="standardContextual"/>
        </w:rPr>
        <w:t>.</w:t>
      </w:r>
      <w:r w:rsidRPr="00623416">
        <w:rPr>
          <w:rFonts w:ascii="Times New Roman" w:hAnsi="Times New Roman" w:cs="B Nazanin" w:hint="cs"/>
          <w:kern w:val="2"/>
          <w:sz w:val="24"/>
          <w:szCs w:val="24"/>
          <w:rtl/>
          <w14:ligatures w14:val="standardContextual"/>
        </w:rPr>
        <w:t>.. این دو مقام ایجاد نمی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شود.</w:t>
      </w:r>
      <w:r w:rsidR="00F73AFE" w:rsidRPr="00623416">
        <w:rPr>
          <w:rFonts w:ascii="Calibri" w:eastAsia="Calibri" w:hAnsi="Calibri" w:cs="B Nazanin" w:hint="cs"/>
          <w:sz w:val="28"/>
          <w:szCs w:val="28"/>
          <w:rtl/>
          <w:lang w:bidi="fa-IR"/>
        </w:rPr>
        <w:t xml:space="preserve"> </w:t>
      </w:r>
      <w:r w:rsidR="00F73AFE" w:rsidRPr="00623416">
        <w:rPr>
          <w:rFonts w:ascii="Times New Roman" w:hAnsi="Times New Roman" w:cs="B Nazanin" w:hint="cs"/>
          <w:kern w:val="2"/>
          <w:sz w:val="24"/>
          <w:szCs w:val="24"/>
          <w:rtl/>
          <w:lang w:bidi="fa-IR"/>
          <w14:ligatures w14:val="standardContextual"/>
        </w:rPr>
        <w:t>(</w:t>
      </w:r>
      <w:r w:rsidR="00F73AFE" w:rsidRPr="00623416">
        <w:rPr>
          <w:rFonts w:ascii="Times New Roman" w:hAnsi="Times New Roman" w:cs="B Nazanin"/>
          <w:kern w:val="2"/>
          <w:sz w:val="24"/>
          <w:szCs w:val="24"/>
          <w:rtl/>
          <w14:ligatures w14:val="standardContextual"/>
        </w:rPr>
        <w:t>فاضل لنکرانی</w:t>
      </w:r>
      <w:r w:rsidR="00F73AFE" w:rsidRPr="00623416">
        <w:rPr>
          <w:rFonts w:ascii="Times New Roman" w:hAnsi="Times New Roman" w:cs="B Nazanin" w:hint="cs"/>
          <w:kern w:val="2"/>
          <w:sz w:val="24"/>
          <w:szCs w:val="24"/>
          <w:rtl/>
          <w14:ligatures w14:val="standardContextual"/>
        </w:rPr>
        <w:t>، 1377، ج16، ص90).</w:t>
      </w:r>
    </w:p>
    <w:p w14:paraId="7CD08656" w14:textId="4A709F94" w:rsidR="005C41A1" w:rsidRPr="00623416" w:rsidRDefault="005C41A1" w:rsidP="00F73AFE">
      <w:p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 xml:space="preserve">نکته دیگری که در کلام مرحوم امام خمینی (ره) و مرحوم آیت الله فاضل وجود دارد توجه به </w:t>
      </w:r>
      <w:r w:rsidRPr="00623416">
        <w:rPr>
          <w:rFonts w:ascii="Times New Roman" w:hAnsi="Times New Roman" w:cs="B Nazanin"/>
          <w:kern w:val="2"/>
          <w:sz w:val="24"/>
          <w:szCs w:val="24"/>
          <w:rtl/>
          <w14:ligatures w14:val="standardContextual"/>
        </w:rPr>
        <w:t>عدم وجود تعارض عرف</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ب</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عام و خاص در مح</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ط</w:t>
      </w:r>
      <w:r w:rsidRPr="00623416">
        <w:rPr>
          <w:rFonts w:ascii="Times New Roman" w:hAnsi="Times New Roman" w:cs="B Nazanin"/>
          <w:kern w:val="2"/>
          <w:sz w:val="24"/>
          <w:szCs w:val="24"/>
          <w:rtl/>
          <w14:ligatures w14:val="standardContextual"/>
        </w:rPr>
        <w:t xml:space="preserve"> تقن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hint="cs"/>
          <w:kern w:val="2"/>
          <w:sz w:val="24"/>
          <w:szCs w:val="24"/>
          <w:rtl/>
          <w14:ligatures w14:val="standardContextual"/>
        </w:rPr>
        <w:t xml:space="preserve"> است. </w:t>
      </w:r>
      <w:r w:rsidRPr="00623416">
        <w:rPr>
          <w:rFonts w:ascii="Times New Roman" w:hAnsi="Times New Roman" w:cs="B Nazanin"/>
          <w:kern w:val="2"/>
          <w:sz w:val="24"/>
          <w:szCs w:val="24"/>
          <w:rtl/>
          <w14:ligatures w14:val="standardContextual"/>
        </w:rPr>
        <w:t xml:space="preserve">جعل قانون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kern w:val="2"/>
          <w:sz w:val="24"/>
          <w:szCs w:val="24"/>
          <w:rtl/>
          <w14:ligatures w14:val="standardContextual"/>
        </w:rPr>
        <w:t xml:space="preserve"> وضع خاص</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دارد. در مقام جعل قانون، برنامه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است که اول،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kern w:val="2"/>
          <w:sz w:val="24"/>
          <w:szCs w:val="24"/>
          <w:rtl/>
          <w14:ligatures w14:val="standardContextual"/>
        </w:rPr>
        <w:t xml:space="preserve"> قانون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را به صورت عموم وضع 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کنند،</w:t>
      </w:r>
      <w:r w:rsidRPr="00623416">
        <w:rPr>
          <w:rFonts w:ascii="Times New Roman" w:hAnsi="Times New Roman" w:cs="B Nazanin"/>
          <w:kern w:val="2"/>
          <w:sz w:val="24"/>
          <w:szCs w:val="24"/>
          <w:rtl/>
          <w14:ligatures w14:val="standardContextual"/>
        </w:rPr>
        <w:t xml:space="preserve"> به صورت عموم جعل 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کنند،</w:t>
      </w:r>
      <w:r w:rsidRPr="00623416">
        <w:rPr>
          <w:rFonts w:ascii="Times New Roman" w:hAnsi="Times New Roman" w:cs="B Nazanin"/>
          <w:kern w:val="2"/>
          <w:sz w:val="24"/>
          <w:szCs w:val="24"/>
          <w:rtl/>
          <w14:ligatures w14:val="standardContextual"/>
        </w:rPr>
        <w:t xml:space="preserve"> بعد موارد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را به صورت تبصره و امثال تبصره از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قانون مستثن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کنند،</w:t>
      </w:r>
      <w:r w:rsidRPr="00623416">
        <w:rPr>
          <w:rFonts w:ascii="Times New Roman" w:hAnsi="Times New Roman" w:cs="B Nazanin"/>
          <w:kern w:val="2"/>
          <w:sz w:val="24"/>
          <w:szCs w:val="24"/>
          <w:rtl/>
          <w14:ligatures w14:val="standardContextual"/>
        </w:rPr>
        <w:t xml:space="preserve"> به دل</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ل</w:t>
      </w:r>
      <w:r w:rsidRPr="00623416">
        <w:rPr>
          <w:rFonts w:ascii="Times New Roman" w:hAnsi="Times New Roman" w:cs="B Nazanin"/>
          <w:kern w:val="2"/>
          <w:sz w:val="24"/>
          <w:szCs w:val="24"/>
          <w:rtl/>
          <w14:ligatures w14:val="standardContextual"/>
        </w:rPr>
        <w:t xml:space="preserve"> 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گر</w:t>
      </w:r>
      <w:r w:rsidRPr="00623416">
        <w:rPr>
          <w:rFonts w:ascii="Times New Roman" w:hAnsi="Times New Roman" w:cs="B Nazanin"/>
          <w:kern w:val="2"/>
          <w:sz w:val="24"/>
          <w:szCs w:val="24"/>
          <w:rtl/>
          <w14:ligatures w14:val="standardContextual"/>
        </w:rPr>
        <w:t xml:space="preserve"> و با فاصله. لذا که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kern w:val="2"/>
          <w:sz w:val="24"/>
          <w:szCs w:val="24"/>
          <w:rtl/>
          <w14:ligatures w14:val="standardContextual"/>
        </w:rPr>
        <w:t xml:space="preserve"> مرتبه چند تبصره به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kern w:val="2"/>
          <w:sz w:val="24"/>
          <w:szCs w:val="24"/>
          <w:rtl/>
          <w14:ligatures w14:val="standardContextual"/>
        </w:rPr>
        <w:t xml:space="preserve"> قانون خورد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تبصره‌ها هم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است که در اصطلاح فقه</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و اصول</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از آن تعب</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ر</w:t>
      </w:r>
      <w:r w:rsidRPr="00623416">
        <w:rPr>
          <w:rFonts w:ascii="Times New Roman" w:hAnsi="Times New Roman" w:cs="B Nazanin"/>
          <w:kern w:val="2"/>
          <w:sz w:val="24"/>
          <w:szCs w:val="24"/>
          <w:rtl/>
          <w14:ligatures w14:val="standardContextual"/>
        </w:rPr>
        <w:t xml:space="preserve"> به مخصص م</w:t>
      </w:r>
      <w:r w:rsidRPr="00623416">
        <w:rPr>
          <w:rFonts w:ascii="Times New Roman" w:hAnsi="Times New Roman" w:cs="B Nazanin" w:hint="cs"/>
          <w:kern w:val="2"/>
          <w:sz w:val="24"/>
          <w:szCs w:val="24"/>
          <w:rtl/>
          <w14:ligatures w14:val="standardContextual"/>
        </w:rPr>
        <w:t>ی‌</w:t>
      </w:r>
      <w:r w:rsidR="00C1622C" w:rsidRPr="00623416">
        <w:rPr>
          <w:rFonts w:ascii="Cambria" w:hAnsi="Cambria" w:cs="Cambria"/>
          <w:kern w:val="2"/>
          <w:sz w:val="24"/>
          <w:szCs w:val="24"/>
          <w:rtl/>
          <w14:ligatures w14:val="standardContextual"/>
        </w:rPr>
        <w:softHyphen/>
      </w:r>
      <w:r w:rsidRPr="00623416">
        <w:rPr>
          <w:rFonts w:ascii="Times New Roman" w:hAnsi="Times New Roman" w:cs="B Nazanin" w:hint="eastAsia"/>
          <w:kern w:val="2"/>
          <w:sz w:val="24"/>
          <w:szCs w:val="24"/>
          <w:rtl/>
          <w14:ligatures w14:val="standardContextual"/>
        </w:rPr>
        <w:t>شود</w:t>
      </w:r>
      <w:r w:rsidRPr="00623416">
        <w:rPr>
          <w:rFonts w:ascii="Times New Roman" w:hAnsi="Times New Roman" w:cs="B Nazanin"/>
          <w:kern w:val="2"/>
          <w:sz w:val="24"/>
          <w:szCs w:val="24"/>
          <w:rtl/>
          <w14:ligatures w14:val="standardContextual"/>
        </w:rPr>
        <w:t>. در مقام جعل قانون و در مح</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ط</w:t>
      </w:r>
      <w:r w:rsidRPr="00623416">
        <w:rPr>
          <w:rFonts w:ascii="Times New Roman" w:hAnsi="Times New Roman" w:cs="B Nazanin"/>
          <w:kern w:val="2"/>
          <w:sz w:val="24"/>
          <w:szCs w:val="24"/>
          <w:rtl/>
          <w14:ligatures w14:val="standardContextual"/>
        </w:rPr>
        <w:t xml:space="preserve"> تقن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عقلا نم</w:t>
      </w:r>
      <w:r w:rsidRPr="00623416">
        <w:rPr>
          <w:rFonts w:ascii="Times New Roman" w:hAnsi="Times New Roman" w:cs="B Nazanin" w:hint="cs"/>
          <w:kern w:val="2"/>
          <w:sz w:val="24"/>
          <w:szCs w:val="24"/>
          <w:rtl/>
          <w14:ligatures w14:val="standardContextual"/>
        </w:rPr>
        <w:t>ی</w:t>
      </w:r>
      <w:r w:rsidR="00C1622C" w:rsidRPr="00623416">
        <w:rPr>
          <w:rFonts w:ascii="Times New Roman" w:hAnsi="Times New Roman" w:cs="B Nazanin"/>
          <w:kern w:val="2"/>
          <w:sz w:val="24"/>
          <w:szCs w:val="24"/>
          <w:rtl/>
          <w14:ligatures w14:val="standardContextual"/>
        </w:rPr>
        <w:softHyphen/>
      </w:r>
      <w:r w:rsidRPr="00623416">
        <w:rPr>
          <w:rFonts w:ascii="Times New Roman" w:hAnsi="Times New Roman" w:cs="B Nazanin"/>
          <w:kern w:val="2"/>
          <w:sz w:val="24"/>
          <w:szCs w:val="24"/>
          <w:rtl/>
          <w14:ligatures w14:val="standardContextual"/>
        </w:rPr>
        <w:t>گو</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ند</w:t>
      </w:r>
      <w:r w:rsidRPr="00623416">
        <w:rPr>
          <w:rFonts w:ascii="Times New Roman" w:hAnsi="Times New Roman" w:cs="B Nazanin"/>
          <w:kern w:val="2"/>
          <w:sz w:val="24"/>
          <w:szCs w:val="24"/>
          <w:rtl/>
          <w14:ligatures w14:val="standardContextual"/>
        </w:rPr>
        <w:t>: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تبصره با آن قانون، مخالف است.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kern w:val="2"/>
          <w:sz w:val="24"/>
          <w:szCs w:val="24"/>
          <w:rtl/>
          <w14:ligatures w14:val="standardContextual"/>
        </w:rPr>
        <w:lastRenderedPageBreak/>
        <w:t xml:space="preserve">تبصره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kern w:val="2"/>
          <w:sz w:val="24"/>
          <w:szCs w:val="24"/>
          <w:rtl/>
          <w14:ligatures w14:val="standardContextual"/>
        </w:rPr>
        <w:t xml:space="preserve"> مورد را از قانون ب</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رون</w:t>
      </w:r>
      <w:r w:rsidRPr="00623416">
        <w:rPr>
          <w:rFonts w:ascii="Times New Roman" w:hAnsi="Times New Roman" w:cs="B Nazanin"/>
          <w:kern w:val="2"/>
          <w:sz w:val="24"/>
          <w:szCs w:val="24"/>
          <w:rtl/>
          <w14:ligatures w14:val="standardContextual"/>
        </w:rPr>
        <w:t xml:space="preserve"> آورده است.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تبصره دو مورد را از قانون اخراج کرده است.</w:t>
      </w:r>
      <w:r w:rsidRPr="00623416">
        <w:rPr>
          <w:rFonts w:ascii="Times New Roman" w:hAnsi="Times New Roman" w:cs="B Nazanin" w:hint="cs"/>
          <w:kern w:val="2"/>
          <w:sz w:val="24"/>
          <w:szCs w:val="24"/>
          <w:rtl/>
          <w14:ligatures w14:val="standardContextual"/>
        </w:rPr>
        <w:t xml:space="preserve"> همین رویکرد عملاً تعارضات فضای فقه سیاسی با مقررات حقوق عمومی و تعارضات متصور در فضای حقوق عمومی را رفع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نماید. آخرین نکته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ای که در رویکرد این دو متفکر وجود دارد، توجه به تفکیک قوانین بشری و الهی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باشد. </w:t>
      </w:r>
      <w:r w:rsidRPr="00623416">
        <w:rPr>
          <w:rFonts w:ascii="Times New Roman" w:hAnsi="Times New Roman" w:cs="B Nazanin"/>
          <w:kern w:val="2"/>
          <w:sz w:val="24"/>
          <w:szCs w:val="24"/>
          <w:rtl/>
          <w14:ligatures w14:val="standardContextual"/>
        </w:rPr>
        <w:t>در قوان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kern w:val="2"/>
          <w:sz w:val="24"/>
          <w:szCs w:val="24"/>
          <w:rtl/>
          <w14:ligatures w14:val="standardContextual"/>
        </w:rPr>
        <w:t xml:space="preserve"> بشر</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چه بسا در موقع جعل قانون، به موارد و تبصره‌ها توجه ندارند، بعد از توجه، مرتب تبصره‌ها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پس از 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گر</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تحقق پ</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دا</w:t>
      </w:r>
      <w:r w:rsidRPr="00623416">
        <w:rPr>
          <w:rFonts w:ascii="Times New Roman" w:hAnsi="Times New Roman" w:cs="B Nazanin"/>
          <w:kern w:val="2"/>
          <w:sz w:val="24"/>
          <w:szCs w:val="24"/>
          <w:rtl/>
          <w14:ligatures w14:val="standardContextual"/>
        </w:rPr>
        <w:t xml:space="preserve"> 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کند</w:t>
      </w:r>
      <w:r w:rsidRPr="00623416">
        <w:rPr>
          <w:rFonts w:ascii="Times New Roman" w:hAnsi="Times New Roman" w:cs="B Nazanin"/>
          <w:kern w:val="2"/>
          <w:sz w:val="24"/>
          <w:szCs w:val="24"/>
          <w:rtl/>
          <w14:ligatures w14:val="standardContextual"/>
        </w:rPr>
        <w:t>. اما در قانون اله</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از همان اول، مسأله روشن است</w:t>
      </w:r>
      <w:r w:rsidR="00F73AFE" w:rsidRPr="00623416">
        <w:rPr>
          <w:rFonts w:ascii="Times New Roman" w:hAnsi="Times New Roman" w:cs="B Nazanin" w:hint="cs"/>
          <w:kern w:val="2"/>
          <w:sz w:val="24"/>
          <w:szCs w:val="24"/>
          <w:rtl/>
          <w:lang w:bidi="fa-IR"/>
          <w14:ligatures w14:val="standardContextual"/>
        </w:rPr>
        <w:t xml:space="preserve"> (</w:t>
      </w:r>
      <w:r w:rsidR="00F73AFE" w:rsidRPr="00623416">
        <w:rPr>
          <w:rFonts w:ascii="Times New Roman" w:hAnsi="Times New Roman" w:cs="B Nazanin"/>
          <w:kern w:val="2"/>
          <w:sz w:val="24"/>
          <w:szCs w:val="24"/>
          <w:rtl/>
          <w14:ligatures w14:val="standardContextual"/>
        </w:rPr>
        <w:t>فاضل لنکرانی</w:t>
      </w:r>
      <w:r w:rsidR="00F73AFE" w:rsidRPr="00623416">
        <w:rPr>
          <w:rFonts w:ascii="Times New Roman" w:hAnsi="Times New Roman" w:cs="B Nazanin" w:hint="cs"/>
          <w:kern w:val="2"/>
          <w:sz w:val="24"/>
          <w:szCs w:val="24"/>
          <w:rtl/>
          <w14:ligatures w14:val="standardContextual"/>
        </w:rPr>
        <w:t>، 1377، ج16، ص97)</w:t>
      </w:r>
      <w:r w:rsidRPr="00623416">
        <w:rPr>
          <w:rFonts w:ascii="Times New Roman" w:hAnsi="Times New Roman" w:cs="B Nazanin"/>
          <w:kern w:val="2"/>
          <w:sz w:val="24"/>
          <w:szCs w:val="24"/>
          <w:rtl/>
          <w14:ligatures w14:val="standardContextual"/>
        </w:rPr>
        <w:t>.</w:t>
      </w:r>
      <w:r w:rsidRPr="00623416">
        <w:rPr>
          <w:rFonts w:ascii="Times New Roman" w:hAnsi="Times New Roman" w:cs="B Nazanin" w:hint="cs"/>
          <w:kern w:val="2"/>
          <w:sz w:val="24"/>
          <w:szCs w:val="24"/>
          <w:rtl/>
          <w14:ligatures w14:val="standardContextual"/>
        </w:rPr>
        <w:t xml:space="preserve"> همین موضوع، شکل</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گیری به مرور زمان و نیز وجود تعارضات زمانی، مکانی و نیز نارسایی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قوانین بشری به واسطه عدم امکان در نظر گرفتن جنبه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آتی روابط بشری را توجیه می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نماید.</w:t>
      </w:r>
    </w:p>
    <w:p w14:paraId="50BEC717" w14:textId="671A55B0"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6. نتیجه‌گیری</w:t>
      </w:r>
    </w:p>
    <w:p w14:paraId="78562D0E" w14:textId="24A3B2AD" w:rsidR="00C1622C" w:rsidRPr="00623416" w:rsidRDefault="00A475F3"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حدود اختیارات حاکم حکومت اسلامی در رویکرد امام خمینی (ره) در چارچوب ولایت فقیه، همان حدود اختیارات امام معصوم (ع) می</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باشد. وقتی سخن از حدود اختیارات به میان می</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آید، آن</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چه در ابتدای امر به ذهن متبادر می</w:t>
      </w:r>
      <w:r w:rsidRPr="00623416">
        <w:rPr>
          <w:rFonts w:ascii="Times New Roman" w:hAnsi="Times New Roman" w:cs="B Nazanin"/>
          <w:kern w:val="2"/>
          <w:sz w:val="24"/>
          <w:szCs w:val="24"/>
          <w:rtl/>
          <w:lang w:bidi="fa-IR"/>
          <w14:ligatures w14:val="standardContextual"/>
        </w:rPr>
        <w:softHyphen/>
      </w:r>
      <w:r w:rsidRPr="00623416">
        <w:rPr>
          <w:rFonts w:ascii="Times New Roman" w:hAnsi="Times New Roman" w:cs="B Nazanin" w:hint="cs"/>
          <w:kern w:val="2"/>
          <w:sz w:val="24"/>
          <w:szCs w:val="24"/>
          <w:rtl/>
          <w:lang w:bidi="fa-IR"/>
          <w14:ligatures w14:val="standardContextual"/>
        </w:rPr>
        <w:t xml:space="preserve">گردد، </w:t>
      </w:r>
      <w:r w:rsidR="00E572CC" w:rsidRPr="00623416">
        <w:rPr>
          <w:rFonts w:ascii="Times New Roman" w:hAnsi="Times New Roman" w:cs="B Nazanin" w:hint="cs"/>
          <w:kern w:val="2"/>
          <w:sz w:val="24"/>
          <w:szCs w:val="24"/>
          <w:rtl/>
          <w:lang w:bidi="fa-IR"/>
          <w14:ligatures w14:val="standardContextual"/>
        </w:rPr>
        <w:t>اقدام فراقانونی و خلاف اراده سیاسی مردم می</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باشد. اما در این</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جا باید چند نکته مهم را مدنظر قرار داد؛ اول این</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که مفهوم قانون در گذشته با مفهوم مزبور در زمان حال متفاوت می</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باشد. در گذشته، مفهوم قوانین حکومت اسلامی احکام شرعی و فرامین سلاطین بوده است. در آن زمان مفهوم دموکراسی و نقش</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آفرینی مردم در فرآیند حکومت به شکل امروزی مطرح نبوده است. اما در حال حاضر مقصود از قانون، مصوبات قوه مقننه می</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باشد که از طریق نمایندگان مردم و به تعبیری با اراده سیاسی مردم تصویب می</w:t>
      </w:r>
      <w:r w:rsidR="00E572CC" w:rsidRPr="00623416">
        <w:rPr>
          <w:rFonts w:ascii="Times New Roman" w:hAnsi="Times New Roman" w:cs="B Nazanin"/>
          <w:kern w:val="2"/>
          <w:sz w:val="24"/>
          <w:szCs w:val="24"/>
          <w:rtl/>
          <w:lang w:bidi="fa-IR"/>
          <w14:ligatures w14:val="standardContextual"/>
        </w:rPr>
        <w:softHyphen/>
      </w:r>
      <w:r w:rsidR="00E572CC" w:rsidRPr="00623416">
        <w:rPr>
          <w:rFonts w:ascii="Times New Roman" w:hAnsi="Times New Roman" w:cs="B Nazanin" w:hint="cs"/>
          <w:kern w:val="2"/>
          <w:sz w:val="24"/>
          <w:szCs w:val="24"/>
          <w:rtl/>
          <w:lang w:bidi="fa-IR"/>
          <w14:ligatures w14:val="standardContextual"/>
        </w:rPr>
        <w:t xml:space="preserve">شوند. </w:t>
      </w:r>
      <w:r w:rsidR="007F4CD1" w:rsidRPr="00623416">
        <w:rPr>
          <w:rFonts w:ascii="Times New Roman" w:hAnsi="Times New Roman" w:cs="B Nazanin" w:hint="cs"/>
          <w:kern w:val="2"/>
          <w:sz w:val="24"/>
          <w:szCs w:val="24"/>
          <w:rtl/>
          <w:lang w:bidi="fa-IR"/>
          <w14:ligatures w14:val="standardContextual"/>
        </w:rPr>
        <w:t>در نتیجه، وقتی سخن از نشخیص مصلحت از سوی حاکم حکومت اسلامی به میان می</w:t>
      </w:r>
      <w:r w:rsidR="007F4CD1" w:rsidRPr="00623416">
        <w:rPr>
          <w:rFonts w:ascii="Times New Roman" w:hAnsi="Times New Roman" w:cs="B Nazanin"/>
          <w:kern w:val="2"/>
          <w:sz w:val="24"/>
          <w:szCs w:val="24"/>
          <w:rtl/>
          <w:lang w:bidi="fa-IR"/>
          <w14:ligatures w14:val="standardContextual"/>
        </w:rPr>
        <w:softHyphen/>
      </w:r>
      <w:r w:rsidR="007F4CD1" w:rsidRPr="00623416">
        <w:rPr>
          <w:rFonts w:ascii="Times New Roman" w:hAnsi="Times New Roman" w:cs="B Nazanin" w:hint="cs"/>
          <w:kern w:val="2"/>
          <w:sz w:val="24"/>
          <w:szCs w:val="24"/>
          <w:rtl/>
          <w:lang w:bidi="fa-IR"/>
          <w14:ligatures w14:val="standardContextual"/>
        </w:rPr>
        <w:t>آید، مصلحت مزبور ممکن است در راستای قوانین موجود و یا برخلاف آن</w:t>
      </w:r>
      <w:r w:rsidR="007F4CD1" w:rsidRPr="00623416">
        <w:rPr>
          <w:rFonts w:ascii="Times New Roman" w:hAnsi="Times New Roman" w:cs="B Nazanin"/>
          <w:kern w:val="2"/>
          <w:sz w:val="24"/>
          <w:szCs w:val="24"/>
          <w:rtl/>
          <w:lang w:bidi="fa-IR"/>
          <w14:ligatures w14:val="standardContextual"/>
        </w:rPr>
        <w:softHyphen/>
      </w:r>
      <w:r w:rsidR="007F4CD1" w:rsidRPr="00623416">
        <w:rPr>
          <w:rFonts w:ascii="Times New Roman" w:hAnsi="Times New Roman" w:cs="B Nazanin" w:hint="cs"/>
          <w:kern w:val="2"/>
          <w:sz w:val="24"/>
          <w:szCs w:val="24"/>
          <w:rtl/>
          <w:lang w:bidi="fa-IR"/>
          <w14:ligatures w14:val="standardContextual"/>
        </w:rPr>
        <w:t>ها باشد. به تعبیری، معیار اصلی در فضای احراز مصلحت، نیازهای جامعه می</w:t>
      </w:r>
      <w:r w:rsidR="007F4CD1" w:rsidRPr="00623416">
        <w:rPr>
          <w:rFonts w:ascii="Times New Roman" w:hAnsi="Times New Roman" w:cs="B Nazanin"/>
          <w:kern w:val="2"/>
          <w:sz w:val="24"/>
          <w:szCs w:val="24"/>
          <w:rtl/>
          <w:lang w:bidi="fa-IR"/>
          <w14:ligatures w14:val="standardContextual"/>
        </w:rPr>
        <w:softHyphen/>
      </w:r>
      <w:r w:rsidR="007F4CD1" w:rsidRPr="00623416">
        <w:rPr>
          <w:rFonts w:ascii="Times New Roman" w:hAnsi="Times New Roman" w:cs="B Nazanin" w:hint="cs"/>
          <w:kern w:val="2"/>
          <w:sz w:val="24"/>
          <w:szCs w:val="24"/>
          <w:rtl/>
          <w:lang w:bidi="fa-IR"/>
          <w14:ligatures w14:val="standardContextual"/>
        </w:rPr>
        <w:t>باشد. نیازهای جوامع در سیر زمان و با ایجاد تحولات و متغیرهای جدید در فضای روابط مردم، تغییر می</w:t>
      </w:r>
      <w:r w:rsidR="007F4CD1" w:rsidRPr="00623416">
        <w:rPr>
          <w:rFonts w:ascii="Times New Roman" w:hAnsi="Times New Roman" w:cs="B Nazanin"/>
          <w:kern w:val="2"/>
          <w:sz w:val="24"/>
          <w:szCs w:val="24"/>
          <w:rtl/>
          <w:lang w:bidi="fa-IR"/>
          <w14:ligatures w14:val="standardContextual"/>
        </w:rPr>
        <w:softHyphen/>
      </w:r>
      <w:r w:rsidR="007F4CD1" w:rsidRPr="00623416">
        <w:rPr>
          <w:rFonts w:ascii="Times New Roman" w:hAnsi="Times New Roman" w:cs="B Nazanin" w:hint="cs"/>
          <w:kern w:val="2"/>
          <w:sz w:val="24"/>
          <w:szCs w:val="24"/>
          <w:rtl/>
          <w:lang w:bidi="fa-IR"/>
          <w14:ligatures w14:val="standardContextual"/>
        </w:rPr>
        <w:t>کنند. در نتیجه، مفهوم مصلحت از حیث محتوای آن، نه یک امر ثابت، بلکه یک امر متغیر می</w:t>
      </w:r>
      <w:r w:rsidR="007F4CD1" w:rsidRPr="00623416">
        <w:rPr>
          <w:rFonts w:ascii="Times New Roman" w:hAnsi="Times New Roman" w:cs="B Nazanin"/>
          <w:kern w:val="2"/>
          <w:sz w:val="24"/>
          <w:szCs w:val="24"/>
          <w:rtl/>
          <w:lang w:bidi="fa-IR"/>
          <w14:ligatures w14:val="standardContextual"/>
        </w:rPr>
        <w:softHyphen/>
      </w:r>
      <w:r w:rsidR="007F4CD1" w:rsidRPr="00623416">
        <w:rPr>
          <w:rFonts w:ascii="Times New Roman" w:hAnsi="Times New Roman" w:cs="B Nazanin" w:hint="cs"/>
          <w:kern w:val="2"/>
          <w:sz w:val="24"/>
          <w:szCs w:val="24"/>
          <w:rtl/>
          <w:lang w:bidi="fa-IR"/>
          <w14:ligatures w14:val="standardContextual"/>
        </w:rPr>
        <w:t>باشد.</w:t>
      </w:r>
      <w:r w:rsidR="006B0CDB" w:rsidRPr="00623416">
        <w:rPr>
          <w:rFonts w:ascii="Times New Roman" w:hAnsi="Times New Roman" w:cs="B Nazanin" w:hint="cs"/>
          <w:kern w:val="2"/>
          <w:sz w:val="24"/>
          <w:szCs w:val="24"/>
          <w:rtl/>
          <w:lang w:bidi="fa-IR"/>
          <w14:ligatures w14:val="standardContextual"/>
        </w:rPr>
        <w:t xml:space="preserve"> در فرآیند احراز مصلحت، گاهی اوقات مصلحت موجود در تعارض با قوانین و یا اراده مردم قرار دارد؛ اما این وضعیت همیشگی نیست. در بسیاری از موارد، مصلحت موجود در تعارض با اصول، قواعد و احکام قرار دارد و در این میان نیز اراده مردم در راستای مصلحت و بر خلاف قوانین، اصول، قواعد و احکام موجود قرار دارد. در این موارد، حاکم حکومت اسلامی با احراز مصلحت در راستای اراده مردم، می</w:t>
      </w:r>
      <w:r w:rsidR="006B0CDB" w:rsidRPr="00623416">
        <w:rPr>
          <w:rFonts w:ascii="Times New Roman" w:hAnsi="Times New Roman" w:cs="B Nazanin"/>
          <w:kern w:val="2"/>
          <w:sz w:val="24"/>
          <w:szCs w:val="24"/>
          <w:rtl/>
          <w:lang w:bidi="fa-IR"/>
          <w14:ligatures w14:val="standardContextual"/>
        </w:rPr>
        <w:softHyphen/>
      </w:r>
      <w:r w:rsidR="006B0CDB" w:rsidRPr="00623416">
        <w:rPr>
          <w:rFonts w:ascii="Times New Roman" w:hAnsi="Times New Roman" w:cs="B Nazanin" w:hint="cs"/>
          <w:kern w:val="2"/>
          <w:sz w:val="24"/>
          <w:szCs w:val="24"/>
          <w:rtl/>
          <w:lang w:bidi="fa-IR"/>
          <w14:ligatures w14:val="standardContextual"/>
        </w:rPr>
        <w:t>تواند به اراده مزبور (علی</w:t>
      </w:r>
      <w:r w:rsidR="006B0CDB" w:rsidRPr="00623416">
        <w:rPr>
          <w:rFonts w:ascii="Times New Roman" w:hAnsi="Times New Roman" w:cs="B Nazanin"/>
          <w:kern w:val="2"/>
          <w:sz w:val="24"/>
          <w:szCs w:val="24"/>
          <w:rtl/>
          <w:lang w:bidi="fa-IR"/>
          <w14:ligatures w14:val="standardContextual"/>
        </w:rPr>
        <w:softHyphen/>
      </w:r>
      <w:r w:rsidR="006B0CDB" w:rsidRPr="00623416">
        <w:rPr>
          <w:rFonts w:ascii="Times New Roman" w:hAnsi="Times New Roman" w:cs="B Nazanin" w:hint="cs"/>
          <w:kern w:val="2"/>
          <w:sz w:val="24"/>
          <w:szCs w:val="24"/>
          <w:rtl/>
          <w:lang w:bidi="fa-IR"/>
          <w14:ligatures w14:val="standardContextual"/>
        </w:rPr>
        <w:t xml:space="preserve">رغم خلاف اصول، قواعد و قوانین موجود بودن) مشروعیت بخشد. </w:t>
      </w:r>
      <w:r w:rsidR="00C211F2" w:rsidRPr="00623416">
        <w:rPr>
          <w:rFonts w:ascii="Times New Roman" w:hAnsi="Times New Roman" w:cs="B Nazanin" w:hint="cs"/>
          <w:kern w:val="2"/>
          <w:sz w:val="24"/>
          <w:szCs w:val="24"/>
          <w:rtl/>
          <w:lang w:bidi="fa-IR"/>
          <w14:ligatures w14:val="standardContextual"/>
        </w:rPr>
        <w:t>به همین جهت در نامه امام خمینی (ره) به مقام معظم رهبری (در زمان ریاست جمهوری ایشان) مورخ 16 دی ما 1366 تأکید گردیده است که: «حکومت ... یکی از احکام اولیه اسلام است و مقدم بر تمام احکام فرعیه، حتی نماز و روزه و حج است.» نکته دوم که باید در این</w:t>
      </w:r>
      <w:r w:rsidR="00C211F2" w:rsidRPr="00623416">
        <w:rPr>
          <w:rFonts w:ascii="Times New Roman" w:hAnsi="Times New Roman" w:cs="B Nazanin"/>
          <w:kern w:val="2"/>
          <w:sz w:val="24"/>
          <w:szCs w:val="24"/>
          <w:rtl/>
          <w:lang w:bidi="fa-IR"/>
          <w14:ligatures w14:val="standardContextual"/>
        </w:rPr>
        <w:softHyphen/>
      </w:r>
      <w:r w:rsidR="00C211F2" w:rsidRPr="00623416">
        <w:rPr>
          <w:rFonts w:ascii="Times New Roman" w:hAnsi="Times New Roman" w:cs="B Nazanin" w:hint="cs"/>
          <w:kern w:val="2"/>
          <w:sz w:val="24"/>
          <w:szCs w:val="24"/>
          <w:rtl/>
          <w:lang w:bidi="fa-IR"/>
          <w14:ligatures w14:val="standardContextual"/>
        </w:rPr>
        <w:t>جا مدنظر قرار داد این است که امام خمینی (ره) پیش</w:t>
      </w:r>
      <w:r w:rsidR="00C211F2" w:rsidRPr="00623416">
        <w:rPr>
          <w:rFonts w:ascii="Times New Roman" w:hAnsi="Times New Roman" w:cs="B Nazanin"/>
          <w:kern w:val="2"/>
          <w:sz w:val="24"/>
          <w:szCs w:val="24"/>
          <w:rtl/>
          <w:lang w:bidi="fa-IR"/>
          <w14:ligatures w14:val="standardContextual"/>
        </w:rPr>
        <w:softHyphen/>
      </w:r>
      <w:r w:rsidR="00C211F2" w:rsidRPr="00623416">
        <w:rPr>
          <w:rFonts w:ascii="Times New Roman" w:hAnsi="Times New Roman" w:cs="B Nazanin" w:hint="cs"/>
          <w:kern w:val="2"/>
          <w:sz w:val="24"/>
          <w:szCs w:val="24"/>
          <w:rtl/>
          <w:lang w:bidi="fa-IR"/>
          <w14:ligatures w14:val="standardContextual"/>
        </w:rPr>
        <w:t>تر، اراده مردم را در قالب عرف وارد فرآیند احراز احکام فقهی (اصول فقه) نموده</w:t>
      </w:r>
      <w:r w:rsidR="00C211F2" w:rsidRPr="00623416">
        <w:rPr>
          <w:rFonts w:ascii="Times New Roman" w:hAnsi="Times New Roman" w:cs="B Nazanin"/>
          <w:kern w:val="2"/>
          <w:sz w:val="24"/>
          <w:szCs w:val="24"/>
          <w:rtl/>
          <w:lang w:bidi="fa-IR"/>
          <w14:ligatures w14:val="standardContextual"/>
        </w:rPr>
        <w:softHyphen/>
      </w:r>
      <w:r w:rsidR="00C211F2" w:rsidRPr="00623416">
        <w:rPr>
          <w:rFonts w:ascii="Times New Roman" w:hAnsi="Times New Roman" w:cs="B Nazanin" w:hint="cs"/>
          <w:kern w:val="2"/>
          <w:sz w:val="24"/>
          <w:szCs w:val="24"/>
          <w:rtl/>
          <w:lang w:bidi="fa-IR"/>
          <w14:ligatures w14:val="standardContextual"/>
        </w:rPr>
        <w:t>اند.</w:t>
      </w:r>
      <w:r w:rsidR="00464F72" w:rsidRPr="00623416">
        <w:rPr>
          <w:rFonts w:ascii="Times New Roman" w:hAnsi="Times New Roman" w:cs="B Nazanin" w:hint="cs"/>
          <w:kern w:val="2"/>
          <w:sz w:val="24"/>
          <w:szCs w:val="24"/>
          <w:rtl/>
          <w:lang w:bidi="fa-IR"/>
          <w14:ligatures w14:val="standardContextual"/>
        </w:rPr>
        <w:t xml:space="preserve"> </w:t>
      </w:r>
      <w:r w:rsidR="00C73900" w:rsidRPr="00623416">
        <w:rPr>
          <w:rFonts w:ascii="Times New Roman" w:hAnsi="Times New Roman" w:cs="B Nazanin" w:hint="cs"/>
          <w:kern w:val="2"/>
          <w:sz w:val="24"/>
          <w:szCs w:val="24"/>
          <w:rtl/>
          <w:lang w:bidi="fa-IR"/>
          <w14:ligatures w14:val="standardContextual"/>
        </w:rPr>
        <w:t>تشخیص مصلحت نیز در قالب حکم حکومتی از سوی حاکم حکومت اسلامی صورت می</w:t>
      </w:r>
      <w:r w:rsidR="00C73900" w:rsidRPr="00623416">
        <w:rPr>
          <w:rFonts w:ascii="Times New Roman" w:hAnsi="Times New Roman" w:cs="B Nazanin"/>
          <w:kern w:val="2"/>
          <w:sz w:val="24"/>
          <w:szCs w:val="24"/>
          <w:rtl/>
          <w:lang w:bidi="fa-IR"/>
          <w14:ligatures w14:val="standardContextual"/>
        </w:rPr>
        <w:softHyphen/>
      </w:r>
      <w:r w:rsidR="00C73900" w:rsidRPr="00623416">
        <w:rPr>
          <w:rFonts w:ascii="Times New Roman" w:hAnsi="Times New Roman" w:cs="B Nazanin" w:hint="cs"/>
          <w:kern w:val="2"/>
          <w:sz w:val="24"/>
          <w:szCs w:val="24"/>
          <w:rtl/>
          <w:lang w:bidi="fa-IR"/>
          <w14:ligatures w14:val="standardContextual"/>
        </w:rPr>
        <w:t>گیرد و ذاتاً یک فتوا (البته فتوای ولی فقیه) محسوب می</w:t>
      </w:r>
      <w:r w:rsidR="00C73900" w:rsidRPr="00623416">
        <w:rPr>
          <w:rFonts w:ascii="Times New Roman" w:hAnsi="Times New Roman" w:cs="B Nazanin"/>
          <w:kern w:val="2"/>
          <w:sz w:val="24"/>
          <w:szCs w:val="24"/>
          <w:rtl/>
          <w:lang w:bidi="fa-IR"/>
          <w14:ligatures w14:val="standardContextual"/>
        </w:rPr>
        <w:softHyphen/>
      </w:r>
      <w:r w:rsidR="00C73900" w:rsidRPr="00623416">
        <w:rPr>
          <w:rFonts w:ascii="Times New Roman" w:hAnsi="Times New Roman" w:cs="B Nazanin" w:hint="cs"/>
          <w:kern w:val="2"/>
          <w:sz w:val="24"/>
          <w:szCs w:val="24"/>
          <w:rtl/>
          <w:lang w:bidi="fa-IR"/>
          <w14:ligatures w14:val="standardContextual"/>
        </w:rPr>
        <w:t>گردد. در نتیجه، اراده مردم در واقع یکی از متغیرهای مهمی می</w:t>
      </w:r>
      <w:r w:rsidR="00C73900" w:rsidRPr="00623416">
        <w:rPr>
          <w:rFonts w:ascii="Times New Roman" w:hAnsi="Times New Roman" w:cs="B Nazanin"/>
          <w:kern w:val="2"/>
          <w:sz w:val="24"/>
          <w:szCs w:val="24"/>
          <w:rtl/>
          <w:lang w:bidi="fa-IR"/>
          <w14:ligatures w14:val="standardContextual"/>
        </w:rPr>
        <w:softHyphen/>
      </w:r>
      <w:r w:rsidR="00C73900" w:rsidRPr="00623416">
        <w:rPr>
          <w:rFonts w:ascii="Times New Roman" w:hAnsi="Times New Roman" w:cs="B Nazanin" w:hint="cs"/>
          <w:kern w:val="2"/>
          <w:sz w:val="24"/>
          <w:szCs w:val="24"/>
          <w:rtl/>
          <w:lang w:bidi="fa-IR"/>
          <w14:ligatures w14:val="standardContextual"/>
        </w:rPr>
        <w:t>باشد که گاهی در راستای مصلحت و گاهی برخلاف مصلحت جامعه اسلامی قرار می</w:t>
      </w:r>
      <w:r w:rsidR="00C73900" w:rsidRPr="00623416">
        <w:rPr>
          <w:rFonts w:ascii="Times New Roman" w:hAnsi="Times New Roman" w:cs="B Nazanin"/>
          <w:kern w:val="2"/>
          <w:sz w:val="24"/>
          <w:szCs w:val="24"/>
          <w:rtl/>
          <w:lang w:bidi="fa-IR"/>
          <w14:ligatures w14:val="standardContextual"/>
        </w:rPr>
        <w:softHyphen/>
      </w:r>
      <w:r w:rsidR="00C73900" w:rsidRPr="00623416">
        <w:rPr>
          <w:rFonts w:ascii="Times New Roman" w:hAnsi="Times New Roman" w:cs="B Nazanin" w:hint="cs"/>
          <w:kern w:val="2"/>
          <w:sz w:val="24"/>
          <w:szCs w:val="24"/>
          <w:rtl/>
          <w:lang w:bidi="fa-IR"/>
          <w14:ligatures w14:val="standardContextual"/>
        </w:rPr>
        <w:t>گیرد و این وظیفه حاکم حکومت اسلامی می</w:t>
      </w:r>
      <w:r w:rsidR="00C73900" w:rsidRPr="00623416">
        <w:rPr>
          <w:rFonts w:ascii="Times New Roman" w:hAnsi="Times New Roman" w:cs="B Nazanin"/>
          <w:kern w:val="2"/>
          <w:sz w:val="24"/>
          <w:szCs w:val="24"/>
          <w:rtl/>
          <w:lang w:bidi="fa-IR"/>
          <w14:ligatures w14:val="standardContextual"/>
        </w:rPr>
        <w:softHyphen/>
      </w:r>
      <w:r w:rsidR="00C73900" w:rsidRPr="00623416">
        <w:rPr>
          <w:rFonts w:ascii="Times New Roman" w:hAnsi="Times New Roman" w:cs="B Nazanin" w:hint="cs"/>
          <w:kern w:val="2"/>
          <w:sz w:val="24"/>
          <w:szCs w:val="24"/>
          <w:rtl/>
          <w:lang w:bidi="fa-IR"/>
          <w14:ligatures w14:val="standardContextual"/>
        </w:rPr>
        <w:t>باشد که وضعیت متغیر مزبور را نسبت به مصلحت جامعه در هر مورد احراز نماید.</w:t>
      </w:r>
    </w:p>
    <w:p w14:paraId="41E8A44F"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7. تقدیر و تشکر</w:t>
      </w:r>
    </w:p>
    <w:p w14:paraId="14F43435"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نویسنده از تمامی کسانی‌که وی را در تهیه این مقاله یاری رسانده‌اند، کمال تشکر را دارد.</w:t>
      </w:r>
    </w:p>
    <w:p w14:paraId="77838FFF"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lastRenderedPageBreak/>
        <w:t>8. سهم نویسندگان</w:t>
      </w:r>
    </w:p>
    <w:p w14:paraId="0D381310"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نگارش مقاله حاضر تماماً توسط نویسنده انجام شده است.</w:t>
      </w:r>
    </w:p>
    <w:p w14:paraId="3B40162B"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9. تضاد منافع</w:t>
      </w:r>
    </w:p>
    <w:p w14:paraId="249F42CB" w14:textId="77777777"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در انجام مطالعه حاضر، هیچگونه تضاد منافعی وجود ندارد.</w:t>
      </w:r>
    </w:p>
    <w:p w14:paraId="0CD2310D" w14:textId="78CE787B" w:rsidR="001623BF" w:rsidRPr="00623416" w:rsidRDefault="001623BF" w:rsidP="00800E8E">
      <w:p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b/>
          <w:bCs/>
          <w:kern w:val="2"/>
          <w:sz w:val="24"/>
          <w:szCs w:val="24"/>
          <w:rtl/>
          <w:lang w:bidi="fa-IR"/>
          <w14:ligatures w14:val="standardContextual"/>
        </w:rPr>
        <w:t>منابع و مآخذ</w:t>
      </w:r>
    </w:p>
    <w:p w14:paraId="2EBA2553"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ابن منظور، محمد، لسان العرب، قم، نشر ادب حوزه، 1414.</w:t>
      </w:r>
    </w:p>
    <w:p w14:paraId="36369DB2"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kern w:val="2"/>
          <w:sz w:val="24"/>
          <w:szCs w:val="24"/>
          <w:rtl/>
          <w14:ligatures w14:val="standardContextual"/>
        </w:rPr>
        <w:t>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زده</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دسجاد</w:t>
      </w:r>
      <w:r w:rsidRPr="00623416">
        <w:rPr>
          <w:rFonts w:ascii="Times New Roman" w:hAnsi="Times New Roman" w:cs="B Nazanin" w:hint="cs"/>
          <w:kern w:val="2"/>
          <w:sz w:val="24"/>
          <w:szCs w:val="24"/>
          <w:rtl/>
          <w14:ligatures w14:val="standardContextual"/>
        </w:rPr>
        <w:t xml:space="preserve">، </w:t>
      </w:r>
      <w:r w:rsidRPr="00623416">
        <w:rPr>
          <w:rFonts w:ascii="Times New Roman" w:hAnsi="Times New Roman" w:cs="B Nazanin"/>
          <w:kern w:val="2"/>
          <w:sz w:val="24"/>
          <w:szCs w:val="24"/>
          <w:rtl/>
          <w14:ligatures w14:val="standardContextual"/>
        </w:rPr>
        <w:t>فقه 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امام خم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(س)</w:t>
      </w:r>
      <w:r w:rsidRPr="00623416">
        <w:rPr>
          <w:rFonts w:ascii="Times New Roman" w:hAnsi="Times New Roman" w:cs="B Nazanin" w:hint="cs"/>
          <w:kern w:val="2"/>
          <w:sz w:val="24"/>
          <w:szCs w:val="24"/>
          <w:rtl/>
          <w14:ligatures w14:val="standardContextual"/>
        </w:rPr>
        <w:t xml:space="preserve">، تهران، </w:t>
      </w:r>
      <w:r w:rsidRPr="00623416">
        <w:rPr>
          <w:rFonts w:ascii="Times New Roman" w:hAnsi="Times New Roman" w:cs="B Nazanin"/>
          <w:kern w:val="2"/>
          <w:sz w:val="24"/>
          <w:szCs w:val="24"/>
          <w:rtl/>
          <w14:ligatures w14:val="standardContextual"/>
        </w:rPr>
        <w:t>موسسه تنظ</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م</w:t>
      </w:r>
      <w:r w:rsidRPr="00623416">
        <w:rPr>
          <w:rFonts w:ascii="Times New Roman" w:hAnsi="Times New Roman" w:cs="B Nazanin"/>
          <w:kern w:val="2"/>
          <w:sz w:val="24"/>
          <w:szCs w:val="24"/>
          <w:rtl/>
          <w14:ligatures w14:val="standardContextual"/>
        </w:rPr>
        <w:t xml:space="preserve"> و نشر آثار امام خم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(ره)، موسسه چاپ و نشر عروج</w:t>
      </w:r>
      <w:r w:rsidRPr="00623416">
        <w:rPr>
          <w:rFonts w:ascii="Times New Roman" w:hAnsi="Times New Roman" w:cs="B Nazanin" w:hint="cs"/>
          <w:kern w:val="2"/>
          <w:sz w:val="24"/>
          <w:szCs w:val="24"/>
          <w:rtl/>
          <w14:ligatures w14:val="standardContextual"/>
        </w:rPr>
        <w:t>، 1390.</w:t>
      </w:r>
    </w:p>
    <w:p w14:paraId="684C8682"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بالوی، مهدی، بیات کمیتکی، مهناز، زارع مهذبیه، مرجان، حکم حکومتی و مصلحت عمومی، پژوهش</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نوین حقوق اداری، سال دوم، شماره دوم، 1399.</w:t>
      </w:r>
    </w:p>
    <w:p w14:paraId="5AD1290E"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 xml:space="preserve">بروغنی، نازنین زهرا، درخشه، جلال، احمدی طباطبایی، محمدرضا، </w:t>
      </w:r>
      <w:r w:rsidRPr="00623416">
        <w:rPr>
          <w:rFonts w:ascii="Times New Roman" w:hAnsi="Times New Roman" w:cs="B Nazanin"/>
          <w:kern w:val="2"/>
          <w:sz w:val="24"/>
          <w:szCs w:val="24"/>
          <w:rtl/>
          <w14:ligatures w14:val="standardContextual"/>
        </w:rPr>
        <w:t>تفس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ر</w:t>
      </w:r>
      <w:r w:rsidRPr="00623416">
        <w:rPr>
          <w:rFonts w:ascii="Times New Roman" w:hAnsi="Times New Roman" w:cs="B Nazanin"/>
          <w:kern w:val="2"/>
          <w:sz w:val="24"/>
          <w:szCs w:val="24"/>
          <w:rtl/>
          <w14:ligatures w14:val="standardContextual"/>
        </w:rPr>
        <w:t xml:space="preserve"> مفهوم مصلحت عموم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در بستر اند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شه</w:t>
      </w:r>
      <w:r w:rsidRPr="00623416">
        <w:rPr>
          <w:rFonts w:ascii="Times New Roman" w:hAnsi="Times New Roman" w:cs="B Nazanin"/>
          <w:kern w:val="2"/>
          <w:sz w:val="24"/>
          <w:szCs w:val="24"/>
          <w:rtl/>
          <w14:ligatures w14:val="standardContextual"/>
        </w:rPr>
        <w:t xml:space="preserve"> موافقان مشروط</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ت</w:t>
      </w:r>
      <w:r w:rsidRPr="00623416">
        <w:rPr>
          <w:rFonts w:ascii="Times New Roman" w:hAnsi="Times New Roman" w:cs="B Nazanin"/>
          <w:kern w:val="2"/>
          <w:sz w:val="24"/>
          <w:szCs w:val="24"/>
          <w:rtl/>
          <w14:ligatures w14:val="standardContextual"/>
        </w:rPr>
        <w:t xml:space="preserve"> با تاک</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د</w:t>
      </w:r>
      <w:r w:rsidRPr="00623416">
        <w:rPr>
          <w:rFonts w:ascii="Times New Roman" w:hAnsi="Times New Roman" w:cs="B Nazanin"/>
          <w:kern w:val="2"/>
          <w:sz w:val="24"/>
          <w:szCs w:val="24"/>
          <w:rtl/>
          <w14:ligatures w14:val="standardContextual"/>
        </w:rPr>
        <w:t xml:space="preserve"> بر آرا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ش</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خ‌</w:t>
      </w:r>
      <w:r w:rsidRPr="00623416">
        <w:rPr>
          <w:rFonts w:ascii="Times New Roman" w:hAnsi="Times New Roman" w:cs="B Nazanin"/>
          <w:kern w:val="2"/>
          <w:sz w:val="24"/>
          <w:szCs w:val="24"/>
          <w:rtl/>
          <w14:ligatures w14:val="standardContextual"/>
        </w:rPr>
        <w:t xml:space="preserve"> اسماع</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ل</w:t>
      </w:r>
      <w:r w:rsidRPr="00623416">
        <w:rPr>
          <w:rFonts w:ascii="Times New Roman" w:hAnsi="Times New Roman" w:cs="B Nazanin"/>
          <w:kern w:val="2"/>
          <w:sz w:val="24"/>
          <w:szCs w:val="24"/>
          <w:rtl/>
          <w14:ligatures w14:val="standardContextual"/>
        </w:rPr>
        <w:t xml:space="preserve"> محلات</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غرو</w:t>
      </w:r>
      <w:r w:rsidRPr="00623416">
        <w:rPr>
          <w:rFonts w:ascii="Times New Roman" w:hAnsi="Times New Roman" w:cs="B Nazanin" w:hint="cs"/>
          <w:kern w:val="2"/>
          <w:sz w:val="24"/>
          <w:szCs w:val="24"/>
          <w:rtl/>
          <w14:ligatures w14:val="standardContextual"/>
        </w:rPr>
        <w:t>ی، پژوهش</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سیاسی و بین</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المللی، شماره 53، 1401.</w:t>
      </w:r>
    </w:p>
    <w:p w14:paraId="2520D348"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kern w:val="2"/>
          <w:sz w:val="24"/>
          <w:szCs w:val="24"/>
          <w:rtl/>
          <w14:ligatures w14:val="standardContextual"/>
        </w:rPr>
        <w:t>جوهري، أبو نصر</w:t>
      </w:r>
      <w:r w:rsidRPr="00623416">
        <w:rPr>
          <w:rFonts w:ascii="Times New Roman" w:hAnsi="Times New Roman" w:cs="B Nazanin" w:hint="cs"/>
          <w:kern w:val="2"/>
          <w:sz w:val="24"/>
          <w:szCs w:val="24"/>
          <w:rtl/>
          <w:lang w:bidi="fa-IR"/>
          <w14:ligatures w14:val="standardContextual"/>
        </w:rPr>
        <w:t xml:space="preserve">، </w:t>
      </w:r>
      <w:r w:rsidRPr="00623416">
        <w:rPr>
          <w:rFonts w:ascii="Times New Roman" w:hAnsi="Times New Roman" w:cs="B Nazanin"/>
          <w:kern w:val="2"/>
          <w:sz w:val="24"/>
          <w:szCs w:val="24"/>
          <w:rtl/>
          <w14:ligatures w14:val="standardContextual"/>
        </w:rPr>
        <w:t>الصحاح‌ تاج اللغة و صحاح العربية</w:t>
      </w:r>
      <w:r w:rsidRPr="00623416">
        <w:rPr>
          <w:rFonts w:ascii="Times New Roman" w:hAnsi="Times New Roman" w:cs="B Nazanin" w:hint="cs"/>
          <w:kern w:val="2"/>
          <w:sz w:val="24"/>
          <w:szCs w:val="24"/>
          <w:rtl/>
          <w:lang w:bidi="fa-IR"/>
          <w14:ligatures w14:val="standardContextual"/>
        </w:rPr>
        <w:t xml:space="preserve">، بیروت، </w:t>
      </w:r>
      <w:r w:rsidRPr="00623416">
        <w:rPr>
          <w:rFonts w:ascii="Times New Roman" w:hAnsi="Times New Roman" w:cs="B Nazanin"/>
          <w:kern w:val="2"/>
          <w:sz w:val="24"/>
          <w:szCs w:val="24"/>
          <w:rtl/>
          <w14:ligatures w14:val="standardContextual"/>
        </w:rPr>
        <w:t>دار العلم للملايين</w:t>
      </w:r>
      <w:r w:rsidRPr="00623416">
        <w:rPr>
          <w:rFonts w:ascii="Times New Roman" w:hAnsi="Times New Roman" w:cs="B Nazanin" w:hint="cs"/>
          <w:kern w:val="2"/>
          <w:sz w:val="24"/>
          <w:szCs w:val="24"/>
          <w:rtl/>
          <w:lang w:bidi="fa-IR"/>
          <w14:ligatures w14:val="standardContextual"/>
        </w:rPr>
        <w:t>، 1407.</w:t>
      </w:r>
    </w:p>
    <w:p w14:paraId="775638C9"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حقیقت، صادق، نگاهی به فلسفه سیاسی در اسلام، فصلنامه حکومت اسلامی، شماره دوم، 1375.</w:t>
      </w:r>
    </w:p>
    <w:p w14:paraId="41CD69BC"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خمینی، روح</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الله، صحیفه نور، تهران، </w:t>
      </w:r>
      <w:r w:rsidRPr="00623416">
        <w:rPr>
          <w:rFonts w:ascii="Times New Roman" w:hAnsi="Times New Roman" w:cs="B Nazanin"/>
          <w:kern w:val="2"/>
          <w:sz w:val="24"/>
          <w:szCs w:val="24"/>
          <w:rtl/>
          <w14:ligatures w14:val="standardContextual"/>
        </w:rPr>
        <w:t>سازمان چاپ و انتشارات وزارت فرهنگ و ارشاد اسلام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(طبع و نشر)</w:t>
      </w:r>
      <w:r w:rsidRPr="00623416">
        <w:rPr>
          <w:rFonts w:ascii="Times New Roman" w:hAnsi="Times New Roman" w:cs="B Nazanin" w:hint="cs"/>
          <w:kern w:val="2"/>
          <w:sz w:val="24"/>
          <w:szCs w:val="24"/>
          <w:rtl/>
          <w14:ligatures w14:val="standardContextual"/>
        </w:rPr>
        <w:t>، 1371.</w:t>
      </w:r>
    </w:p>
    <w:p w14:paraId="005E2EBD"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lang w:bidi="fa-IR"/>
          <w14:ligatures w14:val="standardContextual"/>
        </w:rPr>
      </w:pPr>
      <w:r w:rsidRPr="00623416">
        <w:rPr>
          <w:rFonts w:ascii="Times New Roman" w:hAnsi="Times New Roman" w:cs="B Nazanin"/>
          <w:kern w:val="2"/>
          <w:sz w:val="24"/>
          <w:szCs w:val="24"/>
          <w:rtl/>
          <w14:ligatures w14:val="standardContextual"/>
        </w:rPr>
        <w:t>خميني، السيد روح الله</w:t>
      </w:r>
      <w:r w:rsidRPr="00623416">
        <w:rPr>
          <w:rFonts w:ascii="Times New Roman" w:hAnsi="Times New Roman" w:cs="B Nazanin" w:hint="cs"/>
          <w:kern w:val="2"/>
          <w:sz w:val="24"/>
          <w:szCs w:val="24"/>
          <w:rtl/>
          <w14:ligatures w14:val="standardContextual"/>
        </w:rPr>
        <w:t xml:space="preserve">، </w:t>
      </w:r>
      <w:r w:rsidRPr="00623416">
        <w:rPr>
          <w:rFonts w:ascii="Times New Roman" w:hAnsi="Times New Roman" w:cs="B Nazanin"/>
          <w:kern w:val="2"/>
          <w:sz w:val="24"/>
          <w:szCs w:val="24"/>
          <w:rtl/>
          <w14:ligatures w14:val="standardContextual"/>
        </w:rPr>
        <w:t>التعادل والترجيح</w:t>
      </w:r>
      <w:r w:rsidRPr="00623416">
        <w:rPr>
          <w:rFonts w:ascii="Times New Roman" w:hAnsi="Times New Roman" w:cs="B Nazanin" w:hint="cs"/>
          <w:kern w:val="2"/>
          <w:sz w:val="24"/>
          <w:szCs w:val="24"/>
          <w:rtl/>
          <w14:ligatures w14:val="standardContextual"/>
        </w:rPr>
        <w:t xml:space="preserve">، چاپ اول، </w:t>
      </w:r>
      <w:r w:rsidRPr="00623416">
        <w:rPr>
          <w:rFonts w:ascii="Times New Roman" w:hAnsi="Times New Roman" w:cs="B Nazanin"/>
          <w:kern w:val="2"/>
          <w:sz w:val="24"/>
          <w:szCs w:val="24"/>
          <w:rtl/>
          <w14:ligatures w14:val="standardContextual"/>
        </w:rPr>
        <w:t>تهران</w:t>
      </w:r>
      <w:r w:rsidRPr="00623416">
        <w:rPr>
          <w:rFonts w:ascii="Times New Roman" w:hAnsi="Times New Roman" w:cs="B Nazanin" w:hint="cs"/>
          <w:kern w:val="2"/>
          <w:sz w:val="24"/>
          <w:szCs w:val="24"/>
          <w:rtl/>
          <w14:ligatures w14:val="standardContextual"/>
        </w:rPr>
        <w:t xml:space="preserve">، </w:t>
      </w:r>
      <w:r w:rsidRPr="00623416">
        <w:rPr>
          <w:rFonts w:ascii="Times New Roman" w:hAnsi="Times New Roman" w:cs="B Nazanin"/>
          <w:kern w:val="2"/>
          <w:sz w:val="24"/>
          <w:szCs w:val="24"/>
          <w:rtl/>
          <w14:ligatures w14:val="standardContextual"/>
        </w:rPr>
        <w:t>مؤسسة تنظیم ونشر تراث الإمام الخمینی‌(</w:t>
      </w:r>
      <w:r w:rsidRPr="00623416">
        <w:rPr>
          <w:rFonts w:ascii="Times New Roman" w:hAnsi="Times New Roman" w:cs="B Nazanin" w:hint="cs"/>
          <w:kern w:val="2"/>
          <w:sz w:val="24"/>
          <w:szCs w:val="24"/>
          <w:rtl/>
          <w14:ligatures w14:val="standardContextual"/>
        </w:rPr>
        <w:t>ره)، 1375.</w:t>
      </w:r>
    </w:p>
    <w:p w14:paraId="3833A92E"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راغب اصفهانی، حسین بن محمد، المفردات فی غریب القرآن، بیروت، دارالمعرفه، 1422.</w:t>
      </w:r>
    </w:p>
    <w:p w14:paraId="30EE1D1C"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سهرابی، مه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 xml:space="preserve">سیما، </w:t>
      </w:r>
      <w:r w:rsidRPr="00623416">
        <w:rPr>
          <w:rFonts w:ascii="Times New Roman" w:hAnsi="Times New Roman" w:cs="B Nazanin"/>
          <w:kern w:val="2"/>
          <w:sz w:val="24"/>
          <w:szCs w:val="24"/>
          <w:rtl/>
          <w14:ligatures w14:val="standardContextual"/>
        </w:rPr>
        <w:t>گفتمان اسلام 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فقاهت</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ش</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ع</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در 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ران</w:t>
      </w:r>
      <w:r w:rsidRPr="00623416">
        <w:rPr>
          <w:rFonts w:ascii="Times New Roman" w:hAnsi="Times New Roman" w:cs="B Nazanin"/>
          <w:kern w:val="2"/>
          <w:sz w:val="24"/>
          <w:szCs w:val="24"/>
          <w:rtl/>
          <w14:ligatures w14:val="standardContextual"/>
        </w:rPr>
        <w:t>: گسست نهاد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w:t>
      </w:r>
      <w:r w:rsidRPr="00623416">
        <w:rPr>
          <w:rFonts w:ascii="Times New Roman" w:hAnsi="Times New Roman" w:cs="B Nazanin"/>
          <w:kern w:val="2"/>
          <w:sz w:val="24"/>
          <w:szCs w:val="24"/>
          <w:rtl/>
          <w14:ligatures w14:val="standardContextual"/>
        </w:rPr>
        <w:t xml:space="preserve"> عقلان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ت</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(از صفو</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ه</w:t>
      </w:r>
      <w:r w:rsidRPr="00623416">
        <w:rPr>
          <w:rFonts w:ascii="Times New Roman" w:hAnsi="Times New Roman" w:cs="B Nazanin"/>
          <w:kern w:val="2"/>
          <w:sz w:val="24"/>
          <w:szCs w:val="24"/>
          <w:rtl/>
          <w14:ligatures w14:val="standardContextual"/>
        </w:rPr>
        <w:t xml:space="preserve"> تا انقلاب اسلام</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w:t>
      </w:r>
      <w:r w:rsidRPr="00623416">
        <w:rPr>
          <w:rFonts w:ascii="Times New Roman" w:hAnsi="Times New Roman" w:cs="B Nazanin" w:hint="cs"/>
          <w:kern w:val="2"/>
          <w:sz w:val="24"/>
          <w:szCs w:val="24"/>
          <w:rtl/>
          <w14:ligatures w14:val="standardContextual"/>
        </w:rPr>
        <w:t>، رهیافت</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سیاسی و بین</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المللی، شماره 70، 1401.</w:t>
      </w:r>
    </w:p>
    <w:p w14:paraId="39DF8367"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سیدباقری، سیدکاظم، نظام</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سازی، در فقه سیاسی شیعه: رویکردها و توانمندی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 پژوهش</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های سیاست اسلامی، شماره 19، 1400.</w:t>
      </w:r>
    </w:p>
    <w:p w14:paraId="4EC0E427"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شبان</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نیاء، قاسم، ت</w:t>
      </w:r>
      <w:r w:rsidRPr="00623416">
        <w:rPr>
          <w:rFonts w:ascii="Times New Roman" w:hAnsi="Times New Roman" w:cs="B Nazanin"/>
          <w:kern w:val="2"/>
          <w:sz w:val="24"/>
          <w:szCs w:val="24"/>
          <w:rtl/>
          <w14:ligatures w14:val="standardContextual"/>
        </w:rPr>
        <w:t>حل</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ل</w:t>
      </w:r>
      <w:r w:rsidRPr="00623416">
        <w:rPr>
          <w:rFonts w:ascii="Times New Roman" w:hAnsi="Times New Roman" w:cs="B Nazanin"/>
          <w:kern w:val="2"/>
          <w:sz w:val="24"/>
          <w:szCs w:val="24"/>
          <w:rtl/>
          <w14:ligatures w14:val="standardContextual"/>
        </w:rPr>
        <w:t xml:space="preserve"> ظرف</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ت</w:t>
      </w:r>
      <w:r w:rsidRPr="00623416">
        <w:rPr>
          <w:rFonts w:ascii="Times New Roman" w:hAnsi="Times New Roman" w:cs="B Nazanin"/>
          <w:kern w:val="2"/>
          <w:sz w:val="24"/>
          <w:szCs w:val="24"/>
          <w:rtl/>
          <w14:ligatures w14:val="standardContextual"/>
        </w:rPr>
        <w:t xml:space="preserve"> فقه 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ش</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عه</w:t>
      </w:r>
      <w:r w:rsidRPr="00623416">
        <w:rPr>
          <w:rFonts w:ascii="Times New Roman" w:hAnsi="Times New Roman" w:cs="B Nazanin"/>
          <w:kern w:val="2"/>
          <w:sz w:val="24"/>
          <w:szCs w:val="24"/>
          <w:rtl/>
          <w14:ligatures w14:val="standardContextual"/>
        </w:rPr>
        <w:t xml:space="preserve"> در اولو</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ت‌بند</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قواعد فقه</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ه</w:t>
      </w:r>
      <w:r w:rsidRPr="00623416">
        <w:rPr>
          <w:rFonts w:ascii="Times New Roman" w:hAnsi="Times New Roman" w:cs="B Nazanin" w:hint="cs"/>
          <w:kern w:val="2"/>
          <w:sz w:val="24"/>
          <w:szCs w:val="24"/>
          <w:rtl/>
          <w14:ligatures w14:val="standardContextual"/>
        </w:rPr>
        <w:t>، سیاست متعالیه، شماره 34، 1401.</w:t>
      </w:r>
    </w:p>
    <w:p w14:paraId="58FD8EEC"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lang w:bidi="fa-IR"/>
          <w14:ligatures w14:val="standardContextual"/>
        </w:rPr>
      </w:pPr>
      <w:r w:rsidRPr="00623416">
        <w:rPr>
          <w:rFonts w:ascii="Times New Roman" w:hAnsi="Times New Roman" w:cs="B Nazanin" w:hint="cs"/>
          <w:kern w:val="2"/>
          <w:sz w:val="24"/>
          <w:szCs w:val="24"/>
          <w:rtl/>
          <w:lang w:bidi="fa-IR"/>
          <w14:ligatures w14:val="standardContextual"/>
        </w:rPr>
        <w:t xml:space="preserve">طبرسی، فضل بن حسن، مجمع البیان فی تفسیر القرآن، بیروت، </w:t>
      </w:r>
      <w:r w:rsidRPr="00623416">
        <w:rPr>
          <w:rFonts w:ascii="Times New Roman" w:hAnsi="Times New Roman" w:cs="B Nazanin"/>
          <w:kern w:val="2"/>
          <w:sz w:val="24"/>
          <w:szCs w:val="24"/>
          <w:rtl/>
          <w14:ligatures w14:val="standardContextual"/>
        </w:rPr>
        <w:t>مؤسسة الأعلمي للمطبوعات</w:t>
      </w:r>
      <w:r w:rsidRPr="00623416">
        <w:rPr>
          <w:rFonts w:ascii="Times New Roman" w:hAnsi="Times New Roman" w:cs="B Nazanin" w:hint="cs"/>
          <w:kern w:val="2"/>
          <w:sz w:val="24"/>
          <w:szCs w:val="24"/>
          <w:rtl/>
          <w:lang w:bidi="fa-IR"/>
          <w14:ligatures w14:val="standardContextual"/>
        </w:rPr>
        <w:t>، 1415.</w:t>
      </w:r>
    </w:p>
    <w:p w14:paraId="1260DD03"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kern w:val="2"/>
          <w:sz w:val="24"/>
          <w:szCs w:val="24"/>
          <w:rtl/>
          <w14:ligatures w14:val="standardContextual"/>
        </w:rPr>
        <w:t>عامر</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ن</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w:t>
      </w:r>
      <w:r w:rsidRPr="00623416">
        <w:rPr>
          <w:rFonts w:ascii="Times New Roman" w:hAnsi="Times New Roman" w:cs="B Nazanin"/>
          <w:kern w:val="2"/>
          <w:sz w:val="24"/>
          <w:szCs w:val="24"/>
          <w:rtl/>
          <w14:ligatures w14:val="standardContextual"/>
        </w:rPr>
        <w:t xml:space="preserve"> محمدباقر، «نگاه</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به حکم حکومت</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kern w:val="2"/>
          <w:sz w:val="24"/>
          <w:szCs w:val="24"/>
          <w:rtl/>
          <w14:ligatures w14:val="standardContextual"/>
        </w:rPr>
        <w:t xml:space="preserve"> و جا</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گاه</w:t>
      </w:r>
      <w:r w:rsidRPr="00623416">
        <w:rPr>
          <w:rFonts w:ascii="Times New Roman" w:hAnsi="Times New Roman" w:cs="B Nazanin"/>
          <w:kern w:val="2"/>
          <w:sz w:val="24"/>
          <w:szCs w:val="24"/>
          <w:rtl/>
          <w14:ligatures w14:val="standardContextual"/>
        </w:rPr>
        <w:t xml:space="preserve"> آن در فقه 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اس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دوفصلنامه حقوق اساس</w:t>
      </w:r>
      <w:r w:rsidRPr="00623416">
        <w:rPr>
          <w:rFonts w:ascii="Times New Roman" w:hAnsi="Times New Roman" w:cs="B Nazanin" w:hint="cs"/>
          <w:kern w:val="2"/>
          <w:sz w:val="24"/>
          <w:szCs w:val="24"/>
          <w:rtl/>
          <w14:ligatures w14:val="standardContextual"/>
        </w:rPr>
        <w:t>ی</w:t>
      </w:r>
      <w:r w:rsidRPr="00623416">
        <w:rPr>
          <w:rFonts w:ascii="Times New Roman" w:hAnsi="Times New Roman" w:cs="B Nazanin" w:hint="eastAsia"/>
          <w:kern w:val="2"/>
          <w:sz w:val="24"/>
          <w:szCs w:val="24"/>
          <w:rtl/>
          <w14:ligatures w14:val="standardContextual"/>
        </w:rPr>
        <w:t>،</w:t>
      </w:r>
      <w:r w:rsidRPr="00623416">
        <w:rPr>
          <w:rFonts w:ascii="Times New Roman" w:hAnsi="Times New Roman" w:cs="B Nazanin"/>
          <w:kern w:val="2"/>
          <w:sz w:val="24"/>
          <w:szCs w:val="24"/>
          <w:rtl/>
          <w14:ligatures w14:val="standardContextual"/>
        </w:rPr>
        <w:t xml:space="preserve"> شماره </w:t>
      </w:r>
      <w:r w:rsidRPr="00623416">
        <w:rPr>
          <w:rFonts w:ascii="Times New Roman" w:hAnsi="Times New Roman" w:cs="B Nazanin"/>
          <w:kern w:val="2"/>
          <w:sz w:val="24"/>
          <w:szCs w:val="24"/>
          <w:rtl/>
          <w:lang w:bidi="fa-IR"/>
          <w14:ligatures w14:val="standardContextual"/>
        </w:rPr>
        <w:t>۲۰</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kern w:val="2"/>
          <w:sz w:val="24"/>
          <w:szCs w:val="24"/>
          <w:rtl/>
          <w:lang w:bidi="fa-IR"/>
          <w14:ligatures w14:val="standardContextual"/>
        </w:rPr>
        <w:t>۱۳۹۲</w:t>
      </w:r>
      <w:r w:rsidRPr="00623416">
        <w:rPr>
          <w:rFonts w:ascii="Times New Roman" w:hAnsi="Times New Roman" w:cs="B Nazanin"/>
          <w:kern w:val="2"/>
          <w:sz w:val="24"/>
          <w:szCs w:val="24"/>
          <w:rtl/>
          <w14:ligatures w14:val="standardContextual"/>
        </w:rPr>
        <w:t>ش.</w:t>
      </w:r>
    </w:p>
    <w:p w14:paraId="290B776F"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عباچی، مهدیه، دلاور، غلامحسین، رزمی، محسن، بررسی تعارض ادله از دیدگاه مشاهیر فقهای متأخر، فصلنامه مطالعات میان رشته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ای فقه، شماره 16، 1403.</w:t>
      </w:r>
    </w:p>
    <w:p w14:paraId="37F1B1C5"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علوی، علی اصغر، واکاوی مصلحت در فقه سیاسی شیعه، سیاست متعالیه، شماره 33، 1400.</w:t>
      </w:r>
    </w:p>
    <w:p w14:paraId="4E3DA13E"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عمادی، عباس، پویایی و تحول در فقه سیاسی شیعه از منظر حقوق سیاسی، سیاست متعالیه، شماره 37، 1401.</w:t>
      </w:r>
    </w:p>
    <w:p w14:paraId="2D5F96B9"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lastRenderedPageBreak/>
        <w:t>عمید زنجانی، عباسعلی، فقه سیاسی، تهران، سمت، 1401.</w:t>
      </w:r>
    </w:p>
    <w:p w14:paraId="472610D2"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فاضل لنکرانی، محمد، تفصیل الشریعه، جلد اول، قم، مرکز فقهی ائمه اطهار (ع)، 1429.</w:t>
      </w:r>
    </w:p>
    <w:p w14:paraId="1A602B6C"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فاضل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لنکرانی،</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محمد،</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سیری</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کامل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در</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اصول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فقه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دوره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کامل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درس</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خارج</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اصول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آیت</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الله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العظمی</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فاضل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لنکرانی،</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تهیه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و</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تنظیم</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روزنامه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فیضیه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و</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محمد</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دادستان،</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قم،</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انتشارات</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فیضیه،</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چاپ</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hint="cs"/>
          <w:kern w:val="2"/>
          <w:sz w:val="24"/>
          <w:szCs w:val="24"/>
          <w:rtl/>
          <w14:ligatures w14:val="standardContextual"/>
        </w:rPr>
        <w:t>اول،</w:t>
      </w:r>
      <w:r w:rsidRPr="00623416">
        <w:rPr>
          <w:rFonts w:ascii="Times New Roman" w:hAnsi="Times New Roman" w:cs="B Nazanin"/>
          <w:kern w:val="2"/>
          <w:sz w:val="24"/>
          <w:szCs w:val="24"/>
          <w:rtl/>
          <w14:ligatures w14:val="standardContextual"/>
        </w:rPr>
        <w:t xml:space="preserve"> </w:t>
      </w:r>
      <w:r w:rsidRPr="00623416">
        <w:rPr>
          <w:rFonts w:ascii="Times New Roman" w:hAnsi="Times New Roman" w:cs="B Nazanin"/>
          <w:kern w:val="2"/>
          <w:sz w:val="24"/>
          <w:szCs w:val="24"/>
          <w:rtl/>
          <w:lang w:bidi="fa-IR"/>
          <w14:ligatures w14:val="standardContextual"/>
        </w:rPr>
        <w:t>۱۳۷۷-۱۳۸۰</w:t>
      </w:r>
      <w:r w:rsidRPr="00623416">
        <w:rPr>
          <w:rFonts w:ascii="Times New Roman" w:hAnsi="Times New Roman" w:cs="B Nazanin" w:hint="cs"/>
          <w:kern w:val="2"/>
          <w:sz w:val="24"/>
          <w:szCs w:val="24"/>
          <w:rtl/>
          <w14:ligatures w14:val="standardContextual"/>
        </w:rPr>
        <w:t>ش</w:t>
      </w:r>
    </w:p>
    <w:p w14:paraId="766E8D9F"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فرزانه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پور، حسین، قادری، هاشم، حکیمی گیلانی، احمد، جایگاه امر سیاسی در ادوار فقه سیاسی شیعه، پژوهش</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نامه فقه اجتماعی، سال یازدهم، شماره اول، 1400.</w:t>
      </w:r>
    </w:p>
    <w:p w14:paraId="0A3C003B"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کاشف الغطاء، جعفر، کشف الغطاء، قم، بوستان کتاب، 1422.</w:t>
      </w:r>
    </w:p>
    <w:p w14:paraId="3AE18777"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مرادی، علی اصغر، فروتن، اباصلت، واژه</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نامه فقه سیاسی، قم، مرکز فقهی ائمه اطهار (ع)، 1389.</w:t>
      </w:r>
    </w:p>
    <w:p w14:paraId="7916A443"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مصباح یزدی، محمدتقی، بحثی کوتاه و ساده پیرامون حکومت اسلامی و ولایت فقیه، تهران، سازمان تبلیغات اسلامی، 1392.</w:t>
      </w:r>
    </w:p>
    <w:p w14:paraId="74A89BD8"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lang w:bidi="fa-IR"/>
          <w14:ligatures w14:val="standardContextual"/>
        </w:rPr>
        <w:t xml:space="preserve">مصطفوی، حسن، </w:t>
      </w:r>
      <w:r w:rsidRPr="00623416">
        <w:rPr>
          <w:rFonts w:ascii="Times New Roman" w:hAnsi="Times New Roman" w:cs="B Nazanin"/>
          <w:kern w:val="2"/>
          <w:sz w:val="24"/>
          <w:szCs w:val="24"/>
          <w:rtl/>
          <w14:ligatures w14:val="standardContextual"/>
        </w:rPr>
        <w:t>التحقيق في كلمات القرآن الكريم</w:t>
      </w:r>
      <w:r w:rsidRPr="00623416">
        <w:rPr>
          <w:rFonts w:ascii="Times New Roman" w:hAnsi="Times New Roman" w:cs="B Nazanin" w:hint="cs"/>
          <w:kern w:val="2"/>
          <w:sz w:val="24"/>
          <w:szCs w:val="24"/>
          <w:rtl/>
          <w14:ligatures w14:val="standardContextual"/>
        </w:rPr>
        <w:t>، تهران، وزارت فرهنگ و ارشاد اسلامی، 1368.</w:t>
      </w:r>
    </w:p>
    <w:p w14:paraId="036F90E7"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نجفی، محمدحسن، جواهرالکلام فی شرح شرایع الاسلام، بیروت، دار احیاء التراث العربی، 1420.</w:t>
      </w:r>
    </w:p>
    <w:p w14:paraId="6A16A2E4"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نصیری، حامد، بهنام</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فر، محمدحسن، تدوین فقه سیاسی و هویت طلبی شیعه، دانشنامه علوم سیاسی، سال سوم، شماره نهم، 1401.</w:t>
      </w:r>
    </w:p>
    <w:p w14:paraId="0173EEC8" w14:textId="77777777" w:rsidR="001F5B48" w:rsidRPr="00623416" w:rsidRDefault="001F5B48" w:rsidP="001F5B48">
      <w:pPr>
        <w:pStyle w:val="ListParagraph"/>
        <w:numPr>
          <w:ilvl w:val="0"/>
          <w:numId w:val="1"/>
        </w:numPr>
        <w:bidi/>
        <w:spacing w:line="276" w:lineRule="auto"/>
        <w:jc w:val="both"/>
        <w:rPr>
          <w:rFonts w:ascii="Times New Roman" w:hAnsi="Times New Roman" w:cs="B Nazanin"/>
          <w:kern w:val="2"/>
          <w:sz w:val="24"/>
          <w:szCs w:val="24"/>
          <w:rtl/>
          <w14:ligatures w14:val="standardContextual"/>
        </w:rPr>
      </w:pPr>
      <w:r w:rsidRPr="00623416">
        <w:rPr>
          <w:rFonts w:ascii="Times New Roman" w:hAnsi="Times New Roman" w:cs="B Nazanin" w:hint="cs"/>
          <w:kern w:val="2"/>
          <w:sz w:val="24"/>
          <w:szCs w:val="24"/>
          <w:rtl/>
          <w14:ligatures w14:val="standardContextual"/>
        </w:rPr>
        <w:t>نمازی فر، حسین، احکام حکومتی از دیدگاه امام خمینی، مقالات و بررسی</w:t>
      </w:r>
      <w:r w:rsidRPr="00623416">
        <w:rPr>
          <w:rFonts w:ascii="Times New Roman" w:hAnsi="Times New Roman" w:cs="B Nazanin"/>
          <w:kern w:val="2"/>
          <w:sz w:val="24"/>
          <w:szCs w:val="24"/>
          <w:rtl/>
          <w14:ligatures w14:val="standardContextual"/>
        </w:rPr>
        <w:softHyphen/>
      </w:r>
      <w:r w:rsidRPr="00623416">
        <w:rPr>
          <w:rFonts w:ascii="Times New Roman" w:hAnsi="Times New Roman" w:cs="B Nazanin" w:hint="cs"/>
          <w:kern w:val="2"/>
          <w:sz w:val="24"/>
          <w:szCs w:val="24"/>
          <w:rtl/>
          <w14:ligatures w14:val="standardContextual"/>
        </w:rPr>
        <w:t>ها، دفتر 68، 1379.</w:t>
      </w:r>
    </w:p>
    <w:p w14:paraId="7C5EE22C" w14:textId="77777777" w:rsidR="00D75B04" w:rsidRPr="00623416" w:rsidRDefault="00D75B04" w:rsidP="00D75B04">
      <w:pPr>
        <w:spacing w:line="276" w:lineRule="auto"/>
        <w:jc w:val="center"/>
        <w:rPr>
          <w:rFonts w:ascii="Times New Roman" w:hAnsi="Times New Roman" w:cs="Times New Roman"/>
          <w:b/>
          <w:bCs/>
          <w:kern w:val="2"/>
          <w:sz w:val="24"/>
          <w:szCs w:val="24"/>
          <w:lang w:val="en" w:bidi="fa-IR"/>
          <w14:ligatures w14:val="standardContextual"/>
        </w:rPr>
      </w:pPr>
      <w:r w:rsidRPr="00623416">
        <w:rPr>
          <w:rFonts w:ascii="Times New Roman" w:hAnsi="Times New Roman" w:cs="Times New Roman"/>
          <w:b/>
          <w:bCs/>
          <w:kern w:val="2"/>
          <w:sz w:val="24"/>
          <w:szCs w:val="24"/>
          <w:lang w:val="en" w:bidi="fa-IR"/>
          <w14:ligatures w14:val="standardContextual"/>
        </w:rPr>
        <w:t xml:space="preserve">The determination of expediency by the Islamic ruler and its relationship with the will of the people in </w:t>
      </w:r>
      <w:proofErr w:type="spellStart"/>
      <w:r w:rsidRPr="00623416">
        <w:rPr>
          <w:rFonts w:ascii="Times New Roman" w:hAnsi="Times New Roman" w:cs="Times New Roman"/>
          <w:b/>
          <w:bCs/>
          <w:kern w:val="2"/>
          <w:sz w:val="24"/>
          <w:szCs w:val="24"/>
          <w:lang w:val="en" w:bidi="fa-IR"/>
          <w14:ligatures w14:val="standardContextual"/>
        </w:rPr>
        <w:t>Imamiyyah</w:t>
      </w:r>
      <w:proofErr w:type="spellEnd"/>
      <w:r w:rsidRPr="00623416">
        <w:rPr>
          <w:rFonts w:ascii="Times New Roman" w:hAnsi="Times New Roman" w:cs="Times New Roman"/>
          <w:b/>
          <w:bCs/>
          <w:kern w:val="2"/>
          <w:sz w:val="24"/>
          <w:szCs w:val="24"/>
          <w:lang w:val="en" w:bidi="fa-IR"/>
          <w14:ligatures w14:val="standardContextual"/>
        </w:rPr>
        <w:t xml:space="preserve"> political jurisprudence</w:t>
      </w:r>
    </w:p>
    <w:p w14:paraId="3769AE2D" w14:textId="491D1942" w:rsidR="001623BF" w:rsidRPr="00623416" w:rsidRDefault="001623BF" w:rsidP="00800E8E">
      <w:pPr>
        <w:spacing w:line="276" w:lineRule="auto"/>
        <w:jc w:val="both"/>
        <w:rPr>
          <w:rFonts w:ascii="Times New Roman" w:hAnsi="Times New Roman" w:cs="Times New Roman"/>
          <w:b/>
          <w:bCs/>
          <w:kern w:val="2"/>
          <w:sz w:val="24"/>
          <w:szCs w:val="24"/>
          <w:lang w:val="en" w:bidi="fa-IR"/>
          <w14:ligatures w14:val="standardContextual"/>
        </w:rPr>
      </w:pPr>
      <w:r w:rsidRPr="00623416">
        <w:rPr>
          <w:rFonts w:ascii="Times New Roman" w:hAnsi="Times New Roman" w:cs="Times New Roman"/>
          <w:b/>
          <w:bCs/>
          <w:kern w:val="2"/>
          <w:sz w:val="24"/>
          <w:szCs w:val="24"/>
          <w:lang w:val="en" w:bidi="fa-IR"/>
          <w14:ligatures w14:val="standardContextual"/>
        </w:rPr>
        <w:t>Abstract</w:t>
      </w:r>
    </w:p>
    <w:p w14:paraId="6028E602" w14:textId="77777777" w:rsidR="00D75B04" w:rsidRPr="00623416" w:rsidRDefault="00D75B04" w:rsidP="00D75B04">
      <w:pPr>
        <w:spacing w:line="276" w:lineRule="auto"/>
        <w:jc w:val="both"/>
        <w:rPr>
          <w:rFonts w:ascii="Times New Roman" w:hAnsi="Times New Roman" w:cs="Times New Roman"/>
          <w:kern w:val="2"/>
          <w:sz w:val="24"/>
          <w:szCs w:val="24"/>
          <w:lang w:val="en" w:bidi="fa-IR"/>
          <w14:ligatures w14:val="standardContextual"/>
        </w:rPr>
      </w:pPr>
      <w:r w:rsidRPr="00623416">
        <w:rPr>
          <w:rFonts w:ascii="Times New Roman" w:hAnsi="Times New Roman" w:cs="Times New Roman"/>
          <w:kern w:val="2"/>
          <w:sz w:val="24"/>
          <w:szCs w:val="24"/>
          <w:lang w:val="en" w:bidi="fa-IR"/>
          <w14:ligatures w14:val="standardContextual"/>
        </w:rPr>
        <w:t xml:space="preserve">The limits of the authority of the ruler of the Islamic state have long been one of the important and controversial issues in the space of </w:t>
      </w:r>
      <w:proofErr w:type="spellStart"/>
      <w:r w:rsidRPr="00623416">
        <w:rPr>
          <w:rFonts w:ascii="Times New Roman" w:hAnsi="Times New Roman" w:cs="Times New Roman"/>
          <w:kern w:val="2"/>
          <w:sz w:val="24"/>
          <w:szCs w:val="24"/>
          <w:lang w:val="en" w:bidi="fa-IR"/>
          <w14:ligatures w14:val="standardContextual"/>
        </w:rPr>
        <w:t>Imamiyyah</w:t>
      </w:r>
      <w:proofErr w:type="spellEnd"/>
      <w:r w:rsidRPr="00623416">
        <w:rPr>
          <w:rFonts w:ascii="Times New Roman" w:hAnsi="Times New Roman" w:cs="Times New Roman"/>
          <w:kern w:val="2"/>
          <w:sz w:val="24"/>
          <w:szCs w:val="24"/>
          <w:lang w:val="en" w:bidi="fa-IR"/>
          <w14:ligatures w14:val="standardContextual"/>
        </w:rPr>
        <w:t xml:space="preserve"> political jurisprudence. The purpose of the present study, which was compiled using a descriptive-analytical method and library tools, is to explain the determination of expediency by the ruler of the Islamic state and its relationship with the will of the people within the framework of </w:t>
      </w:r>
      <w:proofErr w:type="spellStart"/>
      <w:r w:rsidRPr="00623416">
        <w:rPr>
          <w:rFonts w:ascii="Times New Roman" w:hAnsi="Times New Roman" w:cs="Times New Roman"/>
          <w:kern w:val="2"/>
          <w:sz w:val="24"/>
          <w:szCs w:val="24"/>
          <w:lang w:val="en" w:bidi="fa-IR"/>
          <w14:ligatures w14:val="standardContextual"/>
        </w:rPr>
        <w:t>Imamiyyah</w:t>
      </w:r>
      <w:proofErr w:type="spellEnd"/>
      <w:r w:rsidRPr="00623416">
        <w:rPr>
          <w:rFonts w:ascii="Times New Roman" w:hAnsi="Times New Roman" w:cs="Times New Roman"/>
          <w:kern w:val="2"/>
          <w:sz w:val="24"/>
          <w:szCs w:val="24"/>
          <w:lang w:val="en" w:bidi="fa-IR"/>
          <w14:ligatures w14:val="standardContextual"/>
        </w:rPr>
        <w:t xml:space="preserve"> political jurisprudence. The findings of the present study show that the determination of expediency by the ruler of the Islamic state in the space of political jurisprudence is carried out through the mechanism of government decree. The will of the people in the form of the concept of custom has been accepted by later fundamentalists, including Imam Khomeini (RA), in the process of determining expediency by the ruler of the Islamic state. Issuing a government decree does not always mean determining expediency and issuing a decree contrary to the opinion and will of the public; rather, in the form of a government decree, the Islamic ruler can create legitimacy for the will of the people in cases where custom and the will of the people conflict with traditional principles, rules, and rulings. This is the crystallization of Imam Khomeini's (RA) view regarding the equality of the authority of the Supreme Leader with the authority of the Infallible Imam (AS).</w:t>
      </w:r>
    </w:p>
    <w:p w14:paraId="33C192A5" w14:textId="6D6894FF" w:rsidR="001623BF" w:rsidRPr="00623416" w:rsidRDefault="001623BF" w:rsidP="00D75B04">
      <w:pPr>
        <w:spacing w:line="276" w:lineRule="auto"/>
        <w:rPr>
          <w:rFonts w:ascii="Times New Roman" w:hAnsi="Times New Roman" w:cs="Times New Roman"/>
          <w:kern w:val="2"/>
          <w:sz w:val="24"/>
          <w:szCs w:val="24"/>
          <w:lang w:bidi="fa-IR"/>
          <w14:ligatures w14:val="standardContextual"/>
        </w:rPr>
      </w:pPr>
      <w:r w:rsidRPr="00623416">
        <w:rPr>
          <w:rFonts w:ascii="Times New Roman" w:hAnsi="Times New Roman" w:cs="Times New Roman"/>
          <w:b/>
          <w:bCs/>
          <w:kern w:val="2"/>
          <w:sz w:val="24"/>
          <w:szCs w:val="24"/>
          <w:lang w:val="en" w:bidi="fa-IR"/>
          <w14:ligatures w14:val="standardContextual"/>
        </w:rPr>
        <w:lastRenderedPageBreak/>
        <w:t>Keywords:</w:t>
      </w:r>
      <w:r w:rsidRPr="00623416">
        <w:rPr>
          <w:rFonts w:ascii="Times New Roman" w:hAnsi="Times New Roman" w:cs="Times New Roman"/>
          <w:kern w:val="2"/>
          <w:sz w:val="24"/>
          <w:szCs w:val="24"/>
          <w:lang w:val="en" w:bidi="fa-IR"/>
          <w14:ligatures w14:val="standardContextual"/>
        </w:rPr>
        <w:t xml:space="preserve"> Procrastination of Proceedings, Fair Trial, Criminal Proceedings, Judicial Management.</w:t>
      </w:r>
    </w:p>
    <w:p w14:paraId="5EBA0113" w14:textId="77777777" w:rsidR="001623BF" w:rsidRPr="00623416" w:rsidRDefault="001623BF" w:rsidP="00800E8E">
      <w:pPr>
        <w:bidi/>
        <w:spacing w:line="276" w:lineRule="auto"/>
        <w:rPr>
          <w:sz w:val="24"/>
          <w:szCs w:val="24"/>
          <w:rtl/>
          <w:lang w:bidi="fa-IR"/>
        </w:rPr>
      </w:pPr>
    </w:p>
    <w:sectPr w:rsidR="001623BF" w:rsidRPr="0062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96C95"/>
    <w:multiLevelType w:val="hybridMultilevel"/>
    <w:tmpl w:val="B76C1C10"/>
    <w:lvl w:ilvl="0" w:tplc="8E2007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786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BF"/>
    <w:rsid w:val="000026DE"/>
    <w:rsid w:val="00013D28"/>
    <w:rsid w:val="001623BF"/>
    <w:rsid w:val="0018656F"/>
    <w:rsid w:val="0019589B"/>
    <w:rsid w:val="001A1CFE"/>
    <w:rsid w:val="001F5B48"/>
    <w:rsid w:val="00225E66"/>
    <w:rsid w:val="0022702A"/>
    <w:rsid w:val="00247D6B"/>
    <w:rsid w:val="00250F00"/>
    <w:rsid w:val="00256371"/>
    <w:rsid w:val="00264C6A"/>
    <w:rsid w:val="002C260E"/>
    <w:rsid w:val="003261DE"/>
    <w:rsid w:val="0037616E"/>
    <w:rsid w:val="0039664C"/>
    <w:rsid w:val="00425546"/>
    <w:rsid w:val="00464F72"/>
    <w:rsid w:val="004A120C"/>
    <w:rsid w:val="004C050B"/>
    <w:rsid w:val="005B17AF"/>
    <w:rsid w:val="005B60E7"/>
    <w:rsid w:val="005C41A1"/>
    <w:rsid w:val="00623416"/>
    <w:rsid w:val="00657DCC"/>
    <w:rsid w:val="0069123A"/>
    <w:rsid w:val="006B0CDB"/>
    <w:rsid w:val="006F6FEC"/>
    <w:rsid w:val="00721561"/>
    <w:rsid w:val="00725F94"/>
    <w:rsid w:val="0075323B"/>
    <w:rsid w:val="00763E97"/>
    <w:rsid w:val="00770030"/>
    <w:rsid w:val="007C4C80"/>
    <w:rsid w:val="007D7FE5"/>
    <w:rsid w:val="007F4CD1"/>
    <w:rsid w:val="00800E8E"/>
    <w:rsid w:val="00807D16"/>
    <w:rsid w:val="00816B48"/>
    <w:rsid w:val="0082173E"/>
    <w:rsid w:val="00881668"/>
    <w:rsid w:val="008D5DB7"/>
    <w:rsid w:val="009202D6"/>
    <w:rsid w:val="009D64BD"/>
    <w:rsid w:val="00A475F3"/>
    <w:rsid w:val="00A601E7"/>
    <w:rsid w:val="00A97864"/>
    <w:rsid w:val="00AA48B2"/>
    <w:rsid w:val="00AD40F6"/>
    <w:rsid w:val="00B42B08"/>
    <w:rsid w:val="00B95426"/>
    <w:rsid w:val="00BA60B9"/>
    <w:rsid w:val="00BE21B7"/>
    <w:rsid w:val="00BE6BF3"/>
    <w:rsid w:val="00C147D6"/>
    <w:rsid w:val="00C1622C"/>
    <w:rsid w:val="00C211F2"/>
    <w:rsid w:val="00C73900"/>
    <w:rsid w:val="00C744CF"/>
    <w:rsid w:val="00CB5D31"/>
    <w:rsid w:val="00D17216"/>
    <w:rsid w:val="00D4357F"/>
    <w:rsid w:val="00D75B04"/>
    <w:rsid w:val="00DE0B61"/>
    <w:rsid w:val="00E572CC"/>
    <w:rsid w:val="00E9040F"/>
    <w:rsid w:val="00EB2277"/>
    <w:rsid w:val="00EF7B13"/>
    <w:rsid w:val="00F73AFE"/>
    <w:rsid w:val="00FA0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14C7"/>
  <w15:chartTrackingRefBased/>
  <w15:docId w15:val="{EACDAC2B-1CA1-4D14-B8F6-0621D271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dc:creator>
  <cp:keywords/>
  <dc:description/>
  <cp:lastModifiedBy>Mahtab Mahbodi</cp:lastModifiedBy>
  <cp:revision>2</cp:revision>
  <dcterms:created xsi:type="dcterms:W3CDTF">2025-10-01T15:01:00Z</dcterms:created>
  <dcterms:modified xsi:type="dcterms:W3CDTF">2025-10-01T15:01:00Z</dcterms:modified>
</cp:coreProperties>
</file>