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40" w:rsidRDefault="00044440" w:rsidP="001E378C">
      <w:pPr>
        <w:spacing w:line="276" w:lineRule="auto"/>
        <w:jc w:val="center"/>
        <w:rPr>
          <w:rFonts w:asciiTheme="majorBidi" w:hAnsiTheme="majorBidi" w:cs="B Lotus"/>
          <w:b/>
          <w:bCs/>
          <w:color w:val="000000" w:themeColor="text1"/>
          <w:rtl/>
        </w:rPr>
      </w:pPr>
      <w:r w:rsidRPr="00044440">
        <w:rPr>
          <w:rFonts w:asciiTheme="majorBidi" w:hAnsiTheme="majorBidi" w:cs="B Lotus"/>
          <w:b/>
          <w:bCs/>
          <w:color w:val="000000" w:themeColor="text1"/>
        </w:rPr>
        <w:t xml:space="preserve">Investigating </w:t>
      </w:r>
      <w:proofErr w:type="gramStart"/>
      <w:r w:rsidRPr="00044440">
        <w:rPr>
          <w:rFonts w:asciiTheme="majorBidi" w:hAnsiTheme="majorBidi" w:cs="B Lotus"/>
          <w:b/>
          <w:bCs/>
          <w:color w:val="000000" w:themeColor="text1"/>
        </w:rPr>
        <w:t>The</w:t>
      </w:r>
      <w:proofErr w:type="gramEnd"/>
      <w:r w:rsidRPr="00044440">
        <w:rPr>
          <w:rFonts w:asciiTheme="majorBidi" w:hAnsiTheme="majorBidi" w:cs="B Lotus"/>
          <w:b/>
          <w:bCs/>
          <w:color w:val="000000" w:themeColor="text1"/>
        </w:rPr>
        <w:t xml:space="preserve"> Application Of Artificial Intelligence In The Development Of Environmental Law Based On Iran's Legal Capacities</w:t>
      </w:r>
    </w:p>
    <w:p w:rsidR="008D4E78" w:rsidRPr="008D4E78" w:rsidRDefault="008D4E78" w:rsidP="001E378C">
      <w:pPr>
        <w:spacing w:line="276" w:lineRule="auto"/>
        <w:jc w:val="center"/>
        <w:rPr>
          <w:rFonts w:asciiTheme="majorBidi" w:hAnsiTheme="majorBidi" w:cs="B Lotus"/>
          <w:b/>
          <w:bCs/>
          <w:color w:val="000000" w:themeColor="text1"/>
        </w:rPr>
      </w:pPr>
      <w:r w:rsidRPr="008D4E78">
        <w:rPr>
          <w:rFonts w:asciiTheme="majorBidi" w:hAnsiTheme="majorBidi" w:cs="B Lotus"/>
          <w:b/>
          <w:bCs/>
          <w:color w:val="000000" w:themeColor="text1"/>
        </w:rPr>
        <w:t xml:space="preserve">Aida </w:t>
      </w:r>
      <w:proofErr w:type="spellStart"/>
      <w:r w:rsidR="001E378C" w:rsidRPr="001E378C">
        <w:rPr>
          <w:rFonts w:asciiTheme="majorBidi" w:hAnsiTheme="majorBidi" w:cs="B Lotus"/>
          <w:b/>
          <w:bCs/>
          <w:color w:val="000000" w:themeColor="text1"/>
        </w:rPr>
        <w:t>mokhtare</w:t>
      </w:r>
      <w:proofErr w:type="spellEnd"/>
    </w:p>
    <w:p w:rsidR="008D4E78" w:rsidRPr="008D4E78" w:rsidRDefault="008D4E78" w:rsidP="008D4E78">
      <w:pPr>
        <w:spacing w:line="276" w:lineRule="auto"/>
        <w:jc w:val="center"/>
        <w:rPr>
          <w:rFonts w:asciiTheme="majorBidi" w:hAnsiTheme="majorBidi" w:cs="B Lotus"/>
          <w:b/>
          <w:bCs/>
          <w:color w:val="000000" w:themeColor="text1"/>
        </w:rPr>
      </w:pPr>
      <w:r w:rsidRPr="008D4E78">
        <w:rPr>
          <w:rFonts w:asciiTheme="majorBidi" w:hAnsiTheme="majorBidi" w:cs="B Lotus"/>
          <w:b/>
          <w:bCs/>
          <w:color w:val="000000" w:themeColor="text1"/>
        </w:rPr>
        <w:t xml:space="preserve">Maryam </w:t>
      </w:r>
      <w:proofErr w:type="spellStart"/>
      <w:r w:rsidRPr="008D4E78">
        <w:rPr>
          <w:rFonts w:asciiTheme="majorBidi" w:hAnsiTheme="majorBidi" w:cs="B Lotus"/>
          <w:b/>
          <w:bCs/>
          <w:color w:val="000000" w:themeColor="text1"/>
        </w:rPr>
        <w:t>Shabani</w:t>
      </w:r>
      <w:proofErr w:type="spellEnd"/>
    </w:p>
    <w:p w:rsidR="008D4E78" w:rsidRPr="008D4E78" w:rsidRDefault="008D4E78" w:rsidP="008D4E78">
      <w:pPr>
        <w:spacing w:line="276" w:lineRule="auto"/>
        <w:rPr>
          <w:rFonts w:asciiTheme="majorBidi" w:hAnsiTheme="majorBidi" w:cs="B Lotus"/>
          <w:b/>
          <w:bCs/>
          <w:color w:val="000000" w:themeColor="text1"/>
        </w:rPr>
      </w:pPr>
      <w:r w:rsidRPr="008D4E78">
        <w:rPr>
          <w:rFonts w:asciiTheme="majorBidi" w:hAnsiTheme="majorBidi" w:cs="B Lotus"/>
          <w:b/>
          <w:bCs/>
          <w:color w:val="000000" w:themeColor="text1"/>
        </w:rPr>
        <w:t>Abstract</w:t>
      </w:r>
    </w:p>
    <w:p w:rsidR="008D4E78" w:rsidRPr="008D4E78" w:rsidRDefault="008D4E78" w:rsidP="008D4E78">
      <w:pPr>
        <w:spacing w:line="276" w:lineRule="auto"/>
        <w:jc w:val="both"/>
        <w:rPr>
          <w:rFonts w:asciiTheme="majorBidi" w:hAnsiTheme="majorBidi" w:cs="B Lotus"/>
          <w:color w:val="000000" w:themeColor="text1"/>
        </w:rPr>
      </w:pPr>
      <w:r w:rsidRPr="008D4E78">
        <w:rPr>
          <w:rFonts w:asciiTheme="majorBidi" w:hAnsiTheme="majorBidi" w:cs="B Lotus"/>
          <w:color w:val="000000" w:themeColor="text1"/>
        </w:rPr>
        <w:t>Artificial intelligence, as a set of technologies and algorithms that are capable of learning, analyzing data, making decisions, and performing complex tasks automatically, has created a huge transformation in many fields. In the field of environment, these technologies have the potential to help better manage natural resources, prevent pollution and environmental crises, and increase the efficiency of protection policies. This research aims to investigate the application of artificial intelligence in the development of environmental law based on Iran's legal capacities using a descriptive-analytical method and using library and document resources. Environmental law is a set of rules and regulations that aim to preserve, restore, and fairly utilize natural resources and ensure the right of future generations to benefit from a healthy environment. In Iranian ministries, organizations, and legal systems, special attention has been paid to ensuring environmental justice and preventing the destruction of natural resources, and these principles have been crystallized through the country's environmental laws and policies. Integrating AI into environmental law processes requires a deep understanding of both areas and providing the necessary legal and technical infrastructure so that it can be used effectively and ethically. In other words, without a precise definition and examination of a coherent conceptual framework, the exploitation of AI capabilities will inevitably be accompanied by practical limitations and dilemmas. Technology and AI are now widely embedded in all aspects of our lives, and their effects on human rights are also significant. One of the important issues affecting human rights is the increase in the number of workers replaced by AI. With the advancement of technology, many human jobs have gradually been replaced by robots and AI systems. This can lead to increased unemployment and a decrease in workers' rights.</w:t>
      </w:r>
      <w:r w:rsidR="00044440" w:rsidRPr="00044440">
        <w:t xml:space="preserve"> </w:t>
      </w:r>
      <w:r w:rsidR="00044440" w:rsidRPr="00044440">
        <w:rPr>
          <w:rFonts w:asciiTheme="majorBidi" w:hAnsiTheme="majorBidi" w:cs="B Lotus"/>
          <w:color w:val="000000" w:themeColor="text1"/>
        </w:rPr>
        <w:t>According to the research results, artificial intelligence can play an effective role in improving the efficiency of environmental law by analyzing environmental data, predicting damages, and facilitating judicial processes. Therefore, intelligent use of this technology within existing legal frameworks is a valuable opportunity for sustainable development and effective protection of the country's environment.</w:t>
      </w:r>
    </w:p>
    <w:p w:rsidR="008D4E78" w:rsidRPr="008D4E78" w:rsidRDefault="008D4E78" w:rsidP="008D4E78">
      <w:pPr>
        <w:spacing w:line="276" w:lineRule="auto"/>
        <w:jc w:val="both"/>
        <w:rPr>
          <w:rFonts w:asciiTheme="majorBidi" w:hAnsiTheme="majorBidi" w:cs="B Lotus"/>
          <w:color w:val="000000" w:themeColor="text1"/>
          <w:rtl/>
        </w:rPr>
      </w:pPr>
      <w:r w:rsidRPr="008D4E78">
        <w:rPr>
          <w:rFonts w:asciiTheme="majorBidi" w:hAnsiTheme="majorBidi" w:cs="B Lotus"/>
          <w:b/>
          <w:bCs/>
          <w:color w:val="000000" w:themeColor="text1"/>
        </w:rPr>
        <w:t>Keywords:</w:t>
      </w:r>
      <w:r w:rsidRPr="008D4E78">
        <w:rPr>
          <w:rFonts w:asciiTheme="majorBidi" w:hAnsiTheme="majorBidi" w:cs="B Lotus"/>
          <w:color w:val="000000" w:themeColor="text1"/>
        </w:rPr>
        <w:t xml:space="preserve"> Environment, Artificial Intelligence, Legal Capacities, Sustainable Development</w:t>
      </w:r>
    </w:p>
    <w:p w:rsidR="008D4E78" w:rsidRDefault="008D4E78" w:rsidP="008D4E78">
      <w:pPr>
        <w:bidi/>
        <w:spacing w:line="276" w:lineRule="auto"/>
        <w:jc w:val="center"/>
        <w:rPr>
          <w:rFonts w:asciiTheme="majorBidi" w:hAnsiTheme="majorBidi" w:cs="B Lotus"/>
          <w:b/>
          <w:bCs/>
          <w:color w:val="000000" w:themeColor="text1"/>
          <w:sz w:val="26"/>
          <w:szCs w:val="26"/>
          <w:rtl/>
        </w:rPr>
      </w:pPr>
    </w:p>
    <w:p w:rsidR="008D4E78" w:rsidRDefault="008D4E78" w:rsidP="00D61D0D">
      <w:pPr>
        <w:bidi/>
        <w:spacing w:line="276" w:lineRule="auto"/>
        <w:rPr>
          <w:rFonts w:asciiTheme="majorBidi" w:hAnsiTheme="majorBidi" w:cs="B Lotus"/>
          <w:b/>
          <w:bCs/>
          <w:color w:val="000000" w:themeColor="text1"/>
          <w:sz w:val="26"/>
          <w:szCs w:val="26"/>
        </w:rPr>
      </w:pPr>
    </w:p>
    <w:p w:rsidR="00D61D0D" w:rsidRDefault="00D61D0D" w:rsidP="00D61D0D">
      <w:pPr>
        <w:bidi/>
        <w:spacing w:line="276" w:lineRule="auto"/>
        <w:rPr>
          <w:rFonts w:asciiTheme="majorBidi" w:hAnsiTheme="majorBidi" w:cs="B Lotus"/>
          <w:b/>
          <w:bCs/>
          <w:color w:val="000000" w:themeColor="text1"/>
          <w:sz w:val="26"/>
          <w:szCs w:val="26"/>
        </w:rPr>
      </w:pPr>
    </w:p>
    <w:p w:rsidR="00D61D0D" w:rsidRDefault="00D61D0D" w:rsidP="00D61D0D">
      <w:pPr>
        <w:bidi/>
        <w:spacing w:line="276" w:lineRule="auto"/>
        <w:rPr>
          <w:rFonts w:asciiTheme="majorBidi" w:hAnsiTheme="majorBidi" w:cs="B Lotus"/>
          <w:b/>
          <w:bCs/>
          <w:color w:val="000000" w:themeColor="text1"/>
          <w:sz w:val="26"/>
          <w:szCs w:val="26"/>
          <w:rtl/>
        </w:rPr>
      </w:pPr>
    </w:p>
    <w:p w:rsidR="001E378C" w:rsidRDefault="001E378C" w:rsidP="001E378C">
      <w:pPr>
        <w:bidi/>
        <w:spacing w:line="276" w:lineRule="auto"/>
        <w:rPr>
          <w:rFonts w:asciiTheme="majorBidi" w:hAnsiTheme="majorBidi" w:cs="B Lotus"/>
          <w:b/>
          <w:bCs/>
          <w:color w:val="000000" w:themeColor="text1"/>
          <w:sz w:val="26"/>
          <w:szCs w:val="26"/>
          <w:rtl/>
        </w:rPr>
      </w:pPr>
    </w:p>
    <w:p w:rsidR="00375E99" w:rsidRPr="00BD2213" w:rsidRDefault="00375E99" w:rsidP="008D4E78">
      <w:pPr>
        <w:bidi/>
        <w:spacing w:line="276" w:lineRule="auto"/>
        <w:jc w:val="center"/>
        <w:rPr>
          <w:rFonts w:asciiTheme="majorBidi" w:hAnsiTheme="majorBidi" w:cs="B Lotus"/>
          <w:b/>
          <w:bCs/>
          <w:color w:val="000000" w:themeColor="text1"/>
          <w:sz w:val="26"/>
          <w:szCs w:val="26"/>
          <w:rtl/>
        </w:rPr>
      </w:pPr>
      <w:r w:rsidRPr="00BD2213">
        <w:rPr>
          <w:rFonts w:asciiTheme="majorBidi" w:hAnsiTheme="majorBidi" w:cs="B Lotus"/>
          <w:b/>
          <w:bCs/>
          <w:color w:val="000000" w:themeColor="text1"/>
          <w:sz w:val="26"/>
          <w:szCs w:val="26"/>
          <w:rtl/>
        </w:rPr>
        <w:t>بررسی کاربرد هوش مصنوعی در توسعه حقوق محیط زیست بر مبنای ظرفیت های حقوقی ایران</w:t>
      </w:r>
    </w:p>
    <w:p w:rsidR="004E6462" w:rsidRPr="00BD2213" w:rsidRDefault="004E6462" w:rsidP="000B2A0D">
      <w:pPr>
        <w:bidi/>
        <w:spacing w:line="276" w:lineRule="auto"/>
        <w:jc w:val="center"/>
        <w:rPr>
          <w:rFonts w:asciiTheme="majorBidi" w:hAnsiTheme="majorBidi" w:cs="B Lotus"/>
          <w:b/>
          <w:bCs/>
          <w:color w:val="000000" w:themeColor="text1"/>
          <w:sz w:val="26"/>
          <w:szCs w:val="26"/>
          <w:rtl/>
        </w:rPr>
      </w:pPr>
      <w:r w:rsidRPr="00BD2213">
        <w:rPr>
          <w:rFonts w:asciiTheme="majorBidi" w:hAnsiTheme="majorBidi" w:cs="B Lotus" w:hint="cs"/>
          <w:b/>
          <w:bCs/>
          <w:color w:val="000000" w:themeColor="text1"/>
          <w:sz w:val="26"/>
          <w:szCs w:val="26"/>
          <w:rtl/>
        </w:rPr>
        <w:t>آیدا مخترع</w:t>
      </w:r>
      <w:r w:rsidR="00B2787A">
        <w:rPr>
          <w:rStyle w:val="FootnoteReference"/>
          <w:rFonts w:asciiTheme="majorBidi" w:hAnsiTheme="majorBidi" w:cs="B Lotus"/>
          <w:b/>
          <w:bCs/>
          <w:color w:val="000000" w:themeColor="text1"/>
          <w:sz w:val="26"/>
          <w:szCs w:val="26"/>
          <w:rtl/>
        </w:rPr>
        <w:footnoteReference w:id="1"/>
      </w:r>
      <w:r w:rsidRPr="00BD2213">
        <w:rPr>
          <w:rFonts w:asciiTheme="majorBidi" w:hAnsiTheme="majorBidi" w:cs="B Lotus" w:hint="cs"/>
          <w:b/>
          <w:bCs/>
          <w:color w:val="000000" w:themeColor="text1"/>
          <w:sz w:val="26"/>
          <w:szCs w:val="26"/>
          <w:rtl/>
        </w:rPr>
        <w:t xml:space="preserve"> </w:t>
      </w:r>
    </w:p>
    <w:p w:rsidR="00375E99" w:rsidRPr="00BD2213" w:rsidRDefault="00375E99" w:rsidP="00B2787A">
      <w:pPr>
        <w:bidi/>
        <w:spacing w:line="276" w:lineRule="auto"/>
        <w:jc w:val="center"/>
        <w:rPr>
          <w:rFonts w:cs="B Lotus"/>
          <w:b/>
          <w:bCs/>
          <w:sz w:val="26"/>
          <w:szCs w:val="26"/>
          <w:rtl/>
        </w:rPr>
      </w:pPr>
      <w:r w:rsidRPr="00BD2213">
        <w:rPr>
          <w:rFonts w:cs="B Lotus" w:hint="cs"/>
          <w:b/>
          <w:bCs/>
          <w:sz w:val="26"/>
          <w:szCs w:val="26"/>
          <w:rtl/>
        </w:rPr>
        <w:t>مریم شعبانی</w:t>
      </w:r>
      <w:r w:rsidR="008D4E78">
        <w:rPr>
          <w:rStyle w:val="FootnoteReference"/>
          <w:rFonts w:cs="B Lotus"/>
          <w:b/>
          <w:bCs/>
          <w:sz w:val="26"/>
          <w:szCs w:val="26"/>
          <w:rtl/>
        </w:rPr>
        <w:footnoteReference w:id="2"/>
      </w:r>
      <w:r w:rsidRPr="00BD2213">
        <w:rPr>
          <w:rFonts w:cs="B Lotus" w:hint="cs"/>
          <w:b/>
          <w:bCs/>
          <w:sz w:val="26"/>
          <w:szCs w:val="26"/>
          <w:rtl/>
        </w:rPr>
        <w:t xml:space="preserve"> </w:t>
      </w:r>
    </w:p>
    <w:p w:rsidR="00737CCB" w:rsidRPr="00BD2213" w:rsidRDefault="00737CCB" w:rsidP="000B2A0D">
      <w:pPr>
        <w:bidi/>
        <w:spacing w:line="276" w:lineRule="auto"/>
        <w:rPr>
          <w:rFonts w:cs="B Lotus"/>
          <w:b/>
          <w:bCs/>
          <w:sz w:val="26"/>
          <w:szCs w:val="26"/>
          <w:rtl/>
        </w:rPr>
      </w:pPr>
      <w:r w:rsidRPr="00BD2213">
        <w:rPr>
          <w:rFonts w:cs="B Lotus" w:hint="cs"/>
          <w:b/>
          <w:bCs/>
          <w:sz w:val="26"/>
          <w:szCs w:val="26"/>
          <w:rtl/>
        </w:rPr>
        <w:t>چکیده</w:t>
      </w:r>
    </w:p>
    <w:p w:rsidR="00A11FFF" w:rsidRPr="0026705F" w:rsidRDefault="00A11FFF" w:rsidP="00044440">
      <w:pPr>
        <w:bidi/>
        <w:spacing w:line="276" w:lineRule="auto"/>
        <w:ind w:firstLine="284"/>
        <w:jc w:val="both"/>
        <w:rPr>
          <w:rFonts w:asciiTheme="majorBidi" w:hAnsiTheme="majorBidi" w:cs="B Lotus"/>
          <w:color w:val="000000" w:themeColor="text1"/>
          <w:sz w:val="20"/>
          <w:szCs w:val="20"/>
          <w:rtl/>
        </w:rPr>
      </w:pPr>
      <w:r w:rsidRPr="0026705F">
        <w:rPr>
          <w:rFonts w:asciiTheme="majorBidi" w:hAnsiTheme="majorBidi" w:cs="B Lotus"/>
          <w:color w:val="000000" w:themeColor="text1"/>
          <w:sz w:val="20"/>
          <w:szCs w:val="20"/>
          <w:rtl/>
        </w:rPr>
        <w:t xml:space="preserve">هوش مصنوعی، به عنوان مجموعه‌ای از فناوری‌ها و الگوریتم‌هایی که قادر به یادگیری، تحلیل داده‌ها، تصمیم‌گیری و انجام وظایف پیچیده به صورت خودکار هستند، تحول عظیمی در بسیاری از حوزه‌ها ایجاد کرده است. در زمینه محیط زیست، این فناوری‌ها امکان داشته و دارند که به مدیریت بهتر منابع طبیعی، پیشگیری از آلودگی‌ها و بحران‌های زیست‌محیطی، و افزایش کارآمدی سیاست‌های حفاظتی کمک کنند. </w:t>
      </w:r>
      <w:r w:rsidRPr="0026705F">
        <w:rPr>
          <w:rFonts w:asciiTheme="majorBidi" w:hAnsiTheme="majorBidi" w:cs="B Lotus" w:hint="cs"/>
          <w:color w:val="000000" w:themeColor="text1"/>
          <w:sz w:val="20"/>
          <w:szCs w:val="20"/>
          <w:rtl/>
        </w:rPr>
        <w:t xml:space="preserve">این تحقیق با هدف </w:t>
      </w:r>
      <w:r w:rsidRPr="0026705F">
        <w:rPr>
          <w:rFonts w:asciiTheme="majorBidi" w:hAnsiTheme="majorBidi" w:cs="B Lotus"/>
          <w:color w:val="000000" w:themeColor="text1"/>
          <w:sz w:val="20"/>
          <w:szCs w:val="20"/>
          <w:rtl/>
        </w:rPr>
        <w:t>بررس</w:t>
      </w:r>
      <w:r w:rsidRPr="0026705F">
        <w:rPr>
          <w:rFonts w:asciiTheme="majorBidi" w:hAnsiTheme="majorBidi" w:cs="B Lotus" w:hint="cs"/>
          <w:color w:val="000000" w:themeColor="text1"/>
          <w:sz w:val="20"/>
          <w:szCs w:val="20"/>
          <w:rtl/>
        </w:rPr>
        <w:t>ی</w:t>
      </w:r>
      <w:r w:rsidRPr="0026705F">
        <w:rPr>
          <w:rFonts w:asciiTheme="majorBidi" w:hAnsiTheme="majorBidi" w:cs="B Lotus"/>
          <w:color w:val="000000" w:themeColor="text1"/>
          <w:sz w:val="20"/>
          <w:szCs w:val="20"/>
          <w:rtl/>
        </w:rPr>
        <w:t xml:space="preserve"> کاربرد هوش مصنوع</w:t>
      </w:r>
      <w:r w:rsidRPr="0026705F">
        <w:rPr>
          <w:rFonts w:asciiTheme="majorBidi" w:hAnsiTheme="majorBidi" w:cs="B Lotus" w:hint="cs"/>
          <w:color w:val="000000" w:themeColor="text1"/>
          <w:sz w:val="20"/>
          <w:szCs w:val="20"/>
          <w:rtl/>
        </w:rPr>
        <w:t>ی</w:t>
      </w:r>
      <w:r w:rsidRPr="0026705F">
        <w:rPr>
          <w:rFonts w:asciiTheme="majorBidi" w:hAnsiTheme="majorBidi" w:cs="B Lotus"/>
          <w:color w:val="000000" w:themeColor="text1"/>
          <w:sz w:val="20"/>
          <w:szCs w:val="20"/>
          <w:rtl/>
        </w:rPr>
        <w:t xml:space="preserve"> در توسعه حقوق مح</w:t>
      </w:r>
      <w:r w:rsidRPr="0026705F">
        <w:rPr>
          <w:rFonts w:asciiTheme="majorBidi" w:hAnsiTheme="majorBidi" w:cs="B Lotus" w:hint="cs"/>
          <w:color w:val="000000" w:themeColor="text1"/>
          <w:sz w:val="20"/>
          <w:szCs w:val="20"/>
          <w:rtl/>
        </w:rPr>
        <w:t>ی</w:t>
      </w:r>
      <w:r w:rsidRPr="0026705F">
        <w:rPr>
          <w:rFonts w:asciiTheme="majorBidi" w:hAnsiTheme="majorBidi" w:cs="B Lotus" w:hint="eastAsia"/>
          <w:color w:val="000000" w:themeColor="text1"/>
          <w:sz w:val="20"/>
          <w:szCs w:val="20"/>
          <w:rtl/>
        </w:rPr>
        <w:t>ط</w:t>
      </w:r>
      <w:r w:rsidRPr="0026705F">
        <w:rPr>
          <w:rFonts w:asciiTheme="majorBidi" w:hAnsiTheme="majorBidi" w:cs="B Lotus"/>
          <w:color w:val="000000" w:themeColor="text1"/>
          <w:sz w:val="20"/>
          <w:szCs w:val="20"/>
          <w:rtl/>
        </w:rPr>
        <w:t xml:space="preserve"> ز</w:t>
      </w:r>
      <w:r w:rsidRPr="0026705F">
        <w:rPr>
          <w:rFonts w:asciiTheme="majorBidi" w:hAnsiTheme="majorBidi" w:cs="B Lotus" w:hint="cs"/>
          <w:color w:val="000000" w:themeColor="text1"/>
          <w:sz w:val="20"/>
          <w:szCs w:val="20"/>
          <w:rtl/>
        </w:rPr>
        <w:t>ی</w:t>
      </w:r>
      <w:r w:rsidRPr="0026705F">
        <w:rPr>
          <w:rFonts w:asciiTheme="majorBidi" w:hAnsiTheme="majorBidi" w:cs="B Lotus" w:hint="eastAsia"/>
          <w:color w:val="000000" w:themeColor="text1"/>
          <w:sz w:val="20"/>
          <w:szCs w:val="20"/>
          <w:rtl/>
        </w:rPr>
        <w:t>ست</w:t>
      </w:r>
      <w:r w:rsidRPr="0026705F">
        <w:rPr>
          <w:rFonts w:asciiTheme="majorBidi" w:hAnsiTheme="majorBidi" w:cs="B Lotus"/>
          <w:color w:val="000000" w:themeColor="text1"/>
          <w:sz w:val="20"/>
          <w:szCs w:val="20"/>
          <w:rtl/>
        </w:rPr>
        <w:t xml:space="preserve"> بر مبنا</w:t>
      </w:r>
      <w:r w:rsidRPr="0026705F">
        <w:rPr>
          <w:rFonts w:asciiTheme="majorBidi" w:hAnsiTheme="majorBidi" w:cs="B Lotus" w:hint="cs"/>
          <w:color w:val="000000" w:themeColor="text1"/>
          <w:sz w:val="20"/>
          <w:szCs w:val="20"/>
          <w:rtl/>
        </w:rPr>
        <w:t>ی</w:t>
      </w:r>
      <w:r w:rsidRPr="0026705F">
        <w:rPr>
          <w:rFonts w:asciiTheme="majorBidi" w:hAnsiTheme="majorBidi" w:cs="B Lotus"/>
          <w:color w:val="000000" w:themeColor="text1"/>
          <w:sz w:val="20"/>
          <w:szCs w:val="20"/>
          <w:rtl/>
        </w:rPr>
        <w:t xml:space="preserve"> ظرف</w:t>
      </w:r>
      <w:r w:rsidRPr="0026705F">
        <w:rPr>
          <w:rFonts w:asciiTheme="majorBidi" w:hAnsiTheme="majorBidi" w:cs="B Lotus" w:hint="cs"/>
          <w:color w:val="000000" w:themeColor="text1"/>
          <w:sz w:val="20"/>
          <w:szCs w:val="20"/>
          <w:rtl/>
        </w:rPr>
        <w:t>ی</w:t>
      </w:r>
      <w:r w:rsidRPr="0026705F">
        <w:rPr>
          <w:rFonts w:asciiTheme="majorBidi" w:hAnsiTheme="majorBidi" w:cs="B Lotus" w:hint="eastAsia"/>
          <w:color w:val="000000" w:themeColor="text1"/>
          <w:sz w:val="20"/>
          <w:szCs w:val="20"/>
          <w:rtl/>
        </w:rPr>
        <w:t>ت</w:t>
      </w:r>
      <w:r w:rsidRPr="0026705F">
        <w:rPr>
          <w:rFonts w:asciiTheme="majorBidi" w:hAnsiTheme="majorBidi" w:cs="B Lotus"/>
          <w:color w:val="000000" w:themeColor="text1"/>
          <w:sz w:val="20"/>
          <w:szCs w:val="20"/>
          <w:rtl/>
        </w:rPr>
        <w:t xml:space="preserve"> ها</w:t>
      </w:r>
      <w:r w:rsidRPr="0026705F">
        <w:rPr>
          <w:rFonts w:asciiTheme="majorBidi" w:hAnsiTheme="majorBidi" w:cs="B Lotus" w:hint="cs"/>
          <w:color w:val="000000" w:themeColor="text1"/>
          <w:sz w:val="20"/>
          <w:szCs w:val="20"/>
          <w:rtl/>
        </w:rPr>
        <w:t>ی</w:t>
      </w:r>
      <w:r w:rsidRPr="0026705F">
        <w:rPr>
          <w:rFonts w:asciiTheme="majorBidi" w:hAnsiTheme="majorBidi" w:cs="B Lotus"/>
          <w:color w:val="000000" w:themeColor="text1"/>
          <w:sz w:val="20"/>
          <w:szCs w:val="20"/>
          <w:rtl/>
        </w:rPr>
        <w:t xml:space="preserve"> حقوق</w:t>
      </w:r>
      <w:r w:rsidRPr="0026705F">
        <w:rPr>
          <w:rFonts w:asciiTheme="majorBidi" w:hAnsiTheme="majorBidi" w:cs="B Lotus" w:hint="cs"/>
          <w:color w:val="000000" w:themeColor="text1"/>
          <w:sz w:val="20"/>
          <w:szCs w:val="20"/>
          <w:rtl/>
        </w:rPr>
        <w:t>ی</w:t>
      </w:r>
      <w:r w:rsidRPr="0026705F">
        <w:rPr>
          <w:rFonts w:asciiTheme="majorBidi" w:hAnsiTheme="majorBidi" w:cs="B Lotus"/>
          <w:color w:val="000000" w:themeColor="text1"/>
          <w:sz w:val="20"/>
          <w:szCs w:val="20"/>
          <w:rtl/>
        </w:rPr>
        <w:t xml:space="preserve"> ا</w:t>
      </w:r>
      <w:r w:rsidRPr="0026705F">
        <w:rPr>
          <w:rFonts w:asciiTheme="majorBidi" w:hAnsiTheme="majorBidi" w:cs="B Lotus" w:hint="cs"/>
          <w:color w:val="000000" w:themeColor="text1"/>
          <w:sz w:val="20"/>
          <w:szCs w:val="20"/>
          <w:rtl/>
        </w:rPr>
        <w:t>ی</w:t>
      </w:r>
      <w:r w:rsidRPr="0026705F">
        <w:rPr>
          <w:rFonts w:asciiTheme="majorBidi" w:hAnsiTheme="majorBidi" w:cs="B Lotus" w:hint="eastAsia"/>
          <w:color w:val="000000" w:themeColor="text1"/>
          <w:sz w:val="20"/>
          <w:szCs w:val="20"/>
          <w:rtl/>
        </w:rPr>
        <w:t>ران</w:t>
      </w:r>
      <w:r w:rsidRPr="0026705F">
        <w:rPr>
          <w:rFonts w:asciiTheme="majorBidi" w:hAnsiTheme="majorBidi" w:cs="B Lotus" w:hint="cs"/>
          <w:color w:val="000000" w:themeColor="text1"/>
          <w:sz w:val="20"/>
          <w:szCs w:val="20"/>
          <w:rtl/>
        </w:rPr>
        <w:t xml:space="preserve"> با روش توصیفی-تحلیلی و استفاده از منابع کتابخانه ای و اسنادی انجام شده است. </w:t>
      </w:r>
      <w:r w:rsidRPr="0026705F">
        <w:rPr>
          <w:rFonts w:asciiTheme="majorBidi" w:hAnsiTheme="majorBidi" w:cs="B Lotus"/>
          <w:color w:val="000000" w:themeColor="text1"/>
          <w:sz w:val="20"/>
          <w:szCs w:val="20"/>
          <w:rtl/>
        </w:rPr>
        <w:t xml:space="preserve">حقوق محیط زیست به عنوان مجموعه قواعد و مقرراتی است که هدفش حفظ، احیا و بهره‌برداری عادلانه از منابع طبیعی و تضمین حق بهره‌مندی آینده‌گان از محیط سالم است. در وزارتخانه‌ها، سازمان‌ها و دستگاه‌های حقوقی ایران، توجه ویژه‌ای به تامین عدالت زیست‌محیطی و پیشگیری از تخریب منابع طبیعی شده است که این اصول از طریق قوانین و سیاست‌های محیط زیستی کشور تبلور یافته‌اند. ادغام هوش مصنوعی در فرآیندهای حقوق محیط زیست مستلزم درک عمیق از هر دو حوزه و فراهم آوردن زیرساخت‌های لازم حقوقی و فنی است تا بتواند به شکلی مؤثر و اخلاقی مورد استفاده قرار گیرد. به عبارت دیگر، بدون تعریف دقیق و بررسی چارچوب مفهومی منسجم، بهره‌برداری از ظرفیت‌های </w:t>
      </w:r>
      <w:r w:rsidRPr="0026705F">
        <w:rPr>
          <w:rFonts w:asciiTheme="majorBidi" w:hAnsiTheme="majorBidi" w:cs="B Lotus"/>
          <w:color w:val="000000" w:themeColor="text1"/>
          <w:sz w:val="20"/>
          <w:szCs w:val="20"/>
        </w:rPr>
        <w:t>AI</w:t>
      </w:r>
      <w:r w:rsidRPr="0026705F">
        <w:rPr>
          <w:rFonts w:asciiTheme="majorBidi" w:hAnsiTheme="majorBidi" w:cs="B Lotus"/>
          <w:color w:val="000000" w:themeColor="text1"/>
          <w:sz w:val="20"/>
          <w:szCs w:val="20"/>
          <w:rtl/>
        </w:rPr>
        <w:t xml:space="preserve"> ناگزیر با محدودیت‌ها و معضلات عملی همراه خواهد بود. تکنولوژی و هوش مصنوعی امروزه به طور گسترده ای در تمامی جوانب زندگی ما جا افتاده است و تاثیرات آن بر حقوق انسانی نیز قابل ملاحظه است. یکی از موارد مهم که بر حقوق انسانی تاثیر می گذارد، افزایش تعداد کارگران جایگزین با هوش مصنوعی است. </w:t>
      </w:r>
      <w:r w:rsidR="00044440" w:rsidRPr="0026705F">
        <w:rPr>
          <w:rFonts w:asciiTheme="majorBidi" w:hAnsiTheme="majorBidi" w:cs="B Lotus" w:hint="cs"/>
          <w:color w:val="000000" w:themeColor="text1"/>
          <w:sz w:val="20"/>
          <w:szCs w:val="20"/>
          <w:rtl/>
        </w:rPr>
        <w:t xml:space="preserve">بر اساس نتایج تحقیق </w:t>
      </w:r>
      <w:r w:rsidR="00044440" w:rsidRPr="0026705F">
        <w:rPr>
          <w:rFonts w:asciiTheme="majorBidi" w:hAnsiTheme="majorBidi" w:cs="B Lotus"/>
          <w:color w:val="000000" w:themeColor="text1"/>
          <w:sz w:val="20"/>
          <w:szCs w:val="20"/>
          <w:rtl/>
        </w:rPr>
        <w:t>هوش مصنوع</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با تحل</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ل</w:t>
      </w:r>
      <w:r w:rsidR="00044440" w:rsidRPr="0026705F">
        <w:rPr>
          <w:rFonts w:asciiTheme="majorBidi" w:hAnsiTheme="majorBidi" w:cs="B Lotus"/>
          <w:color w:val="000000" w:themeColor="text1"/>
          <w:sz w:val="20"/>
          <w:szCs w:val="20"/>
          <w:rtl/>
        </w:rPr>
        <w:t xml:space="preserve"> داده‌ها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ز</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ست‌مح</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ط</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w:t>
      </w:r>
      <w:r w:rsidR="00044440" w:rsidRPr="0026705F">
        <w:rPr>
          <w:rFonts w:asciiTheme="majorBidi" w:hAnsiTheme="majorBidi" w:cs="B Lotus"/>
          <w:color w:val="000000" w:themeColor="text1"/>
          <w:sz w:val="20"/>
          <w:szCs w:val="20"/>
          <w:rtl/>
        </w:rPr>
        <w:t xml:space="preserve"> پ</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ش‌ب</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ن</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آس</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ب‌ها</w:t>
      </w:r>
      <w:r w:rsidR="00044440" w:rsidRPr="0026705F">
        <w:rPr>
          <w:rFonts w:asciiTheme="majorBidi" w:hAnsiTheme="majorBidi" w:cs="B Lotus"/>
          <w:color w:val="000000" w:themeColor="text1"/>
          <w:sz w:val="20"/>
          <w:szCs w:val="20"/>
          <w:rtl/>
        </w:rPr>
        <w:t xml:space="preserve"> و تسه</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ل</w:t>
      </w:r>
      <w:r w:rsidR="00044440" w:rsidRPr="0026705F">
        <w:rPr>
          <w:rFonts w:asciiTheme="majorBidi" w:hAnsiTheme="majorBidi" w:cs="B Lotus"/>
          <w:color w:val="000000" w:themeColor="text1"/>
          <w:sz w:val="20"/>
          <w:szCs w:val="20"/>
          <w:rtl/>
        </w:rPr>
        <w:t xml:space="preserve"> فرآ</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ندها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قضا</w:t>
      </w:r>
      <w:r w:rsidR="00044440" w:rsidRPr="0026705F">
        <w:rPr>
          <w:rFonts w:asciiTheme="majorBidi" w:hAnsiTheme="majorBidi" w:cs="B Lotus" w:hint="cs"/>
          <w:color w:val="000000" w:themeColor="text1"/>
          <w:sz w:val="20"/>
          <w:szCs w:val="20"/>
          <w:rtl/>
        </w:rPr>
        <w:t>یی</w:t>
      </w:r>
      <w:r w:rsidR="00044440" w:rsidRPr="0026705F">
        <w:rPr>
          <w:rFonts w:asciiTheme="majorBidi" w:hAnsiTheme="majorBidi" w:cs="B Lotus"/>
          <w:color w:val="000000" w:themeColor="text1"/>
          <w:sz w:val="20"/>
          <w:szCs w:val="20"/>
          <w:rtl/>
        </w:rPr>
        <w:t xml:space="preserve"> م</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تواند</w:t>
      </w:r>
      <w:r w:rsidR="00044440" w:rsidRPr="0026705F">
        <w:rPr>
          <w:rFonts w:asciiTheme="majorBidi" w:hAnsiTheme="majorBidi" w:cs="B Lotus"/>
          <w:color w:val="000000" w:themeColor="text1"/>
          <w:sz w:val="20"/>
          <w:szCs w:val="20"/>
          <w:rtl/>
        </w:rPr>
        <w:t xml:space="preserve"> نقش مؤثر</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در ارتقا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کارآمد</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حقوق مح</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ط</w:t>
      </w:r>
      <w:r w:rsidR="00044440" w:rsidRPr="0026705F">
        <w:rPr>
          <w:rFonts w:asciiTheme="majorBidi" w:hAnsiTheme="majorBidi" w:cs="B Lotus"/>
          <w:color w:val="000000" w:themeColor="text1"/>
          <w:sz w:val="20"/>
          <w:szCs w:val="20"/>
          <w:rtl/>
        </w:rPr>
        <w:t xml:space="preserve"> ز</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ست</w:t>
      </w:r>
      <w:r w:rsidR="00044440" w:rsidRPr="0026705F">
        <w:rPr>
          <w:rFonts w:asciiTheme="majorBidi" w:hAnsiTheme="majorBidi" w:cs="B Lotus"/>
          <w:color w:val="000000" w:themeColor="text1"/>
          <w:sz w:val="20"/>
          <w:szCs w:val="20"/>
          <w:rtl/>
        </w:rPr>
        <w:t xml:space="preserve"> 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فا</w:t>
      </w:r>
      <w:r w:rsidR="00044440" w:rsidRPr="0026705F">
        <w:rPr>
          <w:rFonts w:asciiTheme="majorBidi" w:hAnsiTheme="majorBidi" w:cs="B Lotus"/>
          <w:color w:val="000000" w:themeColor="text1"/>
          <w:sz w:val="20"/>
          <w:szCs w:val="20"/>
          <w:rtl/>
        </w:rPr>
        <w:t xml:space="preserve"> کند. بنابرا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ن،</w:t>
      </w:r>
      <w:r w:rsidR="00044440" w:rsidRPr="0026705F">
        <w:rPr>
          <w:rFonts w:asciiTheme="majorBidi" w:hAnsiTheme="majorBidi" w:cs="B Lotus"/>
          <w:color w:val="000000" w:themeColor="text1"/>
          <w:sz w:val="20"/>
          <w:szCs w:val="20"/>
          <w:rtl/>
        </w:rPr>
        <w:t xml:space="preserve"> بهره‌گ</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ر</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هوشمندانه از 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ن</w:t>
      </w:r>
      <w:r w:rsidR="00044440" w:rsidRPr="0026705F">
        <w:rPr>
          <w:rFonts w:asciiTheme="majorBidi" w:hAnsiTheme="majorBidi" w:cs="B Lotus"/>
          <w:color w:val="000000" w:themeColor="text1"/>
          <w:sz w:val="20"/>
          <w:szCs w:val="20"/>
          <w:rtl/>
        </w:rPr>
        <w:t xml:space="preserve"> فناور</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در چارچوب‌ها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قانون</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موجود، فرصت</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ارزشمند برا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color w:val="000000" w:themeColor="text1"/>
          <w:sz w:val="20"/>
          <w:szCs w:val="20"/>
          <w:rtl/>
        </w:rPr>
        <w:t xml:space="preserve"> توسعه پا</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دار</w:t>
      </w:r>
      <w:r w:rsidR="00044440" w:rsidRPr="0026705F">
        <w:rPr>
          <w:rFonts w:asciiTheme="majorBidi" w:hAnsiTheme="majorBidi" w:cs="B Lotus"/>
          <w:color w:val="000000" w:themeColor="text1"/>
          <w:sz w:val="20"/>
          <w:szCs w:val="20"/>
          <w:rtl/>
        </w:rPr>
        <w:t xml:space="preserve"> و حفاظت </w:t>
      </w:r>
      <w:r w:rsidR="00044440" w:rsidRPr="0026705F">
        <w:rPr>
          <w:rFonts w:asciiTheme="majorBidi" w:hAnsiTheme="majorBidi" w:cs="B Lotus" w:hint="eastAsia"/>
          <w:color w:val="000000" w:themeColor="text1"/>
          <w:sz w:val="20"/>
          <w:szCs w:val="20"/>
          <w:rtl/>
        </w:rPr>
        <w:t>مؤثر</w:t>
      </w:r>
      <w:r w:rsidR="00044440" w:rsidRPr="0026705F">
        <w:rPr>
          <w:rFonts w:asciiTheme="majorBidi" w:hAnsiTheme="majorBidi" w:cs="B Lotus"/>
          <w:color w:val="000000" w:themeColor="text1"/>
          <w:sz w:val="20"/>
          <w:szCs w:val="20"/>
          <w:rtl/>
        </w:rPr>
        <w:t xml:space="preserve"> از مح</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ط</w:t>
      </w:r>
      <w:r w:rsidR="00044440" w:rsidRPr="0026705F">
        <w:rPr>
          <w:rFonts w:asciiTheme="majorBidi" w:hAnsiTheme="majorBidi" w:cs="B Lotus"/>
          <w:color w:val="000000" w:themeColor="text1"/>
          <w:sz w:val="20"/>
          <w:szCs w:val="20"/>
          <w:rtl/>
        </w:rPr>
        <w:t xml:space="preserve"> ز</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ست</w:t>
      </w:r>
      <w:r w:rsidR="00044440" w:rsidRPr="0026705F">
        <w:rPr>
          <w:rFonts w:asciiTheme="majorBidi" w:hAnsiTheme="majorBidi" w:cs="B Lotus"/>
          <w:color w:val="000000" w:themeColor="text1"/>
          <w:sz w:val="20"/>
          <w:szCs w:val="20"/>
          <w:rtl/>
        </w:rPr>
        <w:t xml:space="preserve"> کشور به شمار م</w:t>
      </w:r>
      <w:r w:rsidR="00044440" w:rsidRPr="0026705F">
        <w:rPr>
          <w:rFonts w:asciiTheme="majorBidi" w:hAnsiTheme="majorBidi" w:cs="B Lotus" w:hint="cs"/>
          <w:color w:val="000000" w:themeColor="text1"/>
          <w:sz w:val="20"/>
          <w:szCs w:val="20"/>
          <w:rtl/>
        </w:rPr>
        <w:t>ی‌</w:t>
      </w:r>
      <w:r w:rsidR="00044440" w:rsidRPr="0026705F">
        <w:rPr>
          <w:rFonts w:asciiTheme="majorBidi" w:hAnsiTheme="majorBidi" w:cs="B Lotus" w:hint="eastAsia"/>
          <w:color w:val="000000" w:themeColor="text1"/>
          <w:sz w:val="20"/>
          <w:szCs w:val="20"/>
          <w:rtl/>
        </w:rPr>
        <w:t>رود</w:t>
      </w:r>
      <w:r w:rsidR="00044440" w:rsidRPr="0026705F">
        <w:rPr>
          <w:rFonts w:asciiTheme="majorBidi" w:hAnsiTheme="majorBidi" w:cs="B Lotus"/>
          <w:color w:val="000000" w:themeColor="text1"/>
          <w:sz w:val="20"/>
          <w:szCs w:val="20"/>
          <w:rtl/>
        </w:rPr>
        <w:t>.</w:t>
      </w:r>
    </w:p>
    <w:p w:rsidR="00BD2213" w:rsidRPr="0026705F" w:rsidRDefault="00A11FFF" w:rsidP="001E378C">
      <w:pPr>
        <w:bidi/>
        <w:spacing w:line="276" w:lineRule="auto"/>
        <w:jc w:val="both"/>
        <w:rPr>
          <w:rFonts w:asciiTheme="majorBidi" w:hAnsiTheme="majorBidi" w:cs="B Lotus"/>
          <w:color w:val="000000" w:themeColor="text1"/>
          <w:sz w:val="20"/>
          <w:szCs w:val="20"/>
          <w:rtl/>
        </w:rPr>
      </w:pPr>
      <w:r w:rsidRPr="0026705F">
        <w:rPr>
          <w:rFonts w:asciiTheme="majorBidi" w:hAnsiTheme="majorBidi" w:cs="B Lotus"/>
          <w:b/>
          <w:bCs/>
          <w:color w:val="000000" w:themeColor="text1"/>
          <w:sz w:val="20"/>
          <w:szCs w:val="20"/>
          <w:rtl/>
        </w:rPr>
        <w:t xml:space="preserve">واژگان کلیدی: </w:t>
      </w:r>
      <w:r w:rsidRPr="0026705F">
        <w:rPr>
          <w:rFonts w:asciiTheme="majorBidi" w:hAnsiTheme="majorBidi" w:cs="B Lotus"/>
          <w:color w:val="000000" w:themeColor="text1"/>
          <w:sz w:val="20"/>
          <w:szCs w:val="20"/>
          <w:rtl/>
        </w:rPr>
        <w:t>محیط زیست، هوش مصنوعی، ظرفیت های حقوقی</w:t>
      </w:r>
      <w:r w:rsidRPr="0026705F">
        <w:rPr>
          <w:rFonts w:asciiTheme="majorBidi" w:hAnsiTheme="majorBidi" w:cs="B Lotus" w:hint="cs"/>
          <w:color w:val="000000" w:themeColor="text1"/>
          <w:sz w:val="20"/>
          <w:szCs w:val="20"/>
          <w:rtl/>
        </w:rPr>
        <w:t>، توسعه پایدار</w:t>
      </w:r>
    </w:p>
    <w:p w:rsidR="00BD141F" w:rsidRDefault="00BD141F" w:rsidP="000B2A0D">
      <w:pPr>
        <w:bidi/>
        <w:spacing w:line="276" w:lineRule="auto"/>
        <w:jc w:val="both"/>
        <w:rPr>
          <w:rFonts w:asciiTheme="majorBidi" w:hAnsiTheme="majorBidi" w:cs="B Lotus"/>
          <w:b/>
          <w:bCs/>
          <w:color w:val="000000" w:themeColor="text1"/>
          <w:sz w:val="26"/>
          <w:szCs w:val="26"/>
        </w:rPr>
      </w:pPr>
    </w:p>
    <w:p w:rsidR="00A11FFF" w:rsidRPr="00BD2213" w:rsidRDefault="00A11FFF" w:rsidP="00BD141F">
      <w:pPr>
        <w:bidi/>
        <w:spacing w:line="276" w:lineRule="auto"/>
        <w:jc w:val="both"/>
        <w:rPr>
          <w:rFonts w:asciiTheme="majorBidi" w:hAnsiTheme="majorBidi" w:cs="B Lotus"/>
          <w:b/>
          <w:bCs/>
          <w:color w:val="000000" w:themeColor="text1"/>
          <w:sz w:val="26"/>
          <w:szCs w:val="26"/>
          <w:rtl/>
        </w:rPr>
      </w:pPr>
      <w:r w:rsidRPr="00BD2213">
        <w:rPr>
          <w:rFonts w:asciiTheme="majorBidi" w:hAnsiTheme="majorBidi" w:cs="B Lotus" w:hint="cs"/>
          <w:b/>
          <w:bCs/>
          <w:color w:val="000000" w:themeColor="text1"/>
          <w:sz w:val="26"/>
          <w:szCs w:val="26"/>
          <w:rtl/>
        </w:rPr>
        <w:lastRenderedPageBreak/>
        <w:t xml:space="preserve">مقدمه </w:t>
      </w:r>
    </w:p>
    <w:p w:rsidR="00A11FFF" w:rsidRPr="00BD2213" w:rsidRDefault="00A11FFF"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منابع طبیعی و محیط زیست جزء سرمایه های اصلی هر کشوری محسوب می شوند. استفاده بی رویه از این منابع و همچنین وقوع حوادث و بلایای طبیعی و هم اینطور دخالت های نابجای انسانی می تواند این منابع و محیط را دستخوش تغییرات کند. که البته وقوع بلایای طبیعی ناگهانی آثار مخربی را بر جای گذاشته و خسارت های جبران ناپذیری را به وجود می آورد(محمدی راد و همکاران، 1402: 2). در دنیای امروز، پیشرفت‌های چشمگیر علمی و تکنولوژیکی، به ویژه در حوزه هوش مصنوعی، تأثیرات عمیقی بر محیط زیست داشته‌اند. از یک سو، هوش مصنوعی با قابلیت‌های پیش‌بینی تغییرات آب و هوا، کنترل آلودگی، و مدیریت پسماند، می‌تواند به حفاظت از محیط زیست کمک کند. از سوی دیگر، نگرانی‌هایی در مورد تأثیرات منفی فناوری‌های نوین بر محیط زیست وجود دارد، مانند افزایش زباله‌های فضایی و تأثیر آن بر تغییرات اقلیمی. هوش مصنوعی می‌تواند نقش مهمی در تعیین و بهبود کیفیت آب ایفا کند. با استفاده از الگوریتم‌های یادگیری ماشین و شبکه‌های عصبی، قادر است داده‌های مربوط به کیفیت آب را تجزیه و تحلیل کند، الگوها و روندها را شناسایی کرده و پیش‌بینی‌های دقیقی از وضعیت آب در آینده ارائه دهد. دانش نوپای هوش مصنوعی در جهان امروز کاربردهای مثبت بسیاری را بر بهتر زیستن بشر ایجاد کرده و آثار مثبت فراوانی را فراهم آورده است. اما با این وصف بزه کاران با سوء استفاده از این دانش، به تولید جرم و ایجاد ناامنی در جامعه پرداختند. به این ترتیب بزه تازه ای شکل گرفت که می توان آن را جدای از جرائم اینترنتی دانست و نام جرائم هوش مصنوعی را برای آن مطرح کرد(حکیم و ابراهیمیان، 1402: 75).</w:t>
      </w:r>
    </w:p>
    <w:p w:rsidR="00A11FFF" w:rsidRPr="00BD2213" w:rsidRDefault="00A11FFF" w:rsidP="00412805">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با توجه به اهمیتی که محیط زیست در زندگی و سلامت بشر دارد،  مسئله بررسی اهمیت هوش مصنوعی در محیط زیست پایدار و نیز بررسی این اهمیت و الزامات از بعد فقهی و حقوقی است. علاوه بر این به دلیل اینکه این دو حوزه با یکدیگر در ارتباط بوده و یکی بر دیگری تاثیرگذار است و این امر باعث بروز تعارضات فراوان میان تعهدات زیست محیطی و تعهدات ناشی از سرمایه گذاری بین المللی به خصوص در زمان اجرای سرمایه گذاری می شود، لازم است این گونه تعارضات مورد بررسی قرار گرفته و چگونگی حل و فصل این گونه تعارضان بر اساس حقوق بین الملل و نیز رویه محاکم  داخلی مورد بررسی و مطالعه قرار گیرد به گونه ای که از یک سود روند سرمایه گذاری بین المللی که برای رشد جوامع و دستیابی به توسعه پایدار ضروری </w:t>
      </w:r>
      <w:r w:rsidRPr="00BD2213">
        <w:rPr>
          <w:rFonts w:asciiTheme="majorBidi" w:hAnsiTheme="majorBidi" w:cs="B Lotus"/>
          <w:color w:val="000000" w:themeColor="text1"/>
          <w:sz w:val="26"/>
          <w:szCs w:val="26"/>
          <w:rtl/>
          <w:lang w:bidi="fa-IR"/>
        </w:rPr>
        <w:lastRenderedPageBreak/>
        <w:t>است مورد حمایت قرار گیرد و از طرف دیگر خسارت ها و زیان های زیست محیطی ناشی از فعالیت های سرمایه گذاری کاهش یابد(مخترع، 1399: 4).</w:t>
      </w:r>
    </w:p>
    <w:p w:rsidR="00A11FFF" w:rsidRPr="00BD2213" w:rsidRDefault="00A11FFF"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حقوقی که با عنوان حقوق نسل سوم مطرح شده پیامد درک عمیق تر از انواع موانعی بوده که بر سر راه تحقق حقوق نسل اول و دوم وجود داشته است. ایده نسل سوم حقوق همبستگی است و شامل حقوق جمعی جامعه یا مردم است، مانند حق توسعه پایدار، صلح یا داشتن محیط زیست سالم. اهم مصادیق حقوق نسل سوم حقوق بشر، که قابلیت تبیین در ارتباط با فناوری هوش مصنوعی را دارند، عبار ت اند از: هوش مصنوعی و حق مشارکت و حفاظت از میراث فرهنگی، هوش مصنوعی و حق صلح، هوش مصنوعی و حق حفاظت از محیط زیست(مصطفوی و اردبیلی، 1402: 94). </w:t>
      </w:r>
      <w:r w:rsidR="00412805">
        <w:rPr>
          <w:rFonts w:asciiTheme="majorBidi" w:hAnsiTheme="majorBidi" w:cs="B Lotus" w:hint="cs"/>
          <w:color w:val="000000" w:themeColor="text1"/>
          <w:sz w:val="26"/>
          <w:szCs w:val="26"/>
          <w:rtl/>
          <w:lang w:bidi="fa-IR"/>
        </w:rPr>
        <w:t xml:space="preserve">در این اینجا تحقیقاتی را که در این حوزه انجام شده است مورد بررسی و تحلیل قرار می دهیم: </w:t>
      </w:r>
    </w:p>
    <w:p w:rsidR="00A11FFF" w:rsidRPr="00BD2213" w:rsidRDefault="00A11FFF" w:rsidP="00412805">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بهشتی، حورا، مشاوری، محمد، (1403)، بررسی نقش هوش مصنوعی در آموزش محیط زیست، ششمین کنفرانس ملی مهندسی و مدیریت محیط زیست: در حال حاضر، محیط زیست به طور جهانی و ملی با تهدیدهای جدی مواجه است، از جمله گرم شدن زمین، کاهش تنوع زیستی، و آلودگی های متلف. آموزش محیط زیست اهمیت بسیاری دارد، زیرا ارتباط آگاهی عمومی با سلامت محیط زیست اساسی است. هوش مصنوعی نیز در </w:t>
      </w:r>
      <w:r w:rsidR="00412805">
        <w:rPr>
          <w:rFonts w:asciiTheme="majorBidi" w:hAnsiTheme="majorBidi" w:cs="B Lotus"/>
          <w:color w:val="000000" w:themeColor="text1"/>
          <w:sz w:val="26"/>
          <w:szCs w:val="26"/>
          <w:rtl/>
          <w:lang w:bidi="fa-IR"/>
        </w:rPr>
        <w:t>این زمینه نقش مهمی ایفا می کن</w:t>
      </w:r>
      <w:r w:rsidR="00412805">
        <w:rPr>
          <w:rFonts w:asciiTheme="majorBidi" w:hAnsiTheme="majorBidi" w:cs="B Lotus" w:hint="cs"/>
          <w:color w:val="000000" w:themeColor="text1"/>
          <w:sz w:val="26"/>
          <w:szCs w:val="26"/>
          <w:rtl/>
          <w:lang w:bidi="fa-IR"/>
        </w:rPr>
        <w:t>د.</w:t>
      </w:r>
      <w:r w:rsidR="008B2E15" w:rsidRPr="00BD2213">
        <w:rPr>
          <w:rFonts w:asciiTheme="majorBidi" w:hAnsiTheme="majorBidi" w:cs="B Lotus" w:hint="cs"/>
          <w:color w:val="000000" w:themeColor="text1"/>
          <w:sz w:val="26"/>
          <w:szCs w:val="26"/>
          <w:rtl/>
          <w:lang w:bidi="fa-IR"/>
        </w:rPr>
        <w:t xml:space="preserve"> </w:t>
      </w:r>
      <w:r w:rsidRPr="00BD2213">
        <w:rPr>
          <w:rFonts w:asciiTheme="majorBidi" w:hAnsiTheme="majorBidi" w:cs="B Lotus"/>
          <w:color w:val="000000" w:themeColor="text1"/>
          <w:sz w:val="26"/>
          <w:szCs w:val="26"/>
          <w:rtl/>
          <w:lang w:bidi="fa-IR"/>
        </w:rPr>
        <w:t>کشاورزی وحدانی، محمدیان، علی، (1403)، تأملی بر امکان سنجی و انحای کاربست هوش مصنوعی در دانش فقه و حقوق اسلامی، پژوهش های فقهی، دوره 20، شماره 4</w:t>
      </w:r>
      <w:r w:rsidRPr="00BD2213">
        <w:rPr>
          <w:rFonts w:asciiTheme="majorBidi" w:hAnsiTheme="majorBidi" w:cs="B Lotus"/>
          <w:color w:val="000000" w:themeColor="text1"/>
          <w:sz w:val="26"/>
          <w:szCs w:val="26"/>
          <w:lang w:bidi="fa-IR"/>
        </w:rPr>
        <w:t>:</w:t>
      </w:r>
      <w:r w:rsidR="008B2E15" w:rsidRPr="00BD2213">
        <w:rPr>
          <w:rFonts w:asciiTheme="majorBidi" w:hAnsiTheme="majorBidi" w:cs="B Lotus" w:hint="cs"/>
          <w:color w:val="000000" w:themeColor="text1"/>
          <w:sz w:val="26"/>
          <w:szCs w:val="26"/>
          <w:rtl/>
          <w:lang w:bidi="fa-IR"/>
        </w:rPr>
        <w:t xml:space="preserve"> </w:t>
      </w:r>
      <w:r w:rsidR="00412805">
        <w:rPr>
          <w:rFonts w:asciiTheme="majorBidi" w:hAnsiTheme="majorBidi" w:cs="B Lotus" w:hint="cs"/>
          <w:color w:val="000000" w:themeColor="text1"/>
          <w:sz w:val="26"/>
          <w:szCs w:val="26"/>
          <w:rtl/>
          <w:lang w:bidi="fa-IR"/>
        </w:rPr>
        <w:t>این پژوهش</w:t>
      </w:r>
      <w:r w:rsidRPr="00BD2213">
        <w:rPr>
          <w:rFonts w:asciiTheme="majorBidi" w:hAnsiTheme="majorBidi" w:cs="B Lotus"/>
          <w:color w:val="000000" w:themeColor="text1"/>
          <w:sz w:val="26"/>
          <w:szCs w:val="26"/>
          <w:rtl/>
          <w:lang w:bidi="fa-IR"/>
        </w:rPr>
        <w:t xml:space="preserve"> با عنایت به اهمیت بحث، در پژوهشی مسئله‏محور و با اتخاذ شیوه توصیفی‌ـ تحلیلی، گونه‏های تعامل پدیدة یادشده را با یکی از زیرشاخه‏های مهم علوم دینی(دانش فقه یا حقوق اسلامی) مورد مطالعه قرار داده و با ارائة شواهد گوناگون چنین نتیجه گرفته است که فقه می‏تواند دست‏کم در سه حوزه از داده‏های هوش مصنوعی بهره گیرد: 1. در باب موضوع‏شناسی مسائل فقهی؛ 2. در باب تطبیق احکام فقهی با آموزه‏های اخلاقی؛ 3. در باب شناخت لوازم و اقتضائات مسائل نوین و مستحدثه</w:t>
      </w:r>
      <w:r w:rsidRPr="00BD2213">
        <w:rPr>
          <w:rFonts w:asciiTheme="majorBidi" w:hAnsiTheme="majorBidi" w:cs="B Lotus"/>
          <w:color w:val="000000" w:themeColor="text1"/>
          <w:sz w:val="26"/>
          <w:szCs w:val="26"/>
          <w:lang w:bidi="fa-IR"/>
        </w:rPr>
        <w:t>.</w:t>
      </w:r>
      <w:r w:rsidR="008B2E15" w:rsidRPr="00BD2213">
        <w:rPr>
          <w:rFonts w:asciiTheme="majorBidi" w:hAnsiTheme="majorBidi" w:cs="B Lotus" w:hint="cs"/>
          <w:color w:val="000000" w:themeColor="text1"/>
          <w:sz w:val="26"/>
          <w:szCs w:val="26"/>
          <w:rtl/>
          <w:lang w:bidi="fa-IR"/>
        </w:rPr>
        <w:t xml:space="preserve"> </w:t>
      </w:r>
      <w:r w:rsidRPr="00BD2213">
        <w:rPr>
          <w:rFonts w:asciiTheme="majorBidi" w:hAnsiTheme="majorBidi" w:cs="B Lotus"/>
          <w:color w:val="000000" w:themeColor="text1"/>
          <w:sz w:val="26"/>
          <w:szCs w:val="26"/>
          <w:rtl/>
          <w:lang w:bidi="fa-IR"/>
        </w:rPr>
        <w:t>سیف، مینا، (1403)، مروری بر کاربرد هوش مصنوعی در محیط زیست، دوازدهمین همایش ملی محیط زیست، انرژی و منابع طبیعی</w:t>
      </w:r>
      <w:r w:rsidRPr="00BD2213">
        <w:rPr>
          <w:rFonts w:asciiTheme="majorBidi" w:hAnsiTheme="majorBidi" w:cs="B Lotus"/>
          <w:color w:val="000000" w:themeColor="text1"/>
          <w:sz w:val="26"/>
          <w:szCs w:val="26"/>
          <w:lang w:bidi="fa-IR"/>
        </w:rPr>
        <w:t>:</w:t>
      </w:r>
      <w:r w:rsidR="008B2E15" w:rsidRPr="00BD2213">
        <w:rPr>
          <w:rFonts w:asciiTheme="majorBidi" w:hAnsiTheme="majorBidi" w:cs="B Lotus" w:hint="cs"/>
          <w:color w:val="000000" w:themeColor="text1"/>
          <w:sz w:val="26"/>
          <w:szCs w:val="26"/>
          <w:rtl/>
          <w:lang w:bidi="fa-IR"/>
        </w:rPr>
        <w:t xml:space="preserve"> </w:t>
      </w:r>
      <w:r w:rsidRPr="00BD2213">
        <w:rPr>
          <w:rFonts w:asciiTheme="majorBidi" w:hAnsiTheme="majorBidi" w:cs="B Lotus"/>
          <w:color w:val="000000" w:themeColor="text1"/>
          <w:sz w:val="26"/>
          <w:szCs w:val="26"/>
          <w:rtl/>
          <w:lang w:bidi="fa-IR"/>
        </w:rPr>
        <w:t xml:space="preserve">هوش مصنوعی  در محیط زیست دارای کاربردهای متعددی است که به بهبود مدیریت و حفاظت از محیط زیست کمک می کند. یکی از کاربردهای اصلی هوش مصنوعی در این زمینه پیش بینی و مدیریت </w:t>
      </w:r>
      <w:r w:rsidRPr="00BD2213">
        <w:rPr>
          <w:rFonts w:asciiTheme="majorBidi" w:hAnsiTheme="majorBidi" w:cs="B Lotus"/>
          <w:color w:val="000000" w:themeColor="text1"/>
          <w:sz w:val="26"/>
          <w:szCs w:val="26"/>
          <w:rtl/>
          <w:lang w:bidi="fa-IR"/>
        </w:rPr>
        <w:lastRenderedPageBreak/>
        <w:t>تغییرات اقلیمی است. جوانمرد فرخانی، ابراهیم، میری، حمید، یمرلی، صالح، (1402)، بررسی فقهی حقوقی فناوری بارورسازی مصنوعی ابرها با نگاهی به جنبه ‏های زیست محیطی آن، نشریه حقوق قراردادها و فناوری های نوین » دوره 4، شماره 2</w:t>
      </w:r>
      <w:r w:rsidR="00412805">
        <w:rPr>
          <w:rFonts w:asciiTheme="majorBidi" w:hAnsiTheme="majorBidi" w:cs="B Lotus" w:hint="cs"/>
          <w:color w:val="000000" w:themeColor="text1"/>
          <w:sz w:val="26"/>
          <w:szCs w:val="26"/>
          <w:rtl/>
          <w:lang w:bidi="fa-IR"/>
        </w:rPr>
        <w:t>:</w:t>
      </w:r>
      <w:r w:rsidRPr="00BD2213">
        <w:rPr>
          <w:rFonts w:asciiTheme="majorBidi" w:hAnsiTheme="majorBidi" w:cs="B Lotus"/>
          <w:color w:val="000000" w:themeColor="text1"/>
          <w:sz w:val="26"/>
          <w:szCs w:val="26"/>
          <w:lang w:bidi="fa-IR"/>
        </w:rPr>
        <w:t xml:space="preserve"> </w:t>
      </w:r>
      <w:r w:rsidR="008B2E15" w:rsidRPr="00BD2213">
        <w:rPr>
          <w:rFonts w:asciiTheme="majorBidi" w:hAnsiTheme="majorBidi" w:cs="B Lotus" w:hint="cs"/>
          <w:color w:val="000000" w:themeColor="text1"/>
          <w:sz w:val="26"/>
          <w:szCs w:val="26"/>
          <w:rtl/>
          <w:lang w:bidi="fa-IR"/>
        </w:rPr>
        <w:t xml:space="preserve"> </w:t>
      </w:r>
      <w:r w:rsidRPr="00BD2213">
        <w:rPr>
          <w:rFonts w:asciiTheme="majorBidi" w:hAnsiTheme="majorBidi" w:cs="B Lotus"/>
          <w:color w:val="000000" w:themeColor="text1"/>
          <w:sz w:val="26"/>
          <w:szCs w:val="26"/>
          <w:rtl/>
          <w:lang w:bidi="fa-IR"/>
        </w:rPr>
        <w:t xml:space="preserve">فناوری بارورسازی مصنوعی ابرها طی سال های اخیر جوانب گوناگون زندگی انسان را متاثر کرده است. این فناوری نه فقط بر آب و هوا و زمین تاثیر می گذارد، بلکه پیامدهای بالقوه ای برای توسعه اقتصادی، تولید و محیط زیست دارد. فناوری باروری ابرها هم تاثیرات مطلوب و هم تاثیرات نامطلوب در محیط زیست دارد. </w:t>
      </w:r>
    </w:p>
    <w:p w:rsidR="00A11FFF" w:rsidRPr="00BD2213" w:rsidRDefault="00A11FFF" w:rsidP="000B2A0D">
      <w:pPr>
        <w:pStyle w:val="Heading2"/>
        <w:bidi/>
        <w:spacing w:line="276" w:lineRule="auto"/>
        <w:ind w:firstLine="284"/>
        <w:jc w:val="both"/>
        <w:rPr>
          <w:rFonts w:asciiTheme="majorBidi" w:hAnsiTheme="majorBidi" w:cs="B Lotus"/>
          <w:color w:val="000000" w:themeColor="text1"/>
          <w:rtl/>
          <w:lang w:bidi="fa-IR"/>
        </w:rPr>
      </w:pPr>
      <w:r w:rsidRPr="00BD2213">
        <w:rPr>
          <w:rFonts w:asciiTheme="majorBidi" w:hAnsiTheme="majorBidi" w:cs="B Lotus"/>
          <w:color w:val="000000" w:themeColor="text1"/>
          <w:rtl/>
          <w:lang w:bidi="fa-IR"/>
        </w:rPr>
        <w:t>هوش مصنوعی</w:t>
      </w:r>
      <w:r w:rsidRPr="00BD2213">
        <w:rPr>
          <w:rFonts w:asciiTheme="majorBidi" w:hAnsiTheme="majorBidi" w:cs="B Lotus"/>
          <w:b/>
          <w:color w:val="000000" w:themeColor="text1"/>
          <w:vertAlign w:val="superscript"/>
          <w:rtl/>
          <w:lang w:bidi="fa-IR"/>
        </w:rPr>
        <w:footnoteReference w:id="3"/>
      </w:r>
      <w:r w:rsidRPr="00BD2213">
        <w:rPr>
          <w:rFonts w:asciiTheme="majorBidi" w:hAnsiTheme="majorBidi" w:cs="B Lotus"/>
          <w:color w:val="000000" w:themeColor="text1"/>
          <w:lang w:bidi="fa-IR"/>
        </w:rPr>
        <w:t xml:space="preserve"> </w:t>
      </w:r>
    </w:p>
    <w:p w:rsidR="00A11FFF" w:rsidRPr="00BD2213" w:rsidRDefault="00A11FFF" w:rsidP="00412805">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هوش مصنوعی</w:t>
      </w:r>
      <w:r w:rsidRPr="00BD2213">
        <w:rPr>
          <w:rFonts w:asciiTheme="majorBidi" w:hAnsiTheme="majorBidi" w:cs="B Lotus"/>
          <w:color w:val="000000" w:themeColor="text1"/>
          <w:sz w:val="26"/>
          <w:szCs w:val="26"/>
          <w:lang w:bidi="fa-IR"/>
        </w:rPr>
        <w:t xml:space="preserve"> </w:t>
      </w:r>
      <w:r w:rsidRPr="00BD2213">
        <w:rPr>
          <w:rFonts w:asciiTheme="majorBidi" w:hAnsiTheme="majorBidi" w:cs="B Lotus"/>
          <w:color w:val="000000" w:themeColor="text1"/>
          <w:sz w:val="26"/>
          <w:szCs w:val="26"/>
          <w:rtl/>
          <w:lang w:bidi="fa-IR"/>
        </w:rPr>
        <w:t>که به طور مخفف آن را</w:t>
      </w:r>
      <w:r w:rsidRPr="00BD2213">
        <w:rPr>
          <w:rFonts w:asciiTheme="majorBidi" w:hAnsiTheme="majorBidi" w:cs="B Lotus"/>
          <w:color w:val="000000" w:themeColor="text1"/>
          <w:sz w:val="26"/>
          <w:szCs w:val="26"/>
          <w:lang w:bidi="fa-IR"/>
        </w:rPr>
        <w:t xml:space="preserve"> </w:t>
      </w:r>
      <w:r w:rsidRPr="00BD2213">
        <w:rPr>
          <w:rFonts w:asciiTheme="majorBidi" w:hAnsiTheme="majorBidi" w:cs="B Lotus" w:hint="cs"/>
          <w:color w:val="000000" w:themeColor="text1"/>
          <w:sz w:val="26"/>
          <w:szCs w:val="26"/>
          <w:rtl/>
          <w:lang w:bidi="fa-IR"/>
        </w:rPr>
        <w:t xml:space="preserve">آ. آی </w:t>
      </w:r>
      <w:r w:rsidRPr="00BD2213">
        <w:rPr>
          <w:rFonts w:asciiTheme="majorBidi" w:hAnsiTheme="majorBidi" w:cs="B Lotus"/>
          <w:color w:val="000000" w:themeColor="text1"/>
          <w:sz w:val="26"/>
          <w:szCs w:val="26"/>
          <w:rtl/>
          <w:lang w:bidi="fa-IR"/>
        </w:rPr>
        <w:t xml:space="preserve">نیز می نامند، در واقع تکنولوژی است که به نحوی قابلیت </w:t>
      </w:r>
      <w:r w:rsidR="00412805">
        <w:rPr>
          <w:rFonts w:asciiTheme="majorBidi" w:hAnsiTheme="majorBidi" w:cs="B Lotus" w:hint="cs"/>
          <w:color w:val="000000" w:themeColor="text1"/>
          <w:sz w:val="26"/>
          <w:szCs w:val="26"/>
          <w:rtl/>
          <w:lang w:bidi="fa-IR"/>
        </w:rPr>
        <w:t>تصمیم گیری</w:t>
      </w:r>
      <w:r w:rsidRPr="00BD2213">
        <w:rPr>
          <w:rFonts w:asciiTheme="majorBidi" w:hAnsiTheme="majorBidi" w:cs="B Lotus"/>
          <w:color w:val="000000" w:themeColor="text1"/>
          <w:sz w:val="26"/>
          <w:szCs w:val="26"/>
          <w:rtl/>
          <w:lang w:bidi="fa-IR"/>
        </w:rPr>
        <w:t xml:space="preserve"> دارد. البته این قابلیت </w:t>
      </w:r>
      <w:r w:rsidR="00412805">
        <w:rPr>
          <w:rFonts w:asciiTheme="majorBidi" w:hAnsiTheme="majorBidi" w:cs="B Lotus" w:hint="cs"/>
          <w:color w:val="000000" w:themeColor="text1"/>
          <w:sz w:val="26"/>
          <w:szCs w:val="26"/>
          <w:rtl/>
          <w:lang w:bidi="fa-IR"/>
        </w:rPr>
        <w:t>تصمیم گیری</w:t>
      </w:r>
      <w:r w:rsidRPr="00BD2213">
        <w:rPr>
          <w:rFonts w:asciiTheme="majorBidi" w:hAnsiTheme="majorBidi" w:cs="B Lotus"/>
          <w:color w:val="000000" w:themeColor="text1"/>
          <w:sz w:val="26"/>
          <w:szCs w:val="26"/>
          <w:rtl/>
          <w:lang w:bidi="fa-IR"/>
        </w:rPr>
        <w:t xml:space="preserve"> با چیزی که ما به عنوان تفکر انسانی می شناسیم تا حد زیادی تفاوت دارد، اما در حقیقت سعی دارد تا از آن تقلید کند. امروزه شاید هوش مصنوعی به آن شکلی که تصور می کنیم وجود نداشته باشد اما باز هم بسیاری از کارهایی که روزانه انجام می دهیم، مانند جستجوی اینترنت یا گشت و گذار در صفحات شبکه های اجتماعی و</w:t>
      </w:r>
      <w:r w:rsidRPr="00BD2213">
        <w:rPr>
          <w:rFonts w:asciiTheme="majorBidi" w:hAnsiTheme="majorBidi" w:cs="B Lotus" w:hint="cs"/>
          <w:color w:val="000000" w:themeColor="text1"/>
          <w:sz w:val="26"/>
          <w:szCs w:val="26"/>
          <w:rtl/>
          <w:lang w:bidi="fa-IR"/>
        </w:rPr>
        <w:t>...</w:t>
      </w:r>
      <w:r w:rsidRPr="00BD2213">
        <w:rPr>
          <w:rFonts w:asciiTheme="majorBidi" w:hAnsiTheme="majorBidi" w:cs="B Lotus"/>
          <w:color w:val="000000" w:themeColor="text1"/>
          <w:sz w:val="26"/>
          <w:szCs w:val="26"/>
          <w:rtl/>
          <w:lang w:bidi="fa-IR"/>
        </w:rPr>
        <w:t>، همه متاثر از هوش مصنوعی است و در حقیقت در این مواقع داریم از آن استفاده می کنیم.</w:t>
      </w:r>
    </w:p>
    <w:p w:rsidR="00A11FFF" w:rsidRPr="00BD2213" w:rsidRDefault="00A11FFF" w:rsidP="00412805">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هوش مصنوعی</w:t>
      </w:r>
      <w:r w:rsidR="00412805">
        <w:rPr>
          <w:rFonts w:asciiTheme="majorBidi" w:hAnsiTheme="majorBidi" w:cs="B Lotus" w:hint="cs"/>
          <w:color w:val="000000" w:themeColor="text1"/>
          <w:sz w:val="26"/>
          <w:szCs w:val="26"/>
          <w:rtl/>
          <w:lang w:bidi="fa-IR"/>
        </w:rPr>
        <w:t xml:space="preserve"> </w:t>
      </w:r>
      <w:r w:rsidRPr="00BD2213">
        <w:rPr>
          <w:rFonts w:asciiTheme="majorBidi" w:hAnsiTheme="majorBidi" w:cs="B Lotus"/>
          <w:color w:val="000000" w:themeColor="text1"/>
          <w:sz w:val="26"/>
          <w:szCs w:val="26"/>
          <w:rtl/>
          <w:lang w:bidi="fa-IR"/>
        </w:rPr>
        <w:t>شاخه ای از علوم رایانه است که هدف اصلی آن تولید ماشین های هوشمندی است که توانایی انجام وظایفی که نیازمند به هوش انسانی است را داشته باشد. هوش مصنوعی در حقیقت نوعی شبیه سازی هوش انسانی برای کامپیوتر است و منظور از هوش مصنوعی در واقع ماشینی است که به گونه ای برنامه نویسی شده که همانند انسان فکر کند و توانایی تقلید از رفتار انسان را داشته باشد. این تعریف می تواند به تمامی ماشین هایی اطلاق شود که بگونه ای همانند ذهن انسان عمل می کنند و می توانند کارهایی مانند حل مسئله و یادگیری داشته باشند(طهماسبی، 1385: 82).</w:t>
      </w:r>
    </w:p>
    <w:p w:rsidR="00A11FFF" w:rsidRPr="00BD2213" w:rsidRDefault="00A11FFF"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هوش مصنوعی به عنوان شاخه ای از علوم رایانه </w:t>
      </w:r>
      <w:r w:rsidRPr="00BD2213">
        <w:rPr>
          <w:rFonts w:asciiTheme="majorBidi" w:hAnsiTheme="majorBidi" w:cs="B Lotus" w:hint="cs"/>
          <w:color w:val="000000" w:themeColor="text1"/>
          <w:sz w:val="26"/>
          <w:szCs w:val="26"/>
          <w:rtl/>
          <w:lang w:bidi="fa-IR"/>
        </w:rPr>
        <w:t>در پی</w:t>
      </w:r>
      <w:r w:rsidRPr="00BD2213">
        <w:rPr>
          <w:rFonts w:asciiTheme="majorBidi" w:hAnsiTheme="majorBidi" w:cs="B Lotus"/>
          <w:color w:val="000000" w:themeColor="text1"/>
          <w:sz w:val="26"/>
          <w:szCs w:val="26"/>
          <w:rtl/>
          <w:lang w:bidi="fa-IR"/>
        </w:rPr>
        <w:t xml:space="preserve"> تولید ماشین های متفکری است که دارای توانمندی های ذهن انسانی باشند و بتوانند اقداماتی مانند سخن گفتن یادگیری و حل مسئله را انجام دهند. بنابراین متخصصان فناوری هوش مصنوعی می کوشند با توسل به علومی مثل فيزيك و رایانه، توانایی های </w:t>
      </w:r>
      <w:r w:rsidRPr="00BD2213">
        <w:rPr>
          <w:rFonts w:asciiTheme="majorBidi" w:hAnsiTheme="majorBidi" w:cs="B Lotus"/>
          <w:color w:val="000000" w:themeColor="text1"/>
          <w:sz w:val="26"/>
          <w:szCs w:val="26"/>
          <w:rtl/>
          <w:lang w:bidi="fa-IR"/>
        </w:rPr>
        <w:lastRenderedPageBreak/>
        <w:t>هوش بشری را شبیه سازی کنند و از قابلیت های حاصل از آن به نفع جوامع بشری بهره گیرند. از شاخه های وسیع و پرکاربرد هوش مصنوعی یادگیری ماشین است که از طریق آن با توسل به تعداد زیادی از داده های جمع آوری شده و پردازش آنها در قالب الگوریتم هایی شبیه به مغز انسان به رایانه توانایی اتخاذ تصمیم های منطقی مانند آنچه انسان به طور طبیعی انجام می دهد (اتلی، 1399: 308).</w:t>
      </w:r>
    </w:p>
    <w:p w:rsidR="0065662D" w:rsidRPr="00BD2213" w:rsidRDefault="0065662D" w:rsidP="000B2A0D">
      <w:pPr>
        <w:pStyle w:val="Heading2"/>
        <w:bidi/>
        <w:spacing w:line="276" w:lineRule="auto"/>
        <w:ind w:firstLine="284"/>
        <w:jc w:val="both"/>
        <w:rPr>
          <w:rFonts w:asciiTheme="majorBidi" w:eastAsia="Calibri" w:hAnsiTheme="majorBidi" w:cs="B Lotus"/>
          <w:color w:val="000000" w:themeColor="text1"/>
          <w:rtl/>
          <w:lang w:bidi="fa-IR"/>
        </w:rPr>
      </w:pPr>
      <w:r w:rsidRPr="00BD2213">
        <w:rPr>
          <w:rFonts w:asciiTheme="majorBidi" w:eastAsia="Calibri" w:hAnsiTheme="majorBidi" w:cs="B Lotus"/>
          <w:color w:val="000000" w:themeColor="text1"/>
          <w:rtl/>
          <w:lang w:bidi="fa-IR"/>
        </w:rPr>
        <w:t>مفهوم محیط زیست</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محیط زیست، ترکیبی از دوکلمه «محیط» و «زیست» است، که هرکدام به تنهایی دارای معنا هستند؛ و اینک بدان اشاره می‌شود:</w:t>
      </w:r>
    </w:p>
    <w:p w:rsidR="00412805"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b/>
          <w:bCs/>
          <w:color w:val="000000" w:themeColor="text1"/>
          <w:sz w:val="26"/>
          <w:szCs w:val="26"/>
          <w:rtl/>
          <w:lang w:bidi="fa-IR"/>
        </w:rPr>
        <w:t>محیط:</w:t>
      </w:r>
      <w:r w:rsidRPr="00BD2213">
        <w:rPr>
          <w:rFonts w:asciiTheme="majorBidi" w:hAnsiTheme="majorBidi" w:cs="B Lotus"/>
          <w:color w:val="000000" w:themeColor="text1"/>
          <w:sz w:val="26"/>
          <w:szCs w:val="26"/>
          <w:rtl/>
          <w:lang w:bidi="fa-IR"/>
        </w:rPr>
        <w:t xml:space="preserve"> در لغت به معنای احاطه‌کننده است؛ چنان‌که در لغت‌نامه دهخدا می‌نویسد: «محیط، مقابل محاط، اسم فاعل از احاطه به معنی فراگیرنده، دربرگیرنده و احاطه‌کننده می باشد.»</w:t>
      </w:r>
    </w:p>
    <w:p w:rsidR="0065662D" w:rsidRPr="00BD2213" w:rsidRDefault="0065662D" w:rsidP="00412805">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 </w:t>
      </w:r>
      <w:r w:rsidRPr="00412805">
        <w:rPr>
          <w:rFonts w:asciiTheme="majorBidi" w:hAnsiTheme="majorBidi" w:cs="B Lotus"/>
          <w:b/>
          <w:bCs/>
          <w:color w:val="000000" w:themeColor="text1"/>
          <w:sz w:val="26"/>
          <w:szCs w:val="26"/>
          <w:rtl/>
          <w:lang w:bidi="fa-IR"/>
        </w:rPr>
        <w:t>زیست</w:t>
      </w:r>
      <w:r w:rsidRPr="00BD2213">
        <w:rPr>
          <w:rFonts w:asciiTheme="majorBidi" w:hAnsiTheme="majorBidi" w:cs="B Lotus"/>
          <w:color w:val="000000" w:themeColor="text1"/>
          <w:sz w:val="26"/>
          <w:szCs w:val="26"/>
          <w:rtl/>
          <w:lang w:bidi="fa-IR"/>
        </w:rPr>
        <w:t>: اسم مصدر از زیستن، به معنی حیات، زنده‌گی، زیستن و زنده‌گانی می‌باشد‌‌(عمید، 1369: ‌748). در نزد دانش‌مندان (اسلامی و غیر اسلامی) برای محیط زیست تعاریف متعددی وجود دارد. دکتر یوسف قرضاوی می‌گوید: «محیط زیست _جدا از تعریف لغوی و اصطلاحی _ عبارت از محیطی‌ است که انسان در آن زنده‌گی‌ می‌کند، و بعد از سفرهای فراوان و دوری‌ از آن، به سوی آن باز می‌گردد، و چه بخواهد یا نخواهد، آن محیط جای اصلی و مأوای همیشه‌گی می‌باشد</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مفهوم محیط زیست یا از علوم طبیعی نشأت می گیرد و یا از علوم معماری و شهرسازی؛ محیط زیست به مفهوم نخست آن مجموعه ای از پدیده های طبیعی و تعادل بین عناصر مؤثر در طبیعت است که حیات بیولوژیکی گیاهان و جانوران را تضمین می نماید و محیط زیست به مفهوم دوم رابطه تعاملی است که بین تأسیسات و محیطی که درآن ایجاد می شود وجود دارد. بنابراین محیط زیست برای خاک، آب و هوا(منابع طبیعی) و انواع حیوانات و گیاهان و تعادل بیولوژیک بین آنها(طبیعت) شهر و مناظر آن، به کار می رود(چراغی، 1390: 14).</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tl/>
        </w:rPr>
        <w:lastRenderedPageBreak/>
        <w:t>پیشرفت تکنولوژی و هوش مصنوعی و تأثیرات آن بر حقوق انسانی</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تکنولوژی و هوش مصنوعی به شدت در حال پیشرفت است و از آنجا که این فناوری ها به طور مستمر در زندگی ما جا می گیرند، تأثیرات آن بر حقوق انسانی نیز باید مورد بررسی قرار گیرد. از یک سو، تکنولوژی و هوش مصنوعی می تواند بهبودهای بزرگی در آینده زندگی انسان ها ایجاد کند</w:t>
      </w:r>
      <w:r w:rsidRPr="00BD2213">
        <w:rPr>
          <w:rFonts w:asciiTheme="majorBidi" w:hAnsiTheme="majorBidi" w:cs="B Lotus" w:hint="cs"/>
          <w:color w:val="000000" w:themeColor="text1"/>
          <w:sz w:val="26"/>
          <w:szCs w:val="26"/>
          <w:rtl/>
        </w:rPr>
        <w:t>(</w:t>
      </w:r>
      <w:r w:rsidRPr="00BD2213">
        <w:rPr>
          <w:rFonts w:asciiTheme="majorBidi" w:hAnsiTheme="majorBidi" w:cs="B Lotus"/>
          <w:color w:val="000000" w:themeColor="text1"/>
          <w:sz w:val="26"/>
          <w:szCs w:val="26"/>
          <w:rtl/>
        </w:rPr>
        <w:t>م</w:t>
      </w:r>
      <w:r w:rsidRPr="00BD2213">
        <w:rPr>
          <w:rFonts w:asciiTheme="majorBidi" w:hAnsiTheme="majorBidi" w:cs="B Lotus" w:hint="cs"/>
          <w:color w:val="000000" w:themeColor="text1"/>
          <w:sz w:val="26"/>
          <w:szCs w:val="26"/>
          <w:rtl/>
        </w:rPr>
        <w:t>ی</w:t>
      </w:r>
      <w:r w:rsidRPr="00BD2213">
        <w:rPr>
          <w:rFonts w:asciiTheme="majorBidi" w:hAnsiTheme="majorBidi" w:cs="B Lotus" w:hint="eastAsia"/>
          <w:color w:val="000000" w:themeColor="text1"/>
          <w:sz w:val="26"/>
          <w:szCs w:val="26"/>
          <w:rtl/>
        </w:rPr>
        <w:t>تل‌اشتات</w:t>
      </w:r>
      <w:r w:rsidRPr="00BD2213">
        <w:rPr>
          <w:rStyle w:val="FootnoteReference"/>
          <w:rFonts w:asciiTheme="majorBidi" w:hAnsiTheme="majorBidi" w:cs="B Lotus"/>
          <w:color w:val="000000" w:themeColor="text1"/>
          <w:sz w:val="26"/>
          <w:szCs w:val="26"/>
          <w:rtl/>
        </w:rPr>
        <w:footnoteReference w:id="4"/>
      </w:r>
      <w:r w:rsidRPr="00BD2213">
        <w:rPr>
          <w:rFonts w:asciiTheme="majorBidi" w:hAnsiTheme="majorBidi" w:cs="B Lotus" w:hint="cs"/>
          <w:color w:val="000000" w:themeColor="text1"/>
          <w:sz w:val="26"/>
          <w:szCs w:val="26"/>
          <w:rtl/>
        </w:rPr>
        <w:t>، 2019: 501).</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اما از سوی دیگر ممکن است منجر به مشکلاتی نظیر از دست دادن شغل ها و کاهش حقوق کارگران شود. تکنولوژی و هوش مصنوعی باعث ایجاد نوآوری های بزرگ در حوزه های مختلف می شود، از جمله بهبود درمان بیماری ها، افزایش بهره وری در کارخانه ها و بهبود امنیت در شهرها. با توجه به این پیشرفت ها، انسان ها می توانند از زندگی بهتری برخوردار شوند و به مشکلات اجتماعی و محیطی راه حل هایی نوآورانه ارائه دهند</w:t>
      </w:r>
      <w:r w:rsidR="001F60AD" w:rsidRPr="00BD2213">
        <w:rPr>
          <w:rFonts w:asciiTheme="majorBidi" w:hAnsiTheme="majorBidi" w:cs="B Lotus"/>
          <w:color w:val="000000" w:themeColor="text1"/>
          <w:sz w:val="26"/>
          <w:szCs w:val="26"/>
        </w:rPr>
        <w:t>.</w:t>
      </w:r>
    </w:p>
    <w:p w:rsidR="0065662D" w:rsidRDefault="0065662D" w:rsidP="000B2A0D">
      <w:pPr>
        <w:bidi/>
        <w:spacing w:line="276" w:lineRule="auto"/>
        <w:ind w:firstLine="284"/>
        <w:jc w:val="both"/>
        <w:rPr>
          <w:rFonts w:asciiTheme="majorBidi" w:hAnsiTheme="majorBidi" w:cs="B Lotus" w:hint="cs"/>
          <w:color w:val="000000" w:themeColor="text1"/>
          <w:sz w:val="26"/>
          <w:szCs w:val="26"/>
          <w:rtl/>
        </w:rPr>
      </w:pPr>
      <w:r w:rsidRPr="00BD2213">
        <w:rPr>
          <w:rFonts w:asciiTheme="majorBidi" w:hAnsiTheme="majorBidi" w:cs="B Lotus"/>
          <w:color w:val="000000" w:themeColor="text1"/>
          <w:sz w:val="26"/>
          <w:szCs w:val="26"/>
          <w:rtl/>
        </w:rPr>
        <w:t>اما این پیشرفت ها همراه با چالش هایی نیز همراه است. یکی از چالش های اصلی که تکنولوژی و هوش مصنوعی باعث می شود، افزایش نگرانی ها درباره از دست رفتن شغل ها است. با اتوماسیون بیشتر در صنایع مختلف، بسیاری از شغل های دستی و تکراری توسط ربات ها و ماشین های هوشمند جایگزین می شوند</w:t>
      </w:r>
      <w:r w:rsidR="001F60AD" w:rsidRPr="00BD2213">
        <w:rPr>
          <w:rFonts w:asciiTheme="majorBidi" w:hAnsiTheme="majorBidi" w:cs="B Lotus"/>
          <w:color w:val="000000" w:themeColor="text1"/>
          <w:sz w:val="26"/>
          <w:szCs w:val="26"/>
        </w:rPr>
        <w:t>.</w:t>
      </w:r>
      <w:r w:rsidRPr="00BD2213">
        <w:rPr>
          <w:rFonts w:asciiTheme="majorBidi" w:hAnsiTheme="majorBidi" w:cs="B Lotus" w:hint="cs"/>
          <w:color w:val="000000" w:themeColor="text1"/>
          <w:sz w:val="26"/>
          <w:szCs w:val="26"/>
          <w:rtl/>
        </w:rPr>
        <w:t>(ویلیامز</w:t>
      </w:r>
      <w:r w:rsidRPr="00BD2213">
        <w:rPr>
          <w:rStyle w:val="FootnoteReference"/>
          <w:rFonts w:asciiTheme="majorBidi" w:hAnsiTheme="majorBidi" w:cs="B Lotus"/>
          <w:color w:val="000000" w:themeColor="text1"/>
          <w:sz w:val="26"/>
          <w:szCs w:val="26"/>
          <w:rtl/>
        </w:rPr>
        <w:footnoteReference w:id="5"/>
      </w:r>
      <w:r w:rsidRPr="00BD2213">
        <w:rPr>
          <w:rFonts w:asciiTheme="majorBidi" w:hAnsiTheme="majorBidi" w:cs="B Lotus" w:hint="cs"/>
          <w:color w:val="000000" w:themeColor="text1"/>
          <w:sz w:val="26"/>
          <w:szCs w:val="26"/>
          <w:rtl/>
        </w:rPr>
        <w:t xml:space="preserve">، 2021: 21). </w:t>
      </w:r>
      <w:r w:rsidRPr="00BD2213">
        <w:rPr>
          <w:rFonts w:asciiTheme="majorBidi" w:hAnsiTheme="majorBidi" w:cs="B Lotus"/>
          <w:color w:val="000000" w:themeColor="text1"/>
          <w:sz w:val="26"/>
          <w:szCs w:val="26"/>
          <w:rtl/>
        </w:rPr>
        <w:t>این ممکن است منجر به افزایش نابرابری اقتصادی شود و افراد را به بیکاری بی فکر کند. بنابراین، باید به دنبال راه حل هایی برای مدیریت این تحولات بود تا افراد به شکل مناسبی از فرصت های ایجاد شده توسط تکنولوژی بهرهمند شوند و حقوق کارگران حفظ شود. در کل، باید به دنبال تعادلی بین تکنولوژی و حقوق انسانی بود تا از پیشرفت های فناوری بهرهمند شویم و همزمان حقوق و دستاوردهای انسانی را نیز حفظ کنیم</w:t>
      </w:r>
      <w:r w:rsidR="001F60AD" w:rsidRPr="00BD2213">
        <w:rPr>
          <w:rFonts w:asciiTheme="majorBidi" w:hAnsiTheme="majorBidi" w:cs="B Lotus"/>
          <w:color w:val="000000" w:themeColor="text1"/>
          <w:sz w:val="26"/>
          <w:szCs w:val="26"/>
        </w:rPr>
        <w:t>.</w:t>
      </w:r>
      <w:r w:rsidRPr="00BD2213">
        <w:rPr>
          <w:rFonts w:asciiTheme="majorBidi" w:hAnsiTheme="majorBidi" w:cs="B Lotus" w:hint="cs"/>
          <w:color w:val="000000" w:themeColor="text1"/>
          <w:sz w:val="26"/>
          <w:szCs w:val="26"/>
          <w:rtl/>
        </w:rPr>
        <w:t xml:space="preserve"> </w:t>
      </w:r>
    </w:p>
    <w:p w:rsidR="009D60F4" w:rsidRDefault="009D60F4" w:rsidP="009D60F4">
      <w:pPr>
        <w:bidi/>
        <w:spacing w:line="276" w:lineRule="auto"/>
        <w:ind w:firstLine="284"/>
        <w:jc w:val="both"/>
        <w:rPr>
          <w:rFonts w:asciiTheme="majorBidi" w:hAnsiTheme="majorBidi" w:cs="B Lotus" w:hint="cs"/>
          <w:color w:val="000000" w:themeColor="text1"/>
          <w:sz w:val="26"/>
          <w:szCs w:val="26"/>
          <w:rtl/>
        </w:rPr>
      </w:pPr>
    </w:p>
    <w:p w:rsidR="009D60F4" w:rsidRDefault="009D60F4" w:rsidP="009D60F4">
      <w:pPr>
        <w:bidi/>
        <w:spacing w:line="276" w:lineRule="auto"/>
        <w:ind w:firstLine="284"/>
        <w:jc w:val="both"/>
        <w:rPr>
          <w:rFonts w:asciiTheme="majorBidi" w:hAnsiTheme="majorBidi" w:cs="B Lotus" w:hint="cs"/>
          <w:color w:val="000000" w:themeColor="text1"/>
          <w:sz w:val="26"/>
          <w:szCs w:val="26"/>
          <w:rtl/>
        </w:rPr>
      </w:pPr>
    </w:p>
    <w:p w:rsidR="009D60F4" w:rsidRDefault="009D60F4" w:rsidP="009D60F4">
      <w:pPr>
        <w:bidi/>
        <w:spacing w:line="276" w:lineRule="auto"/>
        <w:ind w:firstLine="284"/>
        <w:jc w:val="both"/>
        <w:rPr>
          <w:rFonts w:asciiTheme="majorBidi" w:hAnsiTheme="majorBidi" w:cs="B Lotus" w:hint="cs"/>
          <w:color w:val="000000" w:themeColor="text1"/>
          <w:sz w:val="26"/>
          <w:szCs w:val="26"/>
          <w:rtl/>
        </w:rPr>
      </w:pPr>
    </w:p>
    <w:p w:rsidR="009D60F4" w:rsidRPr="00BD2213" w:rsidRDefault="009D60F4" w:rsidP="009D60F4">
      <w:pPr>
        <w:bidi/>
        <w:spacing w:line="276" w:lineRule="auto"/>
        <w:ind w:firstLine="284"/>
        <w:jc w:val="both"/>
        <w:rPr>
          <w:rFonts w:asciiTheme="majorBidi" w:hAnsiTheme="majorBidi" w:cs="B Lotus"/>
          <w:color w:val="000000" w:themeColor="text1"/>
          <w:sz w:val="26"/>
          <w:szCs w:val="26"/>
          <w:rtl/>
        </w:rPr>
      </w:pPr>
    </w:p>
    <w:p w:rsidR="0065662D" w:rsidRPr="00BD2213" w:rsidRDefault="008B2E15" w:rsidP="000B2A0D">
      <w:pPr>
        <w:bidi/>
        <w:spacing w:line="276" w:lineRule="auto"/>
        <w:jc w:val="center"/>
        <w:rPr>
          <w:rFonts w:asciiTheme="majorBidi" w:hAnsiTheme="majorBidi" w:cs="B Lotus"/>
          <w:color w:val="000000" w:themeColor="text1"/>
          <w:sz w:val="26"/>
          <w:szCs w:val="26"/>
          <w:rtl/>
        </w:rPr>
      </w:pPr>
      <w:r w:rsidRPr="00BD2213">
        <w:rPr>
          <w:rFonts w:asciiTheme="majorBidi" w:eastAsia="Nazanin" w:hAnsiTheme="majorBidi" w:cs="B Lotus"/>
          <w:color w:val="000000" w:themeColor="text1"/>
          <w:sz w:val="26"/>
          <w:szCs w:val="26"/>
          <w:rtl/>
        </w:rPr>
        <w:lastRenderedPageBreak/>
        <w:t>جدول(</w:t>
      </w:r>
      <w:r w:rsidRPr="00BD2213">
        <w:rPr>
          <w:rFonts w:asciiTheme="majorBidi" w:eastAsia="Nazanin" w:hAnsiTheme="majorBidi" w:cs="B Lotus" w:hint="cs"/>
          <w:color w:val="000000" w:themeColor="text1"/>
          <w:sz w:val="26"/>
          <w:szCs w:val="26"/>
          <w:rtl/>
        </w:rPr>
        <w:t xml:space="preserve">1) </w:t>
      </w:r>
      <w:r w:rsidR="0065662D" w:rsidRPr="00BD2213">
        <w:rPr>
          <w:rFonts w:asciiTheme="majorBidi" w:eastAsia="Nazanin" w:hAnsiTheme="majorBidi" w:cs="B Lotus"/>
          <w:color w:val="000000" w:themeColor="text1"/>
          <w:sz w:val="26"/>
          <w:szCs w:val="26"/>
          <w:rtl/>
        </w:rPr>
        <w:t>پیشرفت تکنولوژی و هوش مصنوعی و تأثیرات آن بر حقوق انسانی</w:t>
      </w:r>
    </w:p>
    <w:tbl>
      <w:tblPr>
        <w:tblStyle w:val="TableGrid"/>
        <w:tblW w:w="9018" w:type="dxa"/>
        <w:tblInd w:w="2" w:type="dxa"/>
        <w:tblCellMar>
          <w:top w:w="4" w:type="dxa"/>
          <w:left w:w="36" w:type="dxa"/>
          <w:right w:w="112" w:type="dxa"/>
        </w:tblCellMar>
        <w:tblLook w:val="04A0" w:firstRow="1" w:lastRow="0" w:firstColumn="1" w:lastColumn="0" w:noHBand="0" w:noVBand="1"/>
      </w:tblPr>
      <w:tblGrid>
        <w:gridCol w:w="3008"/>
        <w:gridCol w:w="3005"/>
        <w:gridCol w:w="3005"/>
      </w:tblGrid>
      <w:tr w:rsidR="0065662D" w:rsidRPr="00BD2213" w:rsidTr="00F048BD">
        <w:trPr>
          <w:trHeight w:val="326"/>
        </w:trPr>
        <w:tc>
          <w:tcPr>
            <w:tcW w:w="300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5662D" w:rsidRPr="00BD2213" w:rsidRDefault="0065662D" w:rsidP="000B2A0D">
            <w:pPr>
              <w:bidi/>
              <w:spacing w:line="276" w:lineRule="auto"/>
              <w:ind w:right="76"/>
              <w:jc w:val="both"/>
              <w:rPr>
                <w:rFonts w:asciiTheme="majorBidi" w:eastAsia="Nazanin" w:hAnsiTheme="majorBidi" w:cs="B Lotus"/>
                <w:color w:val="000000" w:themeColor="text1"/>
                <w:sz w:val="26"/>
                <w:szCs w:val="26"/>
              </w:rPr>
            </w:pPr>
            <w:r w:rsidRPr="00BD2213">
              <w:rPr>
                <w:rFonts w:asciiTheme="majorBidi" w:eastAsia="Nazanin" w:hAnsiTheme="majorBidi" w:cs="B Lotus"/>
                <w:b/>
                <w:bCs/>
                <w:color w:val="000000" w:themeColor="text1"/>
                <w:sz w:val="26"/>
                <w:szCs w:val="26"/>
                <w:rtl/>
              </w:rPr>
              <w:t xml:space="preserve">تأثیر منفی </w:t>
            </w:r>
          </w:p>
        </w:tc>
        <w:tc>
          <w:tcPr>
            <w:tcW w:w="300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5662D" w:rsidRPr="00BD2213" w:rsidRDefault="0065662D" w:rsidP="000B2A0D">
            <w:pPr>
              <w:bidi/>
              <w:spacing w:line="276" w:lineRule="auto"/>
              <w:ind w:right="79"/>
              <w:jc w:val="both"/>
              <w:rPr>
                <w:rFonts w:asciiTheme="majorBidi" w:eastAsia="Nazanin" w:hAnsiTheme="majorBidi" w:cs="B Lotus"/>
                <w:color w:val="000000" w:themeColor="text1"/>
                <w:sz w:val="26"/>
                <w:szCs w:val="26"/>
              </w:rPr>
            </w:pPr>
            <w:r w:rsidRPr="00BD2213">
              <w:rPr>
                <w:rFonts w:asciiTheme="majorBidi" w:eastAsia="Nazanin" w:hAnsiTheme="majorBidi" w:cs="B Lotus"/>
                <w:b/>
                <w:bCs/>
                <w:color w:val="000000" w:themeColor="text1"/>
                <w:sz w:val="26"/>
                <w:szCs w:val="26"/>
                <w:rtl/>
              </w:rPr>
              <w:t xml:space="preserve">تأثیر مثبت </w:t>
            </w:r>
          </w:p>
        </w:tc>
        <w:tc>
          <w:tcPr>
            <w:tcW w:w="300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65662D" w:rsidRPr="00BD2213" w:rsidRDefault="0065662D" w:rsidP="000B2A0D">
            <w:pPr>
              <w:bidi/>
              <w:spacing w:line="276" w:lineRule="auto"/>
              <w:ind w:right="78"/>
              <w:jc w:val="both"/>
              <w:rPr>
                <w:rFonts w:asciiTheme="majorBidi" w:eastAsia="Nazanin" w:hAnsiTheme="majorBidi" w:cs="B Lotus"/>
                <w:color w:val="000000" w:themeColor="text1"/>
                <w:sz w:val="26"/>
                <w:szCs w:val="26"/>
              </w:rPr>
            </w:pPr>
            <w:r w:rsidRPr="00BD2213">
              <w:rPr>
                <w:rFonts w:asciiTheme="majorBidi" w:eastAsia="Nazanin" w:hAnsiTheme="majorBidi" w:cs="B Lotus"/>
                <w:b/>
                <w:bCs/>
                <w:color w:val="000000" w:themeColor="text1"/>
                <w:sz w:val="26"/>
                <w:szCs w:val="26"/>
                <w:rtl/>
              </w:rPr>
              <w:t xml:space="preserve">موضوع </w:t>
            </w:r>
          </w:p>
        </w:tc>
      </w:tr>
      <w:tr w:rsidR="0065662D" w:rsidRPr="00BD2213" w:rsidTr="00F048BD">
        <w:trPr>
          <w:trHeight w:val="605"/>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نگرانی از حفظ حریم خصوصی و داده های شخصی </w:t>
            </w:r>
          </w:p>
        </w:tc>
        <w:tc>
          <w:tcPr>
            <w:tcW w:w="3005" w:type="dxa"/>
            <w:tcBorders>
              <w:top w:val="single" w:sz="4" w:space="0" w:color="000000"/>
              <w:left w:val="single" w:sz="4" w:space="0" w:color="000000"/>
              <w:bottom w:val="single" w:sz="4" w:space="0" w:color="000000"/>
              <w:right w:val="single" w:sz="4" w:space="0" w:color="000000"/>
            </w:tcBorders>
            <w:vAlign w:val="center"/>
          </w:tcPr>
          <w:p w:rsidR="0065662D" w:rsidRPr="00BD2213" w:rsidRDefault="0065662D" w:rsidP="000B2A0D">
            <w:pPr>
              <w:bidi/>
              <w:spacing w:line="276" w:lineRule="auto"/>
              <w:ind w:right="10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افزایش دسترسی به اطلاعات و خدمات آنلاین </w:t>
            </w:r>
          </w:p>
        </w:tc>
        <w:tc>
          <w:tcPr>
            <w:tcW w:w="30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5662D" w:rsidRPr="00BD2213" w:rsidRDefault="0065662D" w:rsidP="000B2A0D">
            <w:pPr>
              <w:bidi/>
              <w:spacing w:line="276" w:lineRule="auto"/>
              <w:ind w:right="8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حقوق دیجیتالی </w:t>
            </w:r>
          </w:p>
        </w:tc>
      </w:tr>
      <w:tr w:rsidR="0065662D" w:rsidRPr="00BD2213" w:rsidTr="00F048BD">
        <w:trPr>
          <w:trHeight w:val="602"/>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269" w:right="278" w:hanging="269"/>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تهدید به از بین رفتن شغل های سنتی و کاهش اشتغال در برخی صنایع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1117" w:right="146" w:hanging="1117"/>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ایجاد فرصت های شغلی جدید در زمینه های فناوری </w:t>
            </w:r>
          </w:p>
        </w:tc>
        <w:tc>
          <w:tcPr>
            <w:tcW w:w="30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5662D" w:rsidRPr="00BD2213" w:rsidRDefault="0065662D" w:rsidP="000B2A0D">
            <w:pPr>
              <w:bidi/>
              <w:spacing w:line="276" w:lineRule="auto"/>
              <w:ind w:right="8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اشتغال و کارآفرینی در صنایع نوین </w:t>
            </w:r>
          </w:p>
        </w:tc>
      </w:tr>
      <w:tr w:rsidR="0065662D" w:rsidRPr="00BD2213" w:rsidTr="00F048BD">
        <w:trPr>
          <w:trHeight w:val="602"/>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845" w:right="79" w:hanging="845"/>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نگرانی از از بین رفتن تعامل انسانی در خدمات بهداشتی و درمانی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894" w:right="122" w:hanging="894"/>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افزایش دقت تشخیص بیماری ها و پیش بینی درمان های بهتر </w:t>
            </w:r>
          </w:p>
        </w:tc>
        <w:tc>
          <w:tcPr>
            <w:tcW w:w="30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65662D" w:rsidRPr="00BD2213" w:rsidRDefault="0065662D" w:rsidP="000B2A0D">
            <w:pPr>
              <w:bidi/>
              <w:spacing w:line="276" w:lineRule="auto"/>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بهبود خدمات بهداشتی و درمانی با استفاده از هوش مصنوعی </w:t>
            </w:r>
          </w:p>
        </w:tc>
      </w:tr>
      <w:tr w:rsidR="0065662D" w:rsidRPr="00BD2213" w:rsidTr="00F048BD">
        <w:trPr>
          <w:trHeight w:val="603"/>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912" w:right="163" w:hanging="912"/>
              <w:jc w:val="both"/>
              <w:rPr>
                <w:rFonts w:ascii="Rage Italic" w:eastAsia="Nazanin" w:hAnsi="Rage Italic" w:cs="B Lotus"/>
                <w:color w:val="000000" w:themeColor="text1"/>
                <w:sz w:val="26"/>
                <w:szCs w:val="26"/>
              </w:rPr>
            </w:pPr>
            <w:r w:rsidRPr="00BD2213">
              <w:rPr>
                <w:rFonts w:asciiTheme="majorBidi" w:eastAsia="Nazanin" w:hAnsiTheme="majorBidi" w:cs="B Lotus"/>
                <w:color w:val="000000" w:themeColor="text1"/>
                <w:sz w:val="26"/>
                <w:szCs w:val="26"/>
                <w:rtl/>
              </w:rPr>
              <w:t xml:space="preserve">نگرانی از افزایش تأثیرات منفی تکنولوژی بر محیط زیست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1184" w:right="101" w:hanging="1184"/>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کاهش استفاده از منابع طبیعی و حفظ محیط زیست </w:t>
            </w:r>
          </w:p>
        </w:tc>
        <w:tc>
          <w:tcPr>
            <w:tcW w:w="30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65662D" w:rsidRPr="00BD2213" w:rsidRDefault="0065662D" w:rsidP="000B2A0D">
            <w:pPr>
              <w:bidi/>
              <w:spacing w:line="276" w:lineRule="auto"/>
              <w:ind w:left="966" w:right="192" w:hanging="966"/>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حمایت از محیط زیست از طریق تکنولوژی های پایدار </w:t>
            </w:r>
          </w:p>
        </w:tc>
      </w:tr>
    </w:tbl>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تکنولوژی و هوش مصنوعی چالش های جدیدی در زمینه حقوق انسانی ایجاد کرده است. به عنوان مثال، استفاده از هوش مصنوعی در امور امنیتی ممکن است به تخلفات حقوق بشری منجر شود. از سوی دیگر، این فناوری ها می توانند فرصت های جدیدی برای بهبود شرایط زندگی انسان ها ایجاد کنند</w:t>
      </w:r>
      <w:r w:rsidR="001F60AD" w:rsidRPr="00BD2213">
        <w:rPr>
          <w:rFonts w:asciiTheme="majorBidi" w:hAnsiTheme="majorBidi" w:cs="B Lotus"/>
          <w:color w:val="000000" w:themeColor="text1"/>
          <w:sz w:val="26"/>
          <w:szCs w:val="26"/>
        </w:rPr>
        <w:t>.</w:t>
      </w:r>
      <w:r w:rsidRPr="00BD2213">
        <w:rPr>
          <w:rFonts w:asciiTheme="majorBidi" w:hAnsiTheme="majorBidi" w:cs="B Lotus" w:hint="cs"/>
          <w:color w:val="000000" w:themeColor="text1"/>
          <w:sz w:val="26"/>
          <w:szCs w:val="26"/>
          <w:rtl/>
        </w:rPr>
        <w:t xml:space="preserve"> </w:t>
      </w:r>
      <w:r w:rsidRPr="00BD2213">
        <w:rPr>
          <w:rFonts w:asciiTheme="majorBidi" w:hAnsiTheme="majorBidi" w:cs="B Lotus"/>
          <w:color w:val="000000" w:themeColor="text1"/>
          <w:sz w:val="26"/>
          <w:szCs w:val="26"/>
          <w:rtl/>
        </w:rPr>
        <w:t xml:space="preserve">مانند بهبود دسترسی به خدمات بهداشتی و آموزشی.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با پیشرفت تکنولوژی و هوش مصنوعی، بسیاری از افراد و سازمان ها به دنبال استفاده از این فناوری ها برای بهبود عملکرد خود هستند. از جمله این استفاده ها می توان به استفاده از هوش مصنوعی در سیستم های تصمیم گیری و پیش بینی ها، تحلیل داده ها و بهینه سازی فرآیندهای تجاری اشاره کرد</w:t>
      </w:r>
      <w:r w:rsidR="001F60AD" w:rsidRPr="00BD2213">
        <w:rPr>
          <w:rFonts w:asciiTheme="majorBidi" w:hAnsiTheme="majorBidi" w:cs="B Lotus" w:hint="cs"/>
          <w:color w:val="000000" w:themeColor="text1"/>
          <w:sz w:val="26"/>
          <w:szCs w:val="26"/>
          <w:rtl/>
          <w:lang w:bidi="fa-IR"/>
        </w:rPr>
        <w:t>.</w:t>
      </w:r>
      <w:r w:rsidRPr="00BD2213">
        <w:rPr>
          <w:rFonts w:asciiTheme="majorBidi" w:hAnsiTheme="majorBidi" w:cs="B Lotus" w:hint="cs"/>
          <w:color w:val="000000" w:themeColor="text1"/>
          <w:sz w:val="26"/>
          <w:szCs w:val="26"/>
          <w:rtl/>
        </w:rPr>
        <w:t xml:space="preserve"> </w:t>
      </w:r>
      <w:r w:rsidRPr="00BD2213">
        <w:rPr>
          <w:rFonts w:asciiTheme="majorBidi" w:hAnsiTheme="majorBidi" w:cs="B Lotus"/>
          <w:color w:val="000000" w:themeColor="text1"/>
          <w:sz w:val="26"/>
          <w:szCs w:val="26"/>
          <w:rtl/>
        </w:rPr>
        <w:t>با این حال، استفاده از این فناوری ها ممکن است منجر به تخلفات حقوق بشری شود. به عنوان مثال، در حوزه امنیتی، استفاده از تکنولوژی تشخیص چهره ممکن است به نقض حر</w:t>
      </w:r>
      <w:r w:rsidR="001F60AD" w:rsidRPr="00BD2213">
        <w:rPr>
          <w:rFonts w:asciiTheme="majorBidi" w:hAnsiTheme="majorBidi" w:cs="B Lotus"/>
          <w:color w:val="000000" w:themeColor="text1"/>
          <w:sz w:val="26"/>
          <w:szCs w:val="26"/>
          <w:rtl/>
        </w:rPr>
        <w:t>یم خصوصی و حقوق شهروندی منجر شو</w:t>
      </w:r>
      <w:r w:rsidR="001F60AD" w:rsidRPr="00BD2213">
        <w:rPr>
          <w:rFonts w:asciiTheme="majorBidi" w:hAnsiTheme="majorBidi" w:cs="B Lotus" w:hint="cs"/>
          <w:color w:val="000000" w:themeColor="text1"/>
          <w:sz w:val="26"/>
          <w:szCs w:val="26"/>
          <w:rtl/>
        </w:rPr>
        <w:t xml:space="preserve">د. </w:t>
      </w:r>
    </w:p>
    <w:p w:rsidR="009D60F4" w:rsidRDefault="009D60F4" w:rsidP="000B2A0D">
      <w:pPr>
        <w:bidi/>
        <w:spacing w:line="276" w:lineRule="auto"/>
        <w:jc w:val="center"/>
        <w:rPr>
          <w:rFonts w:asciiTheme="majorBidi" w:hAnsiTheme="majorBidi" w:cs="B Lotus" w:hint="cs"/>
          <w:b/>
          <w:bCs/>
          <w:color w:val="000000" w:themeColor="text1"/>
          <w:sz w:val="26"/>
          <w:szCs w:val="26"/>
          <w:rtl/>
          <w:lang w:bidi="fa-IR"/>
        </w:rPr>
      </w:pPr>
    </w:p>
    <w:p w:rsidR="0065662D" w:rsidRPr="00BD2213" w:rsidRDefault="0065662D" w:rsidP="009D60F4">
      <w:pPr>
        <w:bidi/>
        <w:spacing w:line="276" w:lineRule="auto"/>
        <w:jc w:val="center"/>
        <w:rPr>
          <w:rFonts w:asciiTheme="majorBidi" w:hAnsiTheme="majorBidi" w:cs="B Lotus"/>
          <w:b/>
          <w:bCs/>
          <w:color w:val="000000" w:themeColor="text1"/>
          <w:sz w:val="26"/>
          <w:szCs w:val="26"/>
          <w:rtl/>
          <w:lang w:bidi="fa-IR"/>
        </w:rPr>
      </w:pPr>
      <w:r w:rsidRPr="00BD2213">
        <w:rPr>
          <w:rFonts w:asciiTheme="majorBidi" w:hAnsiTheme="majorBidi" w:cs="B Lotus"/>
          <w:b/>
          <w:bCs/>
          <w:color w:val="000000" w:themeColor="text1"/>
          <w:sz w:val="26"/>
          <w:szCs w:val="26"/>
          <w:rtl/>
          <w:lang w:bidi="fa-IR"/>
        </w:rPr>
        <w:lastRenderedPageBreak/>
        <w:t>جدول(</w:t>
      </w:r>
      <w:r w:rsidR="008B2E15" w:rsidRPr="00BD2213">
        <w:rPr>
          <w:rFonts w:asciiTheme="majorBidi" w:hAnsiTheme="majorBidi" w:cs="B Lotus" w:hint="cs"/>
          <w:b/>
          <w:bCs/>
          <w:color w:val="000000" w:themeColor="text1"/>
          <w:sz w:val="26"/>
          <w:szCs w:val="26"/>
          <w:rtl/>
          <w:lang w:bidi="fa-IR"/>
        </w:rPr>
        <w:t>2)</w:t>
      </w:r>
      <w:r w:rsidRPr="00BD2213">
        <w:rPr>
          <w:rFonts w:asciiTheme="majorBidi" w:hAnsiTheme="majorBidi" w:cs="B Lotus"/>
          <w:b/>
          <w:bCs/>
          <w:color w:val="000000" w:themeColor="text1"/>
          <w:sz w:val="26"/>
          <w:szCs w:val="26"/>
          <w:rtl/>
          <w:lang w:bidi="fa-IR"/>
        </w:rPr>
        <w:t xml:space="preserve"> چالش ها و فرصت های حقوقی در حوزه حقوق انسانی مرتبط با هوش مصنوعی</w:t>
      </w:r>
    </w:p>
    <w:tbl>
      <w:tblPr>
        <w:tblStyle w:val="TableGrid"/>
        <w:tblW w:w="9018" w:type="dxa"/>
        <w:tblInd w:w="2" w:type="dxa"/>
        <w:tblCellMar>
          <w:top w:w="4" w:type="dxa"/>
          <w:left w:w="79" w:type="dxa"/>
          <w:right w:w="115" w:type="dxa"/>
        </w:tblCellMar>
        <w:tblLook w:val="04A0" w:firstRow="1" w:lastRow="0" w:firstColumn="1" w:lastColumn="0" w:noHBand="0" w:noVBand="1"/>
      </w:tblPr>
      <w:tblGrid>
        <w:gridCol w:w="3008"/>
        <w:gridCol w:w="3005"/>
        <w:gridCol w:w="3005"/>
      </w:tblGrid>
      <w:tr w:rsidR="0065662D" w:rsidRPr="00BD2213" w:rsidTr="00F048BD">
        <w:trPr>
          <w:trHeight w:val="326"/>
        </w:trPr>
        <w:tc>
          <w:tcPr>
            <w:tcW w:w="3008" w:type="dxa"/>
            <w:tcBorders>
              <w:top w:val="single" w:sz="4" w:space="0" w:color="000000"/>
              <w:left w:val="single" w:sz="4" w:space="0" w:color="000000"/>
              <w:bottom w:val="single" w:sz="4" w:space="0" w:color="000000"/>
              <w:right w:val="single" w:sz="4" w:space="0" w:color="000000"/>
            </w:tcBorders>
            <w:shd w:val="clear" w:color="auto" w:fill="5B9BD5" w:themeFill="accent1"/>
          </w:tcPr>
          <w:p w:rsidR="0065662D" w:rsidRPr="00BD2213" w:rsidRDefault="0065662D" w:rsidP="000B2A0D">
            <w:pPr>
              <w:bidi/>
              <w:spacing w:line="276" w:lineRule="auto"/>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چالش ها و فرصت های حقوقی در حوزه حقوق انسانی مرتبط با تکنولوژی و هوش مصنوعی</w:t>
            </w:r>
          </w:p>
          <w:p w:rsidR="0065662D" w:rsidRPr="00BD2213" w:rsidRDefault="0065662D" w:rsidP="000B2A0D">
            <w:pPr>
              <w:bidi/>
              <w:spacing w:line="276" w:lineRule="auto"/>
              <w:ind w:right="34"/>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فرصت های حقوقی</w:t>
            </w:r>
          </w:p>
        </w:tc>
        <w:tc>
          <w:tcPr>
            <w:tcW w:w="3005" w:type="dxa"/>
            <w:tcBorders>
              <w:top w:val="single" w:sz="4" w:space="0" w:color="000000"/>
              <w:left w:val="single" w:sz="4" w:space="0" w:color="000000"/>
              <w:bottom w:val="single" w:sz="4" w:space="0" w:color="000000"/>
              <w:right w:val="single" w:sz="4" w:space="0" w:color="000000"/>
            </w:tcBorders>
            <w:shd w:val="clear" w:color="auto" w:fill="5B9BD5" w:themeFill="accent1"/>
          </w:tcPr>
          <w:p w:rsidR="0065662D" w:rsidRPr="00BD2213" w:rsidRDefault="0065662D" w:rsidP="000B2A0D">
            <w:pPr>
              <w:bidi/>
              <w:spacing w:line="276" w:lineRule="auto"/>
              <w:ind w:right="41"/>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چالش های حقوقی</w:t>
            </w:r>
          </w:p>
        </w:tc>
        <w:tc>
          <w:tcPr>
            <w:tcW w:w="3005" w:type="dxa"/>
            <w:tcBorders>
              <w:top w:val="single" w:sz="4" w:space="0" w:color="000000"/>
              <w:left w:val="single" w:sz="4" w:space="0" w:color="000000"/>
              <w:bottom w:val="single" w:sz="4" w:space="0" w:color="000000"/>
              <w:right w:val="single" w:sz="4" w:space="0" w:color="000000"/>
            </w:tcBorders>
            <w:shd w:val="clear" w:color="auto" w:fill="5B9BD5" w:themeFill="accent1"/>
          </w:tcPr>
          <w:p w:rsidR="0065662D" w:rsidRPr="00BD2213" w:rsidRDefault="0065662D" w:rsidP="000B2A0D">
            <w:pPr>
              <w:bidi/>
              <w:spacing w:line="276" w:lineRule="auto"/>
              <w:ind w:right="39"/>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موضوع</w:t>
            </w:r>
          </w:p>
        </w:tc>
      </w:tr>
      <w:tr w:rsidR="0065662D" w:rsidRPr="00BD2213" w:rsidTr="00F048BD">
        <w:trPr>
          <w:trHeight w:val="602"/>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266" w:right="50" w:hanging="266"/>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ایجاد قوانین و مقررات جدید برای حفظ حریم خصوصی و مدیریت داده های شخصی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323" w:right="266" w:hanging="32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نبود قوانین کافی برای حمایت از حریم خصوصی در دنیای دیجیتال </w:t>
            </w:r>
          </w:p>
        </w:tc>
        <w:tc>
          <w:tcPr>
            <w:tcW w:w="30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65662D" w:rsidRPr="00BD2213" w:rsidRDefault="0065662D" w:rsidP="000B2A0D">
            <w:pPr>
              <w:bidi/>
              <w:spacing w:line="276" w:lineRule="auto"/>
              <w:ind w:right="190"/>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حفظ حریم خصوصی و داده های شخصی </w:t>
            </w:r>
          </w:p>
        </w:tc>
      </w:tr>
      <w:tr w:rsidR="0065662D" w:rsidRPr="00BD2213" w:rsidTr="00F048BD">
        <w:trPr>
          <w:trHeight w:val="603"/>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518" w:right="94" w:hanging="518"/>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توسعه الگوریتمه ای منصفانه و حذف تبعیض در فرآیندهای تصمیم گیری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228" w:right="79" w:hanging="228"/>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ریسک تبعیض در تصمیم گیری های اتوماتیک بر اساس الگوریتم های هوش مصنوعی </w:t>
            </w:r>
          </w:p>
        </w:tc>
        <w:tc>
          <w:tcPr>
            <w:tcW w:w="30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65662D" w:rsidRPr="00BD2213" w:rsidRDefault="0065662D" w:rsidP="000B2A0D">
            <w:pPr>
              <w:bidi/>
              <w:spacing w:line="276" w:lineRule="auto"/>
              <w:ind w:right="40"/>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تبعیض الگوریتمی </w:t>
            </w:r>
          </w:p>
        </w:tc>
      </w:tr>
      <w:tr w:rsidR="0065662D" w:rsidRPr="00BD2213" w:rsidTr="00F048BD">
        <w:trPr>
          <w:trHeight w:val="900"/>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after="2" w:line="276" w:lineRule="auto"/>
              <w:ind w:left="68" w:right="54"/>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ارایه قوانین و ضوابط جدید برای تأمین مسئولیت قانونی در صورت خطاهای هوش </w:t>
            </w:r>
          </w:p>
          <w:p w:rsidR="0065662D" w:rsidRPr="00BD2213" w:rsidRDefault="0065662D" w:rsidP="000B2A0D">
            <w:pPr>
              <w:bidi/>
              <w:spacing w:line="276" w:lineRule="auto"/>
              <w:ind w:right="37"/>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مصنوعی </w:t>
            </w:r>
          </w:p>
        </w:tc>
        <w:tc>
          <w:tcPr>
            <w:tcW w:w="3005"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after="2" w:line="276" w:lineRule="auto"/>
              <w:ind w:left="33" w:right="67" w:hanging="3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نبود شفافیت در مسئولیت قانونی برای خطاها و آسیب های ناشی از تصمیم گیری های هوش </w:t>
            </w:r>
          </w:p>
          <w:p w:rsidR="0065662D" w:rsidRPr="00BD2213" w:rsidRDefault="0065662D" w:rsidP="000B2A0D">
            <w:pPr>
              <w:bidi/>
              <w:spacing w:line="276" w:lineRule="auto"/>
              <w:ind w:right="39"/>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مصنوعی </w:t>
            </w:r>
          </w:p>
        </w:tc>
        <w:tc>
          <w:tcPr>
            <w:tcW w:w="30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65662D" w:rsidRPr="00BD2213" w:rsidRDefault="0065662D" w:rsidP="000B2A0D">
            <w:pPr>
              <w:bidi/>
              <w:spacing w:line="276" w:lineRule="auto"/>
              <w:ind w:left="1006" w:right="163" w:hanging="1006"/>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مسئولیت قانونی در صورت خطاهای هوش مصنوعی </w:t>
            </w:r>
          </w:p>
        </w:tc>
      </w:tr>
      <w:tr w:rsidR="0065662D" w:rsidRPr="00BD2213" w:rsidTr="00F048BD">
        <w:trPr>
          <w:trHeight w:val="900"/>
        </w:trPr>
        <w:tc>
          <w:tcPr>
            <w:tcW w:w="3008" w:type="dxa"/>
            <w:tcBorders>
              <w:top w:val="single" w:sz="4" w:space="0" w:color="000000"/>
              <w:left w:val="single" w:sz="4" w:space="0" w:color="000000"/>
              <w:bottom w:val="single" w:sz="4" w:space="0" w:color="000000"/>
              <w:right w:val="single" w:sz="4" w:space="0" w:color="000000"/>
            </w:tcBorders>
          </w:tcPr>
          <w:p w:rsidR="0065662D" w:rsidRPr="00BD2213" w:rsidRDefault="0065662D" w:rsidP="000B2A0D">
            <w:pPr>
              <w:bidi/>
              <w:spacing w:line="276" w:lineRule="auto"/>
              <w:ind w:left="176" w:right="57" w:hanging="176"/>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تلاش برای ایجاد فرصت های دسترسی برابر به فناوری برای همه افراد به ویژه در مناطق </w:t>
            </w:r>
          </w:p>
          <w:p w:rsidR="0065662D" w:rsidRPr="00BD2213" w:rsidRDefault="0065662D" w:rsidP="000B2A0D">
            <w:pPr>
              <w:bidi/>
              <w:spacing w:line="276" w:lineRule="auto"/>
              <w:ind w:right="38"/>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کم توسعه </w:t>
            </w:r>
          </w:p>
        </w:tc>
        <w:tc>
          <w:tcPr>
            <w:tcW w:w="3005" w:type="dxa"/>
            <w:tcBorders>
              <w:top w:val="single" w:sz="4" w:space="0" w:color="000000"/>
              <w:left w:val="single" w:sz="4" w:space="0" w:color="000000"/>
              <w:bottom w:val="single" w:sz="4" w:space="0" w:color="000000"/>
              <w:right w:val="single" w:sz="4" w:space="0" w:color="000000"/>
            </w:tcBorders>
            <w:vAlign w:val="center"/>
          </w:tcPr>
          <w:p w:rsidR="0065662D" w:rsidRPr="00BD2213" w:rsidRDefault="0065662D" w:rsidP="000B2A0D">
            <w:pPr>
              <w:bidi/>
              <w:spacing w:line="276" w:lineRule="auto"/>
              <w:ind w:left="283" w:right="67" w:hanging="28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عدم دسترسی برابر به فناوری برای افرادی که در مناطق کم توسعه زندگی می کنند </w:t>
            </w:r>
          </w:p>
        </w:tc>
        <w:tc>
          <w:tcPr>
            <w:tcW w:w="30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65662D" w:rsidRPr="00BD2213" w:rsidRDefault="0065662D" w:rsidP="000B2A0D">
            <w:pPr>
              <w:bidi/>
              <w:spacing w:line="276" w:lineRule="auto"/>
              <w:ind w:right="43"/>
              <w:jc w:val="both"/>
              <w:rPr>
                <w:rFonts w:asciiTheme="majorBidi" w:eastAsia="Nazanin" w:hAnsiTheme="majorBidi" w:cs="B Lotus"/>
                <w:color w:val="000000" w:themeColor="text1"/>
                <w:sz w:val="26"/>
                <w:szCs w:val="26"/>
              </w:rPr>
            </w:pPr>
            <w:r w:rsidRPr="00BD2213">
              <w:rPr>
                <w:rFonts w:asciiTheme="majorBidi" w:eastAsia="Nazanin" w:hAnsiTheme="majorBidi" w:cs="B Lotus"/>
                <w:color w:val="000000" w:themeColor="text1"/>
                <w:sz w:val="26"/>
                <w:szCs w:val="26"/>
                <w:rtl/>
              </w:rPr>
              <w:t xml:space="preserve">دسترسی برابر به فناوری برای همه </w:t>
            </w:r>
          </w:p>
        </w:tc>
      </w:tr>
    </w:tbl>
    <w:p w:rsidR="0065662D" w:rsidRPr="00BD2213" w:rsidRDefault="0065662D" w:rsidP="000B2A0D">
      <w:pPr>
        <w:bidi/>
        <w:spacing w:line="276" w:lineRule="auto"/>
        <w:jc w:val="both"/>
        <w:rPr>
          <w:rFonts w:asciiTheme="majorBidi" w:hAnsiTheme="majorBidi" w:cs="B Lotus"/>
          <w:color w:val="000000" w:themeColor="text1"/>
          <w:sz w:val="26"/>
          <w:szCs w:val="26"/>
          <w:rtl/>
        </w:rPr>
      </w:pP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0" w:name="_Toc205616185"/>
      <w:r w:rsidRPr="00BD2213">
        <w:rPr>
          <w:rFonts w:asciiTheme="majorBidi" w:hAnsiTheme="majorBidi" w:cs="B Lotus"/>
          <w:color w:val="000000" w:themeColor="text1"/>
          <w:rtl/>
        </w:rPr>
        <w:lastRenderedPageBreak/>
        <w:t>تأثیر تکنولوژی و هوش مصنوعی بر حقوق محیط زیست</w:t>
      </w:r>
      <w:bookmarkEnd w:id="0"/>
      <w:r w:rsidRPr="00BD2213">
        <w:rPr>
          <w:rFonts w:asciiTheme="majorBidi" w:hAnsiTheme="majorBidi" w:cs="B Lotus"/>
          <w:color w:val="000000" w:themeColor="text1"/>
        </w:rPr>
        <w:t xml:space="preserve">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تکنولوژی و هوش مصنوعی نه تنها تأثیری بر حقوق انسانی دارند، بلکه بر حقوق محیط زیست نیز تأثیرات قابل توجهی دارند. از یک سو، این فناوری ها می توانند بهبودهای زیادی در زمینه محیط زیست ایجاد کنند، اما از سوی دیگر ممکن است منجر به مشکلاتی چون آلودگی هوا و آب شوند</w:t>
      </w:r>
      <w:r w:rsidRPr="00BD2213">
        <w:rPr>
          <w:rFonts w:asciiTheme="majorBidi" w:hAnsiTheme="majorBidi" w:cs="B Lotus" w:hint="cs"/>
          <w:color w:val="000000" w:themeColor="text1"/>
          <w:sz w:val="26"/>
          <w:szCs w:val="26"/>
          <w:rtl/>
        </w:rPr>
        <w:t>(مورفی</w:t>
      </w:r>
      <w:r w:rsidRPr="00BD2213">
        <w:rPr>
          <w:rStyle w:val="FootnoteReference"/>
          <w:rFonts w:asciiTheme="majorBidi" w:hAnsiTheme="majorBidi" w:cs="B Lotus"/>
          <w:color w:val="000000" w:themeColor="text1"/>
          <w:sz w:val="26"/>
          <w:szCs w:val="26"/>
          <w:rtl/>
        </w:rPr>
        <w:footnoteReference w:id="6"/>
      </w:r>
      <w:r w:rsidRPr="00BD2213">
        <w:rPr>
          <w:rFonts w:asciiTheme="majorBidi" w:hAnsiTheme="majorBidi" w:cs="B Lotus" w:hint="cs"/>
          <w:color w:val="000000" w:themeColor="text1"/>
          <w:sz w:val="26"/>
          <w:szCs w:val="26"/>
          <w:rtl/>
        </w:rPr>
        <w:t>،2009: 14).</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از یک سو، استفاده از تکنولوژی و هوش مصنوعی می تواند به بهینه سازی استفاده از منابع طبیعی و کاهش تولید زباله منجر شود. به عنوان مثال، استفاده از سیستم های هوش مصنوعی برای مدیریت بهینه منابع آب و انرژی می تواند کمک کند تا مصرف این منابع کاهش یابد و به حفظ محیط زیست کمک شود. همچنین، تکنولوژی می تواند در پیشگیری از آتشسوزی ها و کنترل آلودگی هوا و آب نقش مهمی داشته باشد</w:t>
      </w:r>
      <w:r w:rsidRPr="00BD2213">
        <w:rPr>
          <w:rFonts w:cs="B Lotus" w:hint="cs"/>
          <w:sz w:val="26"/>
          <w:szCs w:val="26"/>
          <w:rtl/>
        </w:rPr>
        <w:t>(</w:t>
      </w:r>
      <w:r w:rsidRPr="00BD2213">
        <w:rPr>
          <w:rFonts w:asciiTheme="majorBidi" w:hAnsiTheme="majorBidi" w:cs="B Lotus"/>
          <w:color w:val="000000" w:themeColor="text1"/>
          <w:sz w:val="26"/>
          <w:szCs w:val="26"/>
          <w:rtl/>
        </w:rPr>
        <w:t>نوِژانس</w:t>
      </w:r>
      <w:r w:rsidRPr="00BD2213">
        <w:rPr>
          <w:rStyle w:val="FootnoteReference"/>
          <w:rFonts w:asciiTheme="majorBidi" w:hAnsiTheme="majorBidi" w:cs="B Lotus"/>
          <w:color w:val="000000" w:themeColor="text1"/>
          <w:sz w:val="26"/>
          <w:szCs w:val="26"/>
          <w:rtl/>
        </w:rPr>
        <w:footnoteReference w:id="7"/>
      </w:r>
      <w:r w:rsidRPr="00BD2213">
        <w:rPr>
          <w:rFonts w:asciiTheme="majorBidi" w:hAnsiTheme="majorBidi" w:cs="B Lotus" w:hint="cs"/>
          <w:color w:val="000000" w:themeColor="text1"/>
          <w:sz w:val="26"/>
          <w:szCs w:val="26"/>
          <w:rtl/>
        </w:rPr>
        <w:t xml:space="preserve">، 2016: 31).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از سوی دیگر، استفاده نادرست از تکنولوژی و هوش مصنوعی ممکن است منجر به مشکلات جدی در زمینه حقوق محیط زیست شود. به عنوان مثال، استفاده بیرویه از ربات ها و ماشین ها می تواند به افزایش آلودگی هوا و خراب شدن زیستگاه های طبیعی منجر شود. همچنین، برخی از فناوری ها ممکن است برای بهرهبرداری از منابع طبیعی به شکل نادرست استفاده شوند و به تخریب محیط زیست منجر شوند. بنابراین، برای مدیریت صحیح تکنولوژی و هوش مصنوعی و حفظ حقوق محیط زیست، نیاز به سیاستگذاری و کنترل مناسب وجود دارد</w:t>
      </w:r>
      <w:r w:rsidR="001F60AD" w:rsidRPr="00BD2213">
        <w:rPr>
          <w:rFonts w:asciiTheme="majorBidi" w:hAnsiTheme="majorBidi" w:cs="B Lotus" w:hint="cs"/>
          <w:color w:val="000000" w:themeColor="text1"/>
          <w:sz w:val="26"/>
          <w:szCs w:val="26"/>
          <w:rtl/>
        </w:rPr>
        <w:t>.</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tl/>
        </w:rPr>
        <w:t>حفاظت از محیط زیست در عصر هوش مصنوعی</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در دنیای امروزی که فناوری هوش مصنوعی به سرعت در حال پیشرفت است، مسائل محیط زیست و حفاظت از آن نیز به چالش های جدیدی برای جوامع و سازمان ها تبدیل شده است. یکی از مفاهیم مهمی که در این زمینه مطرح شده است، مسیریابی در منظر حقوقی است که به معنای تعیین سیاست ها و قوانینی است که برای حفاظت از محیط زیست در حالت های مختلف از فناوری هوش مصنوعی استفاده می شود. از جمله بحث های مهم در این زمینه، تعیین مسئولیت های حقوقی برای آسیب های احتمالی که ناشی از استفاده از فناوری هوش مصنوعی برای محیط زیست ممکن است به وجود آید است</w:t>
      </w:r>
      <w:r w:rsidR="001F60AD" w:rsidRPr="00BD2213">
        <w:rPr>
          <w:rFonts w:asciiTheme="majorBidi" w:hAnsiTheme="majorBidi" w:cs="B Lotus" w:hint="cs"/>
          <w:color w:val="000000" w:themeColor="text1"/>
          <w:sz w:val="26"/>
          <w:szCs w:val="26"/>
          <w:rtl/>
          <w:lang w:bidi="fa-IR"/>
        </w:rPr>
        <w:t>.</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lastRenderedPageBreak/>
        <w:t xml:space="preserve"> این مساله به خصوص برای سازمان ها و شرکت های فعال در حوزه فناوری به چالش هایی می انجامد که نیازمند تعیین قوانین و مقررات صحیح برای محافظت از محیط زیست هستند. همچنین، مسائلی مانند نظارت بر استفاده از الگوریتم های هوش مصنوعی برای پیش بینی تغییرات محیطی و اقدامات اصلاحی لازم نیز از جمله مسائلی است که در حوزه مسیریابی در منظر حقوقی برای حفاظت از محیط زیست مطرح می شود</w:t>
      </w:r>
      <w:r w:rsidR="001F60AD" w:rsidRPr="00BD2213">
        <w:rPr>
          <w:rFonts w:asciiTheme="majorBidi" w:hAnsiTheme="majorBidi" w:cs="B Lotus" w:hint="cs"/>
          <w:color w:val="000000" w:themeColor="text1"/>
          <w:sz w:val="26"/>
          <w:szCs w:val="26"/>
          <w:rtl/>
          <w:lang w:bidi="fa-IR"/>
        </w:rPr>
        <w:t>.</w:t>
      </w:r>
      <w:r w:rsidRPr="00BD2213">
        <w:rPr>
          <w:rFonts w:asciiTheme="majorBidi" w:hAnsiTheme="majorBidi" w:cs="B Lotus" w:hint="cs"/>
          <w:color w:val="000000" w:themeColor="text1"/>
          <w:sz w:val="26"/>
          <w:szCs w:val="26"/>
          <w:rtl/>
        </w:rPr>
        <w:t xml:space="preserve">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در نهایت، می توان گفت که اهمیت مسیریابی در منظر حقوقی برای حفاظت از محیط زیست در عصر هوش مصنوعی بسیار بالاست. این مسئله نه تنها برای حفظ محیط زیست بلکه برای حفظ سلامت انسان ها و حیوانات نیز اهمیت دارد. بنابراین، تعیین سیاست ها و قوانین مناسب در این زمینه و تعیین مسئولیت های حقوقی مرتبط با استفاده از هوش مصنوعی برای حفاظت از محیط زیست از اهمیت ویژهای برخوردار است</w:t>
      </w:r>
      <w:r w:rsidRPr="00BD2213">
        <w:rPr>
          <w:rFonts w:asciiTheme="majorBidi" w:hAnsiTheme="majorBidi" w:cs="B Lotus" w:hint="cs"/>
          <w:color w:val="000000" w:themeColor="text1"/>
          <w:sz w:val="26"/>
          <w:szCs w:val="26"/>
          <w:rtl/>
        </w:rPr>
        <w:t>(داوت</w:t>
      </w:r>
      <w:r w:rsidRPr="00BD2213">
        <w:rPr>
          <w:rStyle w:val="FootnoteReference"/>
          <w:rFonts w:asciiTheme="majorBidi" w:hAnsiTheme="majorBidi" w:cs="B Lotus"/>
          <w:color w:val="000000" w:themeColor="text1"/>
          <w:sz w:val="26"/>
          <w:szCs w:val="26"/>
          <w:rtl/>
        </w:rPr>
        <w:footnoteReference w:id="8"/>
      </w:r>
      <w:r w:rsidRPr="00BD2213">
        <w:rPr>
          <w:rFonts w:asciiTheme="majorBidi" w:hAnsiTheme="majorBidi" w:cs="B Lotus" w:hint="cs"/>
          <w:color w:val="000000" w:themeColor="text1"/>
          <w:sz w:val="26"/>
          <w:szCs w:val="26"/>
          <w:rtl/>
        </w:rPr>
        <w:t>، 2013: 49)</w:t>
      </w:r>
      <w:r w:rsidRPr="00BD2213">
        <w:rPr>
          <w:rFonts w:asciiTheme="majorBidi" w:hAnsiTheme="majorBidi" w:cs="B Lotus"/>
          <w:color w:val="000000" w:themeColor="text1"/>
          <w:sz w:val="26"/>
          <w:szCs w:val="26"/>
        </w:rPr>
        <w:t>.</w:t>
      </w:r>
      <w:r w:rsidRPr="00BD2213">
        <w:rPr>
          <w:rFonts w:asciiTheme="majorBidi" w:hAnsiTheme="majorBidi" w:cs="B Lotus"/>
          <w:color w:val="000000" w:themeColor="text1"/>
          <w:sz w:val="26"/>
          <w:szCs w:val="26"/>
          <w:rtl/>
        </w:rPr>
        <w:t xml:space="preserve">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tl/>
        </w:rPr>
        <w:t>ابهامات حقوقی در مسئولیت‌پذیری خودکار سیستم‌های هوش مصنوعی محیط زیستی</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با رشد روزافزون کاربردهای هوش مصنوعی در حوزه محیط زیست، موضوع مسئولیت‌پذیری سیستم‌های خودکار به یکی از پیچیده‌ترین مسائل حقوقی تبدیل شده است. سیستم‌های هوشمند که قادر به تصمیم‌گیری و اجرای عملیات بدون دخالت مستقیم انسان هستند، در صورت ایجاد خسارت زیست‌محیطی، چه کسی باید پاسخگو باشد؟ این سوال تاکنون پاسخ حقوقی روشن و قابل اجماعی پیدا نکرده است</w:t>
      </w:r>
      <w:r w:rsidRPr="00BD2213">
        <w:rPr>
          <w:rFonts w:asciiTheme="majorBidi" w:hAnsiTheme="majorBidi" w:cs="B Lotus" w:hint="cs"/>
          <w:color w:val="000000" w:themeColor="text1"/>
          <w:sz w:val="26"/>
          <w:szCs w:val="26"/>
          <w:rtl/>
          <w:lang w:bidi="fa-IR"/>
        </w:rPr>
        <w:t>(میلر و داویس</w:t>
      </w:r>
      <w:r w:rsidRPr="00BD2213">
        <w:rPr>
          <w:rStyle w:val="FootnoteReference"/>
          <w:rFonts w:asciiTheme="majorBidi" w:hAnsiTheme="majorBidi" w:cs="B Lotus"/>
          <w:color w:val="000000" w:themeColor="text1"/>
          <w:sz w:val="26"/>
          <w:szCs w:val="26"/>
          <w:rtl/>
          <w:lang w:bidi="fa-IR"/>
        </w:rPr>
        <w:footnoteReference w:id="9"/>
      </w:r>
      <w:r w:rsidRPr="00BD2213">
        <w:rPr>
          <w:rFonts w:asciiTheme="majorBidi" w:hAnsiTheme="majorBidi" w:cs="B Lotus" w:hint="cs"/>
          <w:color w:val="000000" w:themeColor="text1"/>
          <w:sz w:val="26"/>
          <w:szCs w:val="26"/>
          <w:rtl/>
          <w:lang w:bidi="fa-IR"/>
        </w:rPr>
        <w:t xml:space="preserve">، 2024: 67).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اولاً، مسئولیت حقوقی سنتی بر پایه رابطه علت و معلولی میان عامل و زیان‌دیده بنا شده است. اما هوش مصنوعی پیچیده که می‌تواند رفتار خود را به‌طور مستقل تغییر دهد، مرزهای این رابطه را مبهم می‌کند. در مواردی که الگوریتم به‌صورت خودآموز و بدون نظارت مستقیم عمل می‌کند، تعیین میزان دخالت انسانی و مسئولیت‌پذیری سخت‌تر می‌شود</w:t>
      </w:r>
      <w:r w:rsidRPr="00BD2213">
        <w:rPr>
          <w:rFonts w:asciiTheme="majorBidi" w:hAnsiTheme="majorBidi" w:cs="B Lotus" w:hint="cs"/>
          <w:color w:val="000000" w:themeColor="text1"/>
          <w:sz w:val="26"/>
          <w:szCs w:val="26"/>
          <w:rtl/>
        </w:rPr>
        <w:t>(لیو و چن</w:t>
      </w:r>
      <w:r w:rsidRPr="00BD2213">
        <w:rPr>
          <w:rStyle w:val="FootnoteReference"/>
          <w:rFonts w:asciiTheme="majorBidi" w:hAnsiTheme="majorBidi" w:cs="B Lotus"/>
          <w:color w:val="000000" w:themeColor="text1"/>
          <w:sz w:val="26"/>
          <w:szCs w:val="26"/>
          <w:rtl/>
        </w:rPr>
        <w:footnoteReference w:id="10"/>
      </w:r>
      <w:r w:rsidRPr="00BD2213">
        <w:rPr>
          <w:rFonts w:asciiTheme="majorBidi" w:hAnsiTheme="majorBidi" w:cs="B Lotus" w:hint="cs"/>
          <w:color w:val="000000" w:themeColor="text1"/>
          <w:sz w:val="26"/>
          <w:szCs w:val="26"/>
          <w:rtl/>
        </w:rPr>
        <w:t xml:space="preserve">، 2023: 40).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lastRenderedPageBreak/>
        <w:t>دوماً، تولیدکنندگان نرم‌افزار هوش مصنوعی ممکن است ادعا کنند که سیستم‌های آن‌ها «ابزار» هستند و مسئولیت خطاها یا آسیب‌ها بر عهده کاربر یا نهاد بهره‌بردار است. از سوی دیگر، کاربران نهایی معمولاً دانش فنی کافی برای کنترل کامل هوش مصنوعی ندارند و این امر موجب ایجاد خلأ قانونی در تعیین مسئول اصلی می‌شود</w:t>
      </w:r>
      <w:r w:rsidRPr="00BD2213">
        <w:rPr>
          <w:rFonts w:asciiTheme="majorBidi" w:hAnsiTheme="majorBidi" w:cs="B Lotus" w:hint="cs"/>
          <w:color w:val="000000" w:themeColor="text1"/>
          <w:sz w:val="26"/>
          <w:szCs w:val="26"/>
          <w:rtl/>
        </w:rPr>
        <w:t>(اونیل</w:t>
      </w:r>
      <w:r w:rsidRPr="00BD2213">
        <w:rPr>
          <w:rStyle w:val="FootnoteReference"/>
          <w:rFonts w:asciiTheme="majorBidi" w:hAnsiTheme="majorBidi" w:cs="B Lotus"/>
          <w:color w:val="000000" w:themeColor="text1"/>
          <w:sz w:val="26"/>
          <w:szCs w:val="26"/>
          <w:rtl/>
        </w:rPr>
        <w:footnoteReference w:id="11"/>
      </w:r>
      <w:r w:rsidRPr="00BD2213">
        <w:rPr>
          <w:rFonts w:asciiTheme="majorBidi" w:hAnsiTheme="majorBidi" w:cs="B Lotus" w:hint="cs"/>
          <w:color w:val="000000" w:themeColor="text1"/>
          <w:sz w:val="26"/>
          <w:szCs w:val="26"/>
          <w:rtl/>
        </w:rPr>
        <w:t xml:space="preserve">، 2022: 32).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Pr>
        <w:t xml:space="preserve"> </w:t>
      </w:r>
      <w:r w:rsidRPr="00BD2213">
        <w:rPr>
          <w:rFonts w:asciiTheme="majorBidi" w:hAnsiTheme="majorBidi" w:cs="B Lotus"/>
          <w:color w:val="000000" w:themeColor="text1"/>
          <w:sz w:val="26"/>
          <w:szCs w:val="26"/>
          <w:rtl/>
        </w:rPr>
        <w:t xml:space="preserve">سوماً، سازوکارهای بیمه و جبران خسارت در حوزه فناوری‌های نوین هنوز برای پوشش خطرات ناشی از سیستم‌های خودکار هوش مصنوعی طراحی نشده‌اند. این مسأله می‌تواند منجر به عدم جبران مناسب زیان‌های زیست‌محیطی شود و از نظر حقوقی نیز بحران‌زا باشد.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چهارماً، در برخی حوزه‌های قضایی، به‌تازگی تلاش‌هایی برای شناسایی شخصیت حقوقی یا نوعی مسئولیت حقوقی مستقل برای هوش مصنوعی انجام شده است، اما هنوز این رویکرد در میان حقوقدانان به‌صورت گسترده پذیرفته نشده است</w:t>
      </w:r>
      <w:r w:rsidR="001F60AD" w:rsidRPr="00BD2213">
        <w:rPr>
          <w:rFonts w:asciiTheme="majorBidi" w:hAnsiTheme="majorBidi" w:cs="B Lotus" w:hint="cs"/>
          <w:color w:val="000000" w:themeColor="text1"/>
          <w:sz w:val="26"/>
          <w:szCs w:val="26"/>
          <w:rtl/>
          <w:lang w:bidi="fa-IR"/>
        </w:rPr>
        <w:t>.</w:t>
      </w:r>
      <w:r w:rsidRPr="00BD2213">
        <w:rPr>
          <w:rFonts w:asciiTheme="majorBidi" w:hAnsiTheme="majorBidi" w:cs="B Lotus" w:hint="cs"/>
          <w:color w:val="000000" w:themeColor="text1"/>
          <w:sz w:val="26"/>
          <w:szCs w:val="26"/>
          <w:rtl/>
        </w:rPr>
        <w:t xml:space="preserve">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Pr>
        <w:t xml:space="preserve"> </w:t>
      </w:r>
      <w:r w:rsidRPr="00BD2213">
        <w:rPr>
          <w:rFonts w:asciiTheme="majorBidi" w:hAnsiTheme="majorBidi" w:cs="B Lotus"/>
          <w:color w:val="000000" w:themeColor="text1"/>
          <w:sz w:val="26"/>
          <w:szCs w:val="26"/>
          <w:rtl/>
        </w:rPr>
        <w:t>بنابراین، تدوین قوانین جدید با رویکرد چندوجهی که بتواند مسئولیت‌های دقیق در قبال تصمیمات و عملکردهای خودکار هوش مصنوعی را مشخص کند، امری ضروری است. این قوانین باید از طریق همکاری بین‌المللی و در چارچوب حقوق محیط زیست، فناوری و حقوق مالکیت فکری تنظیم شوند.</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1" w:name="_Toc205616191"/>
      <w:r w:rsidRPr="00BD2213">
        <w:rPr>
          <w:rFonts w:asciiTheme="majorBidi" w:hAnsiTheme="majorBidi" w:cs="B Lotus"/>
          <w:color w:val="000000" w:themeColor="text1"/>
          <w:rtl/>
        </w:rPr>
        <w:t>فقدان قوانین محافظت از داده‌های زیست‌محیطی در عصر هوش مصنوعی</w:t>
      </w:r>
      <w:bookmarkEnd w:id="1"/>
    </w:p>
    <w:p w:rsidR="0065662D" w:rsidRPr="00BD2213" w:rsidRDefault="0065662D" w:rsidP="00A85B10">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یکی از مهم‌ترین زیرساخت‌های استفاده از هوش مصنوعی در محیط زیست، داده‌های دقیق و گسترده است. سیستم‌های هوش مصنوعی برای تحلیل وضعیت منابع طبیعی، پیش‌بینی مخاطرات زیست‌محیطی و مدیریت پایدار اکوسیستم‌ها به حجم عظیمی از داده‌ها نیاز دارند. این داده‌ها شامل اطلاعات جغرافیایی، داده‌های آب و هوا، نمونه‌برداری‌های زیستی و حتی داده‌های مربوط به فعالیت‌های انسانی است که جمع‌آوری و تحلیل آن‌ها مستلزم دسترسی به منابع متعدد و متنوع می‌باشد.</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با این وجود، یکی از خلأهای حقوقی مهم، فقدان قوانین مشخص و جامع برای حفاظت از این داده‌های زیست‌</w:t>
      </w:r>
      <w:r w:rsidRPr="00BD2213">
        <w:rPr>
          <w:rFonts w:asciiTheme="majorBidi" w:hAnsiTheme="majorBidi" w:cs="B Lotus" w:hint="cs"/>
          <w:color w:val="000000" w:themeColor="text1"/>
          <w:sz w:val="26"/>
          <w:szCs w:val="26"/>
          <w:rtl/>
        </w:rPr>
        <w:t xml:space="preserve"> </w:t>
      </w:r>
      <w:r w:rsidRPr="00BD2213">
        <w:rPr>
          <w:rFonts w:asciiTheme="majorBidi" w:hAnsiTheme="majorBidi" w:cs="B Lotus"/>
          <w:color w:val="000000" w:themeColor="text1"/>
          <w:sz w:val="26"/>
          <w:szCs w:val="26"/>
          <w:rtl/>
        </w:rPr>
        <w:t xml:space="preserve">محیطی است. این کمبود قوانین باعث می‌شود داده‌ها بدون نظارت و با خطرات متعددی مواجه شوند. </w:t>
      </w:r>
      <w:r w:rsidRPr="00BD2213">
        <w:rPr>
          <w:rFonts w:asciiTheme="majorBidi" w:hAnsiTheme="majorBidi" w:cs="B Lotus"/>
          <w:color w:val="000000" w:themeColor="text1"/>
          <w:sz w:val="26"/>
          <w:szCs w:val="26"/>
          <w:rtl/>
        </w:rPr>
        <w:lastRenderedPageBreak/>
        <w:t>برای مثال، داده‌ها ممکن است به صورت غیرمجاز به اشخاص ثالث فروخته شوند یا بدون رضایت صاحبان داده، در پروژه‌های دیگر مورد استفاده قرار گیرند که می‌تواند به نقض حریم خصوصی افراد یا حتی آسیب به محیط زیست منجر شود.</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علاوه بر این، داده‌های زیست‌محیطی حساس، مانند محل‌های زیست گونه‌های در خطر انقراض یا مناطق حفاظت‌شده، اگر به صورت ناخواسته منتشر شوند، می‌توانند تهدیدی برای آن‌ها باشند. بنابراین، نبود مقررات حفاظت داده‌ها که بتواند تعادل بین بهره‌برداری علمی و حفظ امنیت اطلاعات برقرار کند، یک خلأ جدی محسوب می‌شود.</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مسأله دیگر، استانداردهای فنی و حقوقی برای اعتبارسنجی و صحت داده‌های محیط زیستی است. هوش مصنوعی به شدت به کیفیت داده‌ها وابسته است و داده‌های ناقص یا نادرست می‌تواند به تصمیم‌گیری‌های اشتباه و آسیب‌زا منجر شود. بدون وجود چارچوب‌های قانونی برای اعتبارسنجی داده‌ها، خطر تصمیم‌گیری‌های اشتباه در سطوح مدیریتی افزایش می‌یابد.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همچنین، این خلأ قانونی باعث ایجاد چالش‌های بین‌المللی در تبادل داده‌های زیست‌محیطی شده است. کشورها به دلایل امنیتی یا اقتصادی ممکن است دسترسی به داده‌های کلیدی را محدود کنند و این محدودیت‌ها مانع از توسعه فناوری‌های هوش مصنوعی و همکاری‌های جهانی برای مقابله با چالش‌های محیط زیستی می‌شود.</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در نهایت، ضرورت تدوین قوانین شفاف و جامع برای حفاظت از داده‌های زیست‌محیطی در سطح ملی و بین‌المللی بسیار احساس می‌شود. این قوانین باید شامل مقرراتی در زمینه جمع‌آوری، ذخیره‌سازی، اشتراک‌گذاری و امنیت داده‌ها باشد و همچنین باید تعادل مناسبی بین نوآوری‌های فناورانه و حفظ حقوق افراد و محیط زیست</w:t>
      </w:r>
      <w:r w:rsidR="001F60AD" w:rsidRPr="00BD2213">
        <w:rPr>
          <w:rFonts w:asciiTheme="majorBidi" w:hAnsiTheme="majorBidi" w:cs="B Lotus"/>
          <w:color w:val="000000" w:themeColor="text1"/>
          <w:sz w:val="26"/>
          <w:szCs w:val="26"/>
          <w:rtl/>
        </w:rPr>
        <w:t xml:space="preserve"> برقرار کن</w:t>
      </w:r>
      <w:r w:rsidR="001F60AD" w:rsidRPr="00BD2213">
        <w:rPr>
          <w:rFonts w:asciiTheme="majorBidi" w:hAnsiTheme="majorBidi" w:cs="B Lotus" w:hint="cs"/>
          <w:color w:val="000000" w:themeColor="text1"/>
          <w:sz w:val="26"/>
          <w:szCs w:val="26"/>
          <w:rtl/>
        </w:rPr>
        <w:t xml:space="preserve">د.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tl/>
        </w:rPr>
        <w:t>ظرفیت‌های قانونی و نهادی حقوق محیط زیست ایران برای به‌کارگیری هوش مصنوعی</w:t>
      </w:r>
    </w:p>
    <w:p w:rsidR="0065662D" w:rsidRDefault="0065662D" w:rsidP="00CF225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در این قسمت، قوانین و مقررات محیط زیستی ایران مانند قانون حفاظت و بهره‌برداری منابع طبیعی، قوانین مرتبط با آلودگی هوا و آب، و اسناد کلان توسعه پایدار که امکان استفاده از فناوری‌های نوین را فراهم </w:t>
      </w:r>
      <w:r w:rsidRPr="00BD2213">
        <w:rPr>
          <w:rFonts w:asciiTheme="majorBidi" w:hAnsiTheme="majorBidi" w:cs="B Lotus"/>
          <w:color w:val="000000" w:themeColor="text1"/>
          <w:sz w:val="26"/>
          <w:szCs w:val="26"/>
          <w:rtl/>
        </w:rPr>
        <w:lastRenderedPageBreak/>
        <w:t xml:space="preserve">می‌آورند، بررسی می‌شود. همچنین ساختار نهادی سازمان‌های متولی محیط زیست و دستگاه‌های قضایی و اجرایی مرتبط معرفی شده و ظرفیت‌های موجود برای پذیرش هوش مصنوعی در فرآیندهای نظارتی، گزارش‌دهی و دادرسی ثبت می‌گردد. </w:t>
      </w:r>
    </w:p>
    <w:p w:rsidR="00CF225D" w:rsidRPr="00CF225D" w:rsidRDefault="00CF225D" w:rsidP="00CF225D">
      <w:pPr>
        <w:pStyle w:val="ListParagraph"/>
        <w:numPr>
          <w:ilvl w:val="0"/>
          <w:numId w:val="3"/>
        </w:numPr>
        <w:spacing w:line="276" w:lineRule="auto"/>
        <w:jc w:val="both"/>
        <w:rPr>
          <w:rFonts w:asciiTheme="majorBidi" w:hAnsiTheme="majorBidi" w:cs="B Lotus"/>
          <w:color w:val="000000" w:themeColor="text1"/>
          <w:sz w:val="26"/>
          <w:szCs w:val="26"/>
          <w:rtl/>
        </w:rPr>
      </w:pPr>
      <w:r w:rsidRPr="00CF225D">
        <w:rPr>
          <w:rFonts w:asciiTheme="majorBidi" w:hAnsiTheme="majorBidi" w:cs="B Lotus"/>
          <w:b/>
          <w:bCs/>
          <w:color w:val="000000" w:themeColor="text1"/>
          <w:sz w:val="26"/>
          <w:szCs w:val="26"/>
          <w:rtl/>
        </w:rPr>
        <w:t>قانون حفاظت و بهره‌بردار</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از جنگل‌ها و مراتع کشور(1346 و اصلاحات بعد</w:t>
      </w:r>
      <w:r w:rsidRPr="00CF225D">
        <w:rPr>
          <w:rFonts w:asciiTheme="majorBidi" w:hAnsiTheme="majorBidi" w:cs="B Lotus" w:hint="cs"/>
          <w:b/>
          <w:bCs/>
          <w:color w:val="000000" w:themeColor="text1"/>
          <w:sz w:val="26"/>
          <w:szCs w:val="26"/>
          <w:rtl/>
        </w:rPr>
        <w:t>ی)</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ک</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اصل</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حقوق منابع 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ران</w:t>
      </w:r>
      <w:r w:rsidRPr="00CF225D">
        <w:rPr>
          <w:rFonts w:asciiTheme="majorBidi" w:hAnsiTheme="majorBidi" w:cs="B Lotus"/>
          <w:color w:val="000000" w:themeColor="text1"/>
          <w:sz w:val="26"/>
          <w:szCs w:val="26"/>
          <w:rtl/>
        </w:rPr>
        <w:t xml:space="preserve"> است و به حفاظت، اح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w:t>
      </w:r>
      <w:r w:rsidRPr="00CF225D">
        <w:rPr>
          <w:rFonts w:asciiTheme="majorBidi" w:hAnsiTheme="majorBidi" w:cs="B Lotus"/>
          <w:color w:val="000000" w:themeColor="text1"/>
          <w:sz w:val="26"/>
          <w:szCs w:val="26"/>
          <w:rtl/>
        </w:rPr>
        <w:t xml:space="preserve"> و بهره‌بردار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اصول</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منابع 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(شامل جنگل‌ها، مراتع، اراض</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مل</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پردازد</w:t>
      </w:r>
      <w:r w:rsidRPr="00CF225D">
        <w:rPr>
          <w:rFonts w:asciiTheme="majorBidi" w:hAnsiTheme="majorBidi" w:cs="B Lotus"/>
          <w:color w:val="000000" w:themeColor="text1"/>
          <w:sz w:val="26"/>
          <w:szCs w:val="26"/>
        </w:rPr>
        <w:t>.</w:t>
      </w:r>
    </w:p>
    <w:p w:rsid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هرچند</w:t>
      </w:r>
      <w:r w:rsidRPr="00CF225D">
        <w:rPr>
          <w:rFonts w:asciiTheme="majorBidi" w:hAnsiTheme="majorBidi" w:cs="B Lotus"/>
          <w:color w:val="000000" w:themeColor="text1"/>
          <w:sz w:val="26"/>
          <w:szCs w:val="26"/>
          <w:rtl/>
        </w:rPr>
        <w:t xml:space="preserve"> در زمان تصو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ب</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هنوز بحث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مطرح نبود، اما مواد مرتبط با نظارت، ارز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اب</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خسارت و کنترل تخلفات، ظرف</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تطب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ق</w:t>
      </w:r>
      <w:r w:rsidRPr="00CF225D">
        <w:rPr>
          <w:rFonts w:asciiTheme="majorBidi" w:hAnsiTheme="majorBidi" w:cs="B Lotus"/>
          <w:color w:val="000000" w:themeColor="text1"/>
          <w:sz w:val="26"/>
          <w:szCs w:val="26"/>
          <w:rtl/>
        </w:rPr>
        <w:t xml:space="preserve"> با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مانند سامانه‌ها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هوشمند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ماهواره‌ا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w:t>
      </w:r>
      <w:r w:rsidRPr="00CF225D">
        <w:rPr>
          <w:rFonts w:asciiTheme="majorBidi" w:hAnsiTheme="majorBidi" w:cs="B Lotus"/>
          <w:color w:val="000000" w:themeColor="text1"/>
          <w:sz w:val="26"/>
          <w:szCs w:val="26"/>
          <w:rtl/>
        </w:rPr>
        <w:t xml:space="preserve"> آنال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ز</w:t>
      </w:r>
      <w:r w:rsidRPr="00CF225D">
        <w:rPr>
          <w:rFonts w:asciiTheme="majorBidi" w:hAnsiTheme="majorBidi" w:cs="B Lotus"/>
          <w:color w:val="000000" w:themeColor="text1"/>
          <w:sz w:val="26"/>
          <w:szCs w:val="26"/>
          <w:rtl/>
        </w:rPr>
        <w:t xml:space="preserve"> داده‌ها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را داراست.</w:t>
      </w:r>
    </w:p>
    <w:p w:rsidR="00CF225D" w:rsidRPr="00CF225D" w:rsidRDefault="00CF225D" w:rsidP="00CF225D">
      <w:pPr>
        <w:pStyle w:val="ListParagraph"/>
        <w:numPr>
          <w:ilvl w:val="0"/>
          <w:numId w:val="3"/>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b/>
          <w:bCs/>
          <w:color w:val="000000" w:themeColor="text1"/>
          <w:sz w:val="26"/>
          <w:szCs w:val="26"/>
          <w:rtl/>
        </w:rPr>
        <w:t>قانون حفاظت و بهساز</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مح</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ط</w:t>
      </w:r>
      <w:r w:rsidRPr="00CF225D">
        <w:rPr>
          <w:rFonts w:asciiTheme="majorBidi" w:hAnsiTheme="majorBidi" w:cs="B Lotus"/>
          <w:b/>
          <w:bCs/>
          <w:color w:val="000000" w:themeColor="text1"/>
          <w:sz w:val="26"/>
          <w:szCs w:val="26"/>
          <w:rtl/>
        </w:rPr>
        <w:t xml:space="preserve"> ز</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ست</w:t>
      </w:r>
      <w:r w:rsidRPr="00CF225D">
        <w:rPr>
          <w:rFonts w:asciiTheme="majorBidi" w:hAnsiTheme="majorBidi" w:cs="B Lotus"/>
          <w:b/>
          <w:bCs/>
          <w:color w:val="000000" w:themeColor="text1"/>
          <w:sz w:val="26"/>
          <w:szCs w:val="26"/>
          <w:rtl/>
        </w:rPr>
        <w:t>(1353</w:t>
      </w:r>
      <w:r w:rsidRPr="00CF225D">
        <w:rPr>
          <w:rFonts w:asciiTheme="majorBidi" w:hAnsiTheme="majorBidi" w:cs="B Lotus" w:hint="cs"/>
          <w:b/>
          <w:bCs/>
          <w:color w:val="000000" w:themeColor="text1"/>
          <w:sz w:val="26"/>
          <w:szCs w:val="26"/>
          <w:rtl/>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ه‌گذار</w:t>
      </w:r>
      <w:r w:rsidRPr="00CF225D">
        <w:rPr>
          <w:rFonts w:asciiTheme="majorBidi" w:hAnsiTheme="majorBidi" w:cs="B Lotus"/>
          <w:color w:val="000000" w:themeColor="text1"/>
          <w:sz w:val="26"/>
          <w:szCs w:val="26"/>
          <w:rtl/>
        </w:rPr>
        <w:t xml:space="preserve"> سازمان حفاظت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و چارچوب‌ها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اول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w:t>
      </w:r>
      <w:r w:rsidRPr="00CF225D">
        <w:rPr>
          <w:rFonts w:asciiTheme="majorBidi" w:hAnsiTheme="majorBidi" w:cs="B Lotus"/>
          <w:color w:val="000000" w:themeColor="text1"/>
          <w:sz w:val="26"/>
          <w:szCs w:val="26"/>
          <w:rtl/>
        </w:rPr>
        <w:t xml:space="preserve">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مقابله با آلودگ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ران</w:t>
      </w:r>
      <w:r w:rsidRPr="00CF225D">
        <w:rPr>
          <w:rFonts w:asciiTheme="majorBidi" w:hAnsiTheme="majorBidi" w:cs="B Lotus"/>
          <w:color w:val="000000" w:themeColor="text1"/>
          <w:sz w:val="26"/>
          <w:szCs w:val="26"/>
          <w:rtl/>
        </w:rPr>
        <w:t xml:space="preserve"> است</w:t>
      </w:r>
      <w:r w:rsidRPr="00CF225D">
        <w:rPr>
          <w:rFonts w:asciiTheme="majorBidi" w:hAnsiTheme="majorBidi" w:cs="B Lotus"/>
          <w:color w:val="000000" w:themeColor="text1"/>
          <w:sz w:val="26"/>
          <w:szCs w:val="26"/>
        </w:rPr>
        <w:t>.</w:t>
      </w:r>
    </w:p>
    <w:p w:rsid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در</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موضوعات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مانند کنترل آلا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نده‌ها،</w:t>
      </w:r>
      <w:r w:rsidRPr="00CF225D">
        <w:rPr>
          <w:rFonts w:asciiTheme="majorBidi" w:hAnsiTheme="majorBidi" w:cs="B Lotus"/>
          <w:color w:val="000000" w:themeColor="text1"/>
          <w:sz w:val="26"/>
          <w:szCs w:val="26"/>
          <w:rtl/>
        </w:rPr>
        <w:t xml:space="preserve"> حفاظت از منابع 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ارز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اب</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پروژه‌ها و مقررات مربوط به صنا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color w:val="000000" w:themeColor="text1"/>
          <w:sz w:val="26"/>
          <w:szCs w:val="26"/>
          <w:rtl/>
        </w:rPr>
        <w:t xml:space="preserve"> آلا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w:t>
      </w:r>
      <w:r w:rsidRPr="00CF225D">
        <w:rPr>
          <w:rFonts w:asciiTheme="majorBidi" w:hAnsiTheme="majorBidi" w:cs="B Lotus"/>
          <w:color w:val="000000" w:themeColor="text1"/>
          <w:sz w:val="26"/>
          <w:szCs w:val="26"/>
          <w:rtl/>
        </w:rPr>
        <w:t xml:space="preserve"> مطرح شده‌اند که قابل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تطب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ق</w:t>
      </w:r>
      <w:r w:rsidRPr="00CF225D">
        <w:rPr>
          <w:rFonts w:asciiTheme="majorBidi" w:hAnsiTheme="majorBidi" w:cs="B Lotus"/>
          <w:color w:val="000000" w:themeColor="text1"/>
          <w:sz w:val="26"/>
          <w:szCs w:val="26"/>
          <w:rtl/>
        </w:rPr>
        <w:t xml:space="preserve"> با ابزارها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حوزه‌ها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مانند پ</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آلا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نده‌ها،</w:t>
      </w:r>
      <w:r w:rsidRPr="00CF225D">
        <w:rPr>
          <w:rFonts w:asciiTheme="majorBidi" w:hAnsiTheme="majorBidi" w:cs="B Lotus"/>
          <w:color w:val="000000" w:themeColor="text1"/>
          <w:sz w:val="26"/>
          <w:szCs w:val="26"/>
          <w:rtl/>
        </w:rPr>
        <w:t xml:space="preserve"> شناسا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منابع آلودگ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و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خودکار وضع</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را دارند.</w:t>
      </w:r>
    </w:p>
    <w:p w:rsidR="00CF225D" w:rsidRPr="00CF225D" w:rsidRDefault="00CF225D" w:rsidP="00CF225D">
      <w:pPr>
        <w:pStyle w:val="ListParagraph"/>
        <w:numPr>
          <w:ilvl w:val="0"/>
          <w:numId w:val="3"/>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b/>
          <w:bCs/>
          <w:color w:val="000000" w:themeColor="text1"/>
          <w:sz w:val="26"/>
          <w:szCs w:val="26"/>
          <w:rtl/>
        </w:rPr>
        <w:t>قانون هوا</w:t>
      </w:r>
      <w:r w:rsidRPr="00CF225D">
        <w:rPr>
          <w:rFonts w:asciiTheme="majorBidi" w:hAnsiTheme="majorBidi" w:cs="B Lotus" w:hint="cs"/>
          <w:b/>
          <w:bCs/>
          <w:color w:val="000000" w:themeColor="text1"/>
          <w:sz w:val="26"/>
          <w:szCs w:val="26"/>
          <w:rtl/>
        </w:rPr>
        <w:t>ی</w:t>
      </w:r>
      <w:r>
        <w:rPr>
          <w:rFonts w:asciiTheme="majorBidi" w:hAnsiTheme="majorBidi" w:cs="B Lotus"/>
          <w:b/>
          <w:bCs/>
          <w:color w:val="000000" w:themeColor="text1"/>
          <w:sz w:val="26"/>
          <w:szCs w:val="26"/>
          <w:rtl/>
        </w:rPr>
        <w:t xml:space="preserve"> پاک</w:t>
      </w:r>
      <w:r w:rsidRPr="00CF225D">
        <w:rPr>
          <w:rFonts w:asciiTheme="majorBidi" w:hAnsiTheme="majorBidi" w:cs="B Lotus"/>
          <w:b/>
          <w:bCs/>
          <w:color w:val="000000" w:themeColor="text1"/>
          <w:sz w:val="26"/>
          <w:szCs w:val="26"/>
          <w:rtl/>
        </w:rPr>
        <w:t>(1396</w:t>
      </w:r>
      <w:r w:rsidRPr="00CF225D">
        <w:rPr>
          <w:rFonts w:asciiTheme="majorBidi" w:hAnsiTheme="majorBidi" w:cs="B Lotus" w:hint="cs"/>
          <w:b/>
          <w:bCs/>
          <w:color w:val="000000" w:themeColor="text1"/>
          <w:sz w:val="26"/>
          <w:szCs w:val="26"/>
          <w:rtl/>
        </w:rPr>
        <w:t>)</w:t>
      </w:r>
    </w:p>
    <w:p w:rsidR="00CF225D" w:rsidRP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ک</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به‌روزتر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قوان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ران</w:t>
      </w:r>
      <w:r w:rsidRPr="00CF225D">
        <w:rPr>
          <w:rFonts w:asciiTheme="majorBidi" w:hAnsiTheme="majorBidi" w:cs="B Lotus"/>
          <w:color w:val="000000" w:themeColor="text1"/>
          <w:sz w:val="26"/>
          <w:szCs w:val="26"/>
          <w:rtl/>
        </w:rPr>
        <w:t xml:space="preserve"> که به‌طور مستق</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م</w:t>
      </w:r>
      <w:r w:rsidRPr="00CF225D">
        <w:rPr>
          <w:rFonts w:asciiTheme="majorBidi" w:hAnsiTheme="majorBidi" w:cs="B Lotus"/>
          <w:color w:val="000000" w:themeColor="text1"/>
          <w:sz w:val="26"/>
          <w:szCs w:val="26"/>
          <w:rtl/>
        </w:rPr>
        <w:t xml:space="preserve"> به مسئله آلودگ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هوا و نقش نهادها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مختلف در کنترل آن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پردازد</w:t>
      </w:r>
      <w:r w:rsidRPr="00CF225D">
        <w:rPr>
          <w:rFonts w:asciiTheme="majorBidi" w:hAnsiTheme="majorBidi" w:cs="B Lotus"/>
          <w:color w:val="000000" w:themeColor="text1"/>
          <w:sz w:val="26"/>
          <w:szCs w:val="26"/>
        </w:rPr>
        <w:t>.</w:t>
      </w:r>
    </w:p>
    <w:p w:rsid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با تأک</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w:t>
      </w:r>
      <w:r w:rsidRPr="00CF225D">
        <w:rPr>
          <w:rFonts w:asciiTheme="majorBidi" w:hAnsiTheme="majorBidi" w:cs="B Lotus"/>
          <w:color w:val="000000" w:themeColor="text1"/>
          <w:sz w:val="26"/>
          <w:szCs w:val="26"/>
          <w:rtl/>
        </w:rPr>
        <w:t xml:space="preserve"> بر توسعه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پاک و هوشمندساز</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فرآ</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ندها،</w:t>
      </w:r>
      <w:r w:rsidRPr="00CF225D">
        <w:rPr>
          <w:rFonts w:asciiTheme="majorBidi" w:hAnsiTheme="majorBidi" w:cs="B Lotus"/>
          <w:color w:val="000000" w:themeColor="text1"/>
          <w:sz w:val="26"/>
          <w:szCs w:val="26"/>
          <w:rtl/>
        </w:rPr>
        <w:t xml:space="preserve"> بستر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مناسب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بهره‌گ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حوزه‌ها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مانند تحل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w:t>
      </w:r>
      <w:r w:rsidRPr="00CF225D">
        <w:rPr>
          <w:rFonts w:asciiTheme="majorBidi" w:hAnsiTheme="majorBidi" w:cs="B Lotus"/>
          <w:color w:val="000000" w:themeColor="text1"/>
          <w:sz w:val="26"/>
          <w:szCs w:val="26"/>
          <w:rtl/>
        </w:rPr>
        <w:t xml:space="preserve"> داده‌ها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هواشناس</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سنجش آلا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نده‌ها،</w:t>
      </w:r>
      <w:r w:rsidRPr="00CF225D">
        <w:rPr>
          <w:rFonts w:asciiTheme="majorBidi" w:hAnsiTheme="majorBidi" w:cs="B Lotus"/>
          <w:color w:val="000000" w:themeColor="text1"/>
          <w:sz w:val="26"/>
          <w:szCs w:val="26"/>
          <w:rtl/>
        </w:rPr>
        <w:t xml:space="preserve">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ک</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ف</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هوا، و حت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س</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است‌گذار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مبتن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بر داده فراهم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کند</w:t>
      </w:r>
      <w:r w:rsidRPr="00CF225D">
        <w:rPr>
          <w:rFonts w:asciiTheme="majorBidi" w:hAnsiTheme="majorBidi" w:cs="B Lotus"/>
          <w:color w:val="000000" w:themeColor="text1"/>
          <w:sz w:val="26"/>
          <w:szCs w:val="26"/>
          <w:rtl/>
        </w:rPr>
        <w:t>.</w:t>
      </w:r>
    </w:p>
    <w:p w:rsidR="00CF225D" w:rsidRPr="00CF225D" w:rsidRDefault="00CF225D" w:rsidP="00CF225D">
      <w:pPr>
        <w:pStyle w:val="ListParagraph"/>
        <w:numPr>
          <w:ilvl w:val="0"/>
          <w:numId w:val="3"/>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b/>
          <w:bCs/>
          <w:color w:val="000000" w:themeColor="text1"/>
          <w:sz w:val="26"/>
          <w:szCs w:val="26"/>
          <w:rtl/>
        </w:rPr>
        <w:lastRenderedPageBreak/>
        <w:t>قانون توز</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ع</w:t>
      </w:r>
      <w:r>
        <w:rPr>
          <w:rFonts w:asciiTheme="majorBidi" w:hAnsiTheme="majorBidi" w:cs="B Lotus"/>
          <w:b/>
          <w:bCs/>
          <w:color w:val="000000" w:themeColor="text1"/>
          <w:sz w:val="26"/>
          <w:szCs w:val="26"/>
          <w:rtl/>
        </w:rPr>
        <w:t xml:space="preserve"> عادلانه آب</w:t>
      </w:r>
      <w:r w:rsidRPr="00CF225D">
        <w:rPr>
          <w:rFonts w:asciiTheme="majorBidi" w:hAnsiTheme="majorBidi" w:cs="B Lotus"/>
          <w:b/>
          <w:bCs/>
          <w:color w:val="000000" w:themeColor="text1"/>
          <w:sz w:val="26"/>
          <w:szCs w:val="26"/>
          <w:rtl/>
        </w:rPr>
        <w:t>(1361</w:t>
      </w:r>
      <w:r w:rsidRPr="00CF225D">
        <w:rPr>
          <w:rFonts w:asciiTheme="majorBidi" w:hAnsiTheme="majorBidi" w:cs="B Lotus" w:hint="cs"/>
          <w:b/>
          <w:bCs/>
          <w:color w:val="000000" w:themeColor="text1"/>
          <w:sz w:val="26"/>
          <w:szCs w:val="26"/>
          <w:rtl/>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با</w:t>
      </w:r>
      <w:r w:rsidRPr="00CF225D">
        <w:rPr>
          <w:rFonts w:asciiTheme="majorBidi" w:hAnsiTheme="majorBidi" w:cs="B Lotus"/>
          <w:color w:val="000000" w:themeColor="text1"/>
          <w:sz w:val="26"/>
          <w:szCs w:val="26"/>
          <w:rtl/>
        </w:rPr>
        <w:t xml:space="preserve"> هدف تنظ</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م</w:t>
      </w:r>
      <w:r w:rsidRPr="00CF225D">
        <w:rPr>
          <w:rFonts w:asciiTheme="majorBidi" w:hAnsiTheme="majorBidi" w:cs="B Lotus"/>
          <w:color w:val="000000" w:themeColor="text1"/>
          <w:sz w:val="26"/>
          <w:szCs w:val="26"/>
          <w:rtl/>
        </w:rPr>
        <w:t xml:space="preserve"> بهره‌بردار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منابع آب</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کشور،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چارچوب</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تخص</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ص</w:t>
      </w:r>
      <w:r w:rsidRPr="00CF225D">
        <w:rPr>
          <w:rFonts w:asciiTheme="majorBidi" w:hAnsiTheme="majorBidi" w:cs="B Lotus"/>
          <w:color w:val="000000" w:themeColor="text1"/>
          <w:sz w:val="26"/>
          <w:szCs w:val="26"/>
          <w:rtl/>
        </w:rPr>
        <w:t xml:space="preserve"> منابع آب و حفاظت از آن‌ها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جاد</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کند</w:t>
      </w:r>
      <w:r w:rsidRPr="00CF225D">
        <w:rPr>
          <w:rFonts w:asciiTheme="majorBidi" w:hAnsiTheme="majorBidi" w:cs="B Lotus"/>
          <w:color w:val="000000" w:themeColor="text1"/>
          <w:sz w:val="26"/>
          <w:szCs w:val="26"/>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در</w:t>
      </w:r>
      <w:r w:rsidRPr="00CF225D">
        <w:rPr>
          <w:rFonts w:asciiTheme="majorBidi" w:hAnsiTheme="majorBidi" w:cs="B Lotus"/>
          <w:color w:val="000000" w:themeColor="text1"/>
          <w:sz w:val="26"/>
          <w:szCs w:val="26"/>
          <w:rtl/>
        </w:rPr>
        <w:t xml:space="preserve"> حوزه آلودگ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آب و مد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منابع آب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استفاده از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مدل‌ساز</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مصرف آب، شناسا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نشت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w:t>
      </w:r>
      <w:r w:rsidRPr="00CF225D">
        <w:rPr>
          <w:rFonts w:asciiTheme="majorBidi" w:hAnsiTheme="majorBidi" w:cs="B Lotus"/>
          <w:color w:val="000000" w:themeColor="text1"/>
          <w:sz w:val="26"/>
          <w:szCs w:val="26"/>
          <w:rtl/>
        </w:rPr>
        <w:t xml:space="preserve"> آلودگ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و به</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نه‌ساز</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تخص</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ص</w:t>
      </w:r>
      <w:r w:rsidRPr="00CF225D">
        <w:rPr>
          <w:rFonts w:asciiTheme="majorBidi" w:hAnsiTheme="majorBidi" w:cs="B Lotus"/>
          <w:color w:val="000000" w:themeColor="text1"/>
          <w:sz w:val="26"/>
          <w:szCs w:val="26"/>
          <w:rtl/>
        </w:rPr>
        <w:t xml:space="preserve"> منابع بس</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ار</w:t>
      </w:r>
      <w:r w:rsidRPr="00CF225D">
        <w:rPr>
          <w:rFonts w:asciiTheme="majorBidi" w:hAnsiTheme="majorBidi" w:cs="B Lotus"/>
          <w:color w:val="000000" w:themeColor="text1"/>
          <w:sz w:val="26"/>
          <w:szCs w:val="26"/>
          <w:rtl/>
        </w:rPr>
        <w:t xml:space="preserve"> مؤثر است و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قانون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از چن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پشت</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بان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کند</w:t>
      </w:r>
      <w:r>
        <w:rPr>
          <w:rFonts w:asciiTheme="majorBidi" w:hAnsiTheme="majorBidi" w:cs="B Lotus" w:hint="cs"/>
          <w:color w:val="000000" w:themeColor="text1"/>
          <w:sz w:val="26"/>
          <w:szCs w:val="26"/>
          <w:rtl/>
        </w:rPr>
        <w:t>.</w:t>
      </w:r>
    </w:p>
    <w:p w:rsidR="00CF225D" w:rsidRPr="00CF225D" w:rsidRDefault="00CF225D" w:rsidP="00CF225D">
      <w:pPr>
        <w:pStyle w:val="ListParagraph"/>
        <w:numPr>
          <w:ilvl w:val="0"/>
          <w:numId w:val="3"/>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b/>
          <w:bCs/>
          <w:color w:val="000000" w:themeColor="text1"/>
          <w:sz w:val="26"/>
          <w:szCs w:val="26"/>
          <w:rtl/>
        </w:rPr>
        <w:t>اسناد کلان توسعه‌ا</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مانند سند چشم‌انداز 1404 و س</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است‌ها</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کل</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مح</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ط</w:t>
      </w:r>
      <w:r w:rsidRPr="00CF225D">
        <w:rPr>
          <w:rFonts w:asciiTheme="majorBidi" w:hAnsiTheme="majorBidi" w:cs="B Lotus"/>
          <w:b/>
          <w:bCs/>
          <w:color w:val="000000" w:themeColor="text1"/>
          <w:sz w:val="26"/>
          <w:szCs w:val="26"/>
          <w:rtl/>
        </w:rPr>
        <w:t xml:space="preserve"> ز</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ست</w:t>
      </w:r>
      <w:r w:rsidRPr="00CF225D">
        <w:rPr>
          <w:rFonts w:asciiTheme="majorBidi" w:hAnsiTheme="majorBidi" w:cs="B Lotus"/>
          <w:b/>
          <w:bCs/>
          <w:color w:val="000000" w:themeColor="text1"/>
          <w:sz w:val="26"/>
          <w:szCs w:val="26"/>
          <w:rtl/>
        </w:rPr>
        <w:t>(1393</w:t>
      </w:r>
      <w:r w:rsidRPr="00CF225D">
        <w:rPr>
          <w:rFonts w:asciiTheme="majorBidi" w:hAnsiTheme="majorBidi" w:cs="B Lotus" w:hint="cs"/>
          <w:b/>
          <w:bCs/>
          <w:color w:val="000000" w:themeColor="text1"/>
          <w:sz w:val="26"/>
          <w:szCs w:val="26"/>
          <w:rtl/>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در</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اسناد، صراحتاً به اهم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توسعه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دار،</w:t>
      </w:r>
      <w:r w:rsidRPr="00CF225D">
        <w:rPr>
          <w:rFonts w:asciiTheme="majorBidi" w:hAnsiTheme="majorBidi" w:cs="B Lotus"/>
          <w:color w:val="000000" w:themeColor="text1"/>
          <w:sz w:val="26"/>
          <w:szCs w:val="26"/>
          <w:rtl/>
        </w:rPr>
        <w:t xml:space="preserve"> حفاظت از منابع 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و لزوم بهره‌گ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و دانش‌بن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ان</w:t>
      </w:r>
      <w:r w:rsidRPr="00CF225D">
        <w:rPr>
          <w:rFonts w:asciiTheme="majorBidi" w:hAnsiTheme="majorBidi" w:cs="B Lotus"/>
          <w:color w:val="000000" w:themeColor="text1"/>
          <w:sz w:val="26"/>
          <w:szCs w:val="26"/>
          <w:rtl/>
        </w:rPr>
        <w:t xml:space="preserve"> در مد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اشاره شده است</w:t>
      </w:r>
      <w:r w:rsidRPr="00CF225D">
        <w:rPr>
          <w:rFonts w:asciiTheme="majorBidi" w:hAnsiTheme="majorBidi" w:cs="B Lotus"/>
          <w:color w:val="000000" w:themeColor="text1"/>
          <w:sz w:val="26"/>
          <w:szCs w:val="26"/>
        </w:rPr>
        <w:t>.</w:t>
      </w:r>
    </w:p>
    <w:p w:rsidR="00CF225D" w:rsidRPr="00BD2213"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س</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است‌ها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کل</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که توسط مقام معظم رهبر</w:t>
      </w:r>
      <w:r w:rsidRPr="00CF225D">
        <w:rPr>
          <w:rFonts w:asciiTheme="majorBidi" w:hAnsiTheme="majorBidi" w:cs="B Lotus" w:hint="cs"/>
          <w:color w:val="000000" w:themeColor="text1"/>
          <w:sz w:val="26"/>
          <w:szCs w:val="26"/>
          <w:rtl/>
        </w:rPr>
        <w:t>ی</w:t>
      </w:r>
      <w:r>
        <w:rPr>
          <w:rFonts w:asciiTheme="majorBidi" w:hAnsiTheme="majorBidi" w:cs="B Lotus"/>
          <w:color w:val="000000" w:themeColor="text1"/>
          <w:sz w:val="26"/>
          <w:szCs w:val="26"/>
          <w:rtl/>
        </w:rPr>
        <w:t xml:space="preserve"> ابلاغ شده‌اند، بر </w:t>
      </w:r>
      <w:r>
        <w:rPr>
          <w:rFonts w:asciiTheme="majorBidi" w:hAnsiTheme="majorBidi" w:cs="B Lotus" w:hint="cs"/>
          <w:color w:val="000000" w:themeColor="text1"/>
          <w:sz w:val="26"/>
          <w:szCs w:val="26"/>
          <w:rtl/>
        </w:rPr>
        <w:t>«</w:t>
      </w:r>
      <w:r w:rsidRPr="00CF225D">
        <w:rPr>
          <w:rFonts w:asciiTheme="majorBidi" w:hAnsiTheme="majorBidi" w:cs="B Lotus"/>
          <w:color w:val="000000" w:themeColor="text1"/>
          <w:sz w:val="26"/>
          <w:szCs w:val="26"/>
          <w:rtl/>
        </w:rPr>
        <w:t>توسعه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سازگار با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Pr>
          <w:rFonts w:asciiTheme="majorBidi" w:hAnsiTheme="majorBidi" w:cs="B Lotus" w:hint="cs"/>
          <w:color w:val="000000" w:themeColor="text1"/>
          <w:sz w:val="26"/>
          <w:szCs w:val="26"/>
          <w:rtl/>
        </w:rPr>
        <w:t>»</w:t>
      </w:r>
      <w:r>
        <w:rPr>
          <w:rFonts w:asciiTheme="majorBidi" w:hAnsiTheme="majorBidi" w:cs="B Lotus"/>
          <w:color w:val="000000" w:themeColor="text1"/>
          <w:sz w:val="26"/>
          <w:szCs w:val="26"/>
          <w:rtl/>
        </w:rPr>
        <w:t xml:space="preserve"> و </w:t>
      </w:r>
      <w:r>
        <w:rPr>
          <w:rFonts w:asciiTheme="majorBidi" w:hAnsiTheme="majorBidi" w:cs="B Lotus" w:hint="cs"/>
          <w:color w:val="000000" w:themeColor="text1"/>
          <w:sz w:val="26"/>
          <w:szCs w:val="26"/>
          <w:rtl/>
        </w:rPr>
        <w:t>«</w:t>
      </w:r>
      <w:r w:rsidRPr="00CF225D">
        <w:rPr>
          <w:rFonts w:asciiTheme="majorBidi" w:hAnsiTheme="majorBidi" w:cs="B Lotus"/>
          <w:color w:val="000000" w:themeColor="text1"/>
          <w:sz w:val="26"/>
          <w:szCs w:val="26"/>
          <w:rtl/>
        </w:rPr>
        <w:t>استفاده از ظرف</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علم</w:t>
      </w:r>
      <w:r w:rsidRPr="00CF225D">
        <w:rPr>
          <w:rFonts w:asciiTheme="majorBidi" w:hAnsiTheme="majorBidi" w:cs="B Lotus" w:hint="cs"/>
          <w:color w:val="000000" w:themeColor="text1"/>
          <w:sz w:val="26"/>
          <w:szCs w:val="26"/>
          <w:rtl/>
        </w:rPr>
        <w:t>ی</w:t>
      </w:r>
      <w:r>
        <w:rPr>
          <w:rFonts w:asciiTheme="majorBidi" w:hAnsiTheme="majorBidi" w:cs="B Lotus" w:hint="cs"/>
          <w:color w:val="000000" w:themeColor="text1"/>
          <w:sz w:val="26"/>
          <w:szCs w:val="26"/>
          <w:rtl/>
        </w:rPr>
        <w:t>»</w:t>
      </w:r>
      <w:r w:rsidRPr="00CF225D">
        <w:rPr>
          <w:rFonts w:asciiTheme="majorBidi" w:hAnsiTheme="majorBidi" w:cs="B Lotus"/>
          <w:color w:val="000000" w:themeColor="text1"/>
          <w:sz w:val="26"/>
          <w:szCs w:val="26"/>
          <w:rtl/>
        </w:rPr>
        <w:t xml:space="preserve"> تأک</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w:t>
      </w:r>
      <w:r w:rsidRPr="00CF225D">
        <w:rPr>
          <w:rFonts w:asciiTheme="majorBidi" w:hAnsiTheme="majorBidi" w:cs="B Lotus"/>
          <w:color w:val="000000" w:themeColor="text1"/>
          <w:sz w:val="26"/>
          <w:szCs w:val="26"/>
          <w:rtl/>
        </w:rPr>
        <w:t xml:space="preserve"> دارند که به طور مستق</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م</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پشتوانه‌ا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قانون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به‌کارگ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حوزه باشد.</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2" w:name="_Toc205616198"/>
      <w:r w:rsidRPr="00BD2213">
        <w:rPr>
          <w:rFonts w:asciiTheme="majorBidi" w:hAnsiTheme="majorBidi" w:cs="B Lotus"/>
          <w:color w:val="000000" w:themeColor="text1"/>
          <w:rtl/>
        </w:rPr>
        <w:t>کاربرد هوش مصنوعی در نظارت و پایش محیط زیست</w:t>
      </w:r>
      <w:bookmarkEnd w:id="2"/>
    </w:p>
    <w:p w:rsidR="0065662D" w:rsidRPr="00BD2213" w:rsidRDefault="00CF225D" w:rsidP="000B2A0D">
      <w:pPr>
        <w:bidi/>
        <w:spacing w:line="276" w:lineRule="auto"/>
        <w:ind w:firstLine="284"/>
        <w:jc w:val="both"/>
        <w:rPr>
          <w:rFonts w:asciiTheme="majorBidi" w:hAnsiTheme="majorBidi" w:cs="B Lotus"/>
          <w:color w:val="000000" w:themeColor="text1"/>
          <w:sz w:val="26"/>
          <w:szCs w:val="26"/>
          <w:rtl/>
        </w:rPr>
      </w:pPr>
      <w:r>
        <w:rPr>
          <w:rFonts w:asciiTheme="majorBidi" w:hAnsiTheme="majorBidi" w:cs="B Lotus" w:hint="cs"/>
          <w:color w:val="000000" w:themeColor="text1"/>
          <w:sz w:val="26"/>
          <w:szCs w:val="26"/>
          <w:rtl/>
        </w:rPr>
        <w:t>در اینجا</w:t>
      </w:r>
      <w:r w:rsidR="0065662D" w:rsidRPr="00BD2213">
        <w:rPr>
          <w:rFonts w:asciiTheme="majorBidi" w:hAnsiTheme="majorBidi" w:cs="B Lotus"/>
          <w:color w:val="000000" w:themeColor="text1"/>
          <w:sz w:val="26"/>
          <w:szCs w:val="26"/>
          <w:rtl/>
        </w:rPr>
        <w:t xml:space="preserve"> به فناوری‌هایی مانند سنسورها، سامانه‌های مانیتورینگ هوشمند، دوربین‌های مدار بسته با قابلیت تحلیل داده و الگوریتم‌های پیشرفته یادگیری ماشین اختصاص می‌یابد که می‌توانند به شناسایی و پیش‌بینی آلودگی‌ها، تخریب اکوسیستم‌ها، تغییرات اقلیمی و رفتارهای مخرب محیط زیستی کمک کنند. تشریح می‌شود که چگونه این ابزارها می‌توانند به‌صورت خودکار و پیوسته اطلاعات جمع‌آوری کنند و به مراجع ذی‌ربط هشدار دهند که این امر موجب افزایش سرعت واکنش و دقت تصمیم‌گیری در حوزه محیط زیست می‌گردد. یکی از مهم‌ترین حوزه‌هایی که هوش مصنوعی در آن تاثیرگذار است، نظارت و پایش محیط زیست محسوب می‌شود. با بهره‌گیری از سنسورهای هوشمند، دستگاه‌های متصل به اینترنت اشیا</w:t>
      </w:r>
      <w:r w:rsidR="0065662D" w:rsidRPr="00BD2213">
        <w:rPr>
          <w:rStyle w:val="FootnoteReference"/>
          <w:rFonts w:asciiTheme="majorBidi" w:hAnsiTheme="majorBidi" w:cs="B Lotus"/>
          <w:color w:val="000000" w:themeColor="text1"/>
          <w:sz w:val="26"/>
          <w:szCs w:val="26"/>
          <w:rtl/>
        </w:rPr>
        <w:footnoteReference w:id="12"/>
      </w:r>
      <w:r w:rsidR="0065662D" w:rsidRPr="00BD2213">
        <w:rPr>
          <w:rFonts w:asciiTheme="majorBidi" w:hAnsiTheme="majorBidi" w:cs="B Lotus" w:hint="cs"/>
          <w:color w:val="000000" w:themeColor="text1"/>
          <w:sz w:val="26"/>
          <w:szCs w:val="26"/>
          <w:rtl/>
        </w:rPr>
        <w:t xml:space="preserve"> </w:t>
      </w:r>
      <w:r w:rsidR="0065662D" w:rsidRPr="00BD2213">
        <w:rPr>
          <w:rFonts w:asciiTheme="majorBidi" w:hAnsiTheme="majorBidi" w:cs="B Lotus"/>
          <w:color w:val="000000" w:themeColor="text1"/>
          <w:sz w:val="26"/>
          <w:szCs w:val="26"/>
          <w:rtl/>
        </w:rPr>
        <w:t xml:space="preserve">و مدل‌های پیچیده یادگیری ماشین، امکان جمع‌آوری داده‌های عظیم و لحظه‌ای از وضعیت هوا، آب، خاک و پوشش گیاهی وجود دارد. </w:t>
      </w:r>
      <w:r w:rsidR="0065662D" w:rsidRPr="00BD2213">
        <w:rPr>
          <w:rFonts w:asciiTheme="majorBidi" w:hAnsiTheme="majorBidi" w:cs="B Lotus"/>
          <w:color w:val="000000" w:themeColor="text1"/>
          <w:sz w:val="26"/>
          <w:szCs w:val="26"/>
          <w:rtl/>
        </w:rPr>
        <w:lastRenderedPageBreak/>
        <w:t xml:space="preserve">الگوریتم‌های </w:t>
      </w:r>
      <w:r w:rsidR="0065662D" w:rsidRPr="00BD2213">
        <w:rPr>
          <w:rFonts w:asciiTheme="majorBidi" w:hAnsiTheme="majorBidi" w:cs="B Lotus"/>
          <w:color w:val="000000" w:themeColor="text1"/>
          <w:sz w:val="26"/>
          <w:szCs w:val="26"/>
        </w:rPr>
        <w:t>AI</w:t>
      </w:r>
      <w:r w:rsidR="0065662D" w:rsidRPr="00BD2213">
        <w:rPr>
          <w:rFonts w:asciiTheme="majorBidi" w:hAnsiTheme="majorBidi" w:cs="B Lotus"/>
          <w:color w:val="000000" w:themeColor="text1"/>
          <w:sz w:val="26"/>
          <w:szCs w:val="26"/>
          <w:rtl/>
        </w:rPr>
        <w:t xml:space="preserve"> قادرند این حجم داده‌ها را پردازش کرده و نمونه‌های آهنگ تغییرات غیرعادی، مانند آلودگی‌های صنعتی یا نشت مواد سمی را به سرعت شناسایی کنند. این امر امکان واکنش سریع به تخلفات زیست‌محیطی را فراهم کرده و موجب کاهش آسیب‌های جبران‌ناپذیر به منابع طبیعی می‌شود. از سوی دیگر، توانایی هوش مصنوعی در تحلیل روندهای بلندمدت و پیش‌بینی حوادث محیط زیستی باعث شده تا بتوان سیاست‌ها و اقدامات پیشگیرانه مؤثرتری اتخاذ کرد، چنان که در قوانین پیشگیری از آلودگی محیط زیست ایران نیز به آن توجه شده است(خسروی، </w:t>
      </w:r>
      <w:r w:rsidR="0065662D" w:rsidRPr="00BD2213">
        <w:rPr>
          <w:rFonts w:asciiTheme="majorBidi" w:hAnsiTheme="majorBidi" w:cs="B Lotus"/>
          <w:color w:val="000000" w:themeColor="text1"/>
          <w:sz w:val="26"/>
          <w:szCs w:val="26"/>
          <w:rtl/>
          <w:lang w:bidi="fa-IR"/>
        </w:rPr>
        <w:t xml:space="preserve">۱۴۰۱: 32) </w:t>
      </w:r>
      <w:r w:rsidR="0065662D" w:rsidRPr="00BD2213">
        <w:rPr>
          <w:rFonts w:asciiTheme="majorBidi" w:hAnsiTheme="majorBidi" w:cs="B Lotus"/>
          <w:color w:val="000000" w:themeColor="text1"/>
          <w:sz w:val="26"/>
          <w:szCs w:val="26"/>
          <w:rtl/>
        </w:rPr>
        <w:t xml:space="preserve">به این ترتیب، هوش مصنوعی نقش مهمی در تضمین حسن اجرای مقررات و وظایف نهادهای نظارتی دارد و می‌تواند به عنوان «چشم‌های همیشه‌بیدار» دولت و جامعه عمل نماید. بنابراین، اتکا بر </w:t>
      </w:r>
      <w:r w:rsidR="0065662D" w:rsidRPr="00BD2213">
        <w:rPr>
          <w:rFonts w:asciiTheme="majorBidi" w:hAnsiTheme="majorBidi" w:cs="B Lotus"/>
          <w:color w:val="000000" w:themeColor="text1"/>
          <w:sz w:val="26"/>
          <w:szCs w:val="26"/>
        </w:rPr>
        <w:t>AI</w:t>
      </w:r>
      <w:r w:rsidR="0065662D" w:rsidRPr="00BD2213">
        <w:rPr>
          <w:rFonts w:asciiTheme="majorBidi" w:hAnsiTheme="majorBidi" w:cs="B Lotus"/>
          <w:color w:val="000000" w:themeColor="text1"/>
          <w:sz w:val="26"/>
          <w:szCs w:val="26"/>
          <w:rtl/>
        </w:rPr>
        <w:t xml:space="preserve"> در دستگاه‌های نظارتی به بهبود سلامت اکوسیستم‌ها و کاهش هزینه‌های مدیریت بحران‌های محیطی کمک فراوانی خواهد کرد.</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3" w:name="_Toc205616199"/>
      <w:r w:rsidRPr="00BD2213">
        <w:rPr>
          <w:rFonts w:asciiTheme="majorBidi" w:hAnsiTheme="majorBidi" w:cs="B Lotus"/>
          <w:color w:val="000000" w:themeColor="text1"/>
          <w:rtl/>
        </w:rPr>
        <w:t>نقش هوش مصنوعی در سیاست‌گذاری و تدوین مقررات محیط زیستی</w:t>
      </w:r>
      <w:bookmarkEnd w:id="3"/>
    </w:p>
    <w:p w:rsidR="00737CCB" w:rsidRPr="00BD2213" w:rsidRDefault="00CF225D" w:rsidP="00CF225D">
      <w:pPr>
        <w:bidi/>
        <w:spacing w:line="276" w:lineRule="auto"/>
        <w:ind w:firstLine="284"/>
        <w:jc w:val="both"/>
        <w:rPr>
          <w:rFonts w:asciiTheme="majorBidi" w:hAnsiTheme="majorBidi" w:cs="B Lotus"/>
          <w:color w:val="000000" w:themeColor="text1"/>
          <w:sz w:val="26"/>
          <w:szCs w:val="26"/>
          <w:rtl/>
        </w:rPr>
      </w:pPr>
      <w:r>
        <w:rPr>
          <w:rFonts w:asciiTheme="majorBidi" w:hAnsiTheme="majorBidi" w:cs="B Lotus" w:hint="cs"/>
          <w:color w:val="000000" w:themeColor="text1"/>
          <w:sz w:val="26"/>
          <w:szCs w:val="26"/>
          <w:rtl/>
        </w:rPr>
        <w:t>در ذیل این عنوان</w:t>
      </w:r>
      <w:r w:rsidR="0065662D" w:rsidRPr="00BD2213">
        <w:rPr>
          <w:rFonts w:asciiTheme="majorBidi" w:hAnsiTheme="majorBidi" w:cs="B Lotus"/>
          <w:color w:val="000000" w:themeColor="text1"/>
          <w:sz w:val="26"/>
          <w:szCs w:val="26"/>
          <w:rtl/>
        </w:rPr>
        <w:t>، نقش هوش مصنوعی در پردازش داده‌های کلان محیط زیستی، مدلسازی اثرات زیست‌محیطی، و ارائه سناریوهای مختلف برای تصمیم‌گیرندگان مطرح می‌شود. به‌ویژه تاکید می‌شود که</w:t>
      </w:r>
      <w:r w:rsidR="0065662D" w:rsidRPr="00BD2213">
        <w:rPr>
          <w:rFonts w:asciiTheme="majorBidi" w:hAnsiTheme="majorBidi" w:cs="B Lotus"/>
          <w:color w:val="000000" w:themeColor="text1"/>
          <w:sz w:val="26"/>
          <w:szCs w:val="26"/>
        </w:rPr>
        <w:t xml:space="preserve"> AI </w:t>
      </w:r>
      <w:r w:rsidR="0065662D" w:rsidRPr="00BD2213">
        <w:rPr>
          <w:rFonts w:asciiTheme="majorBidi" w:hAnsiTheme="majorBidi" w:cs="B Lotus"/>
          <w:color w:val="000000" w:themeColor="text1"/>
          <w:sz w:val="26"/>
          <w:szCs w:val="26"/>
          <w:rtl/>
        </w:rPr>
        <w:t xml:space="preserve">می‌تواند به پیش‌بینی روندهای آتی محیط زیستی و ارائه راهکارهای بهینه برای تنظیم مقررات کمک کند؛ موضوعی که با ملاحظات حقوقی پیشگیرانه در قوانین ایران هم‌راستاست. پیشرفت‌های فناوری هوش مصنوعی امکان تحلیل گسترده داده‌های زیست‌محیطی را فراهم کرده است که پیش از این با روش‌های سنتی دسترسی به آن ممکن نبود. </w:t>
      </w:r>
      <w:r w:rsidR="0065662D" w:rsidRPr="00BD2213">
        <w:rPr>
          <w:rFonts w:asciiTheme="majorBidi" w:hAnsiTheme="majorBidi" w:cs="B Lotus"/>
          <w:color w:val="000000" w:themeColor="text1"/>
          <w:sz w:val="26"/>
          <w:szCs w:val="26"/>
        </w:rPr>
        <w:t>AI</w:t>
      </w:r>
      <w:r w:rsidR="0065662D" w:rsidRPr="00BD2213">
        <w:rPr>
          <w:rFonts w:asciiTheme="majorBidi" w:hAnsiTheme="majorBidi" w:cs="B Lotus"/>
          <w:color w:val="000000" w:themeColor="text1"/>
          <w:sz w:val="26"/>
          <w:szCs w:val="26"/>
          <w:rtl/>
        </w:rPr>
        <w:t xml:space="preserve"> با بهره‌گیری از الگوریتم‌های مدل‌سازی و شبیه‌سازی، اثرات احتمالی پروژه‌ها و فعالیت‌های اقتصادی بر محیط زیست را می‌تواند پیش‌بینی کند و سناریوهای مختلفی را بر اساس داده‌های واقعی ارائه دهد. این قابلیت به سیاست‌گذاران و قانون‌گذاران در ایران اجازه می‌دهد که تصمیمات خود را بر مبنای تحلیل‌های دقیق علمی و نه صرفاً داده‌های تاریخی یا فرضیات اتخاذ کنند.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 استفاده از هوش مصنوعی در تدوین سیاست‌های زیست‌محیطی مؤثر، همسو با اهداف توسعه پایدار ایران و قوانین بین‌المللی مرتبط، می‌تواند تاثیر قابل‌توجهی بر کاهش ریسک‌های زیست‌محیطی و ارتقاء کیفیت زندگی داشته باشد. به طور خاص، سیستم‌های مبتنی بر </w:t>
      </w:r>
      <w:r w:rsidRPr="00BD2213">
        <w:rPr>
          <w:rFonts w:asciiTheme="majorBidi" w:hAnsiTheme="majorBidi" w:cs="B Lotus"/>
          <w:color w:val="000000" w:themeColor="text1"/>
          <w:sz w:val="26"/>
          <w:szCs w:val="26"/>
        </w:rPr>
        <w:t>AI</w:t>
      </w:r>
      <w:r w:rsidRPr="00BD2213">
        <w:rPr>
          <w:rFonts w:asciiTheme="majorBidi" w:hAnsiTheme="majorBidi" w:cs="B Lotus"/>
          <w:color w:val="000000" w:themeColor="text1"/>
          <w:sz w:val="26"/>
          <w:szCs w:val="26"/>
          <w:rtl/>
        </w:rPr>
        <w:t xml:space="preserve"> می‌توانند در ارزیابی تطابق پروژه‌ها با استانداردهای زیست‌محیطی، تحلیل هزینه-فایده اجرای مقررات، و پیشرفت در تصویب قوانین هوشمند و </w:t>
      </w:r>
      <w:r w:rsidRPr="00BD2213">
        <w:rPr>
          <w:rFonts w:asciiTheme="majorBidi" w:hAnsiTheme="majorBidi" w:cs="B Lotus"/>
          <w:color w:val="000000" w:themeColor="text1"/>
          <w:sz w:val="26"/>
          <w:szCs w:val="26"/>
          <w:rtl/>
        </w:rPr>
        <w:lastRenderedPageBreak/>
        <w:t xml:space="preserve">پویا کمک کنند، مساله‌ای که در نظام حقوقی ایران به عنوان مسیر اصلاح قانونگذاری زیست‌محیطی در حال پیگیری است(تاج بخش، 1399: 8).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4" w:name="_Toc205616200"/>
      <w:r w:rsidRPr="00BD2213">
        <w:rPr>
          <w:rFonts w:asciiTheme="majorBidi" w:hAnsiTheme="majorBidi" w:cs="B Lotus"/>
          <w:color w:val="000000" w:themeColor="text1"/>
          <w:rtl/>
        </w:rPr>
        <w:t>هوش مصنوعی در ارتقاء مشارکت عمومی و آموزش زیست‌محیطی</w:t>
      </w:r>
      <w:bookmarkEnd w:id="4"/>
    </w:p>
    <w:p w:rsidR="0065662D" w:rsidRPr="00BD2213" w:rsidRDefault="0065662D" w:rsidP="00CF225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این </w:t>
      </w:r>
      <w:r w:rsidR="00CF225D">
        <w:rPr>
          <w:rFonts w:asciiTheme="majorBidi" w:hAnsiTheme="majorBidi" w:cs="B Lotus" w:hint="cs"/>
          <w:color w:val="000000" w:themeColor="text1"/>
          <w:sz w:val="26"/>
          <w:szCs w:val="26"/>
          <w:rtl/>
        </w:rPr>
        <w:t>بخش نیز</w:t>
      </w:r>
      <w:r w:rsidRPr="00BD2213">
        <w:rPr>
          <w:rFonts w:asciiTheme="majorBidi" w:hAnsiTheme="majorBidi" w:cs="B Lotus"/>
          <w:color w:val="000000" w:themeColor="text1"/>
          <w:sz w:val="26"/>
          <w:szCs w:val="26"/>
          <w:rtl/>
        </w:rPr>
        <w:t xml:space="preserve"> به کاربردهای</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در طراحی سامانه‌های اطلاع‌رسانی هوشمند، پرتال‌های گزارش تخلفات زیست‌محیطی توسط مردم، اپلیکیشن‌های آموزش محیط زیست و ایجاد شبکه‌های اجتماعی حمایتی برای آگاه‌سازی عمومی اختصاص دارد. شرح داده می‌شود که چگونه فناوری‌های هوشمند موجب تقویت مشارکت مردمی، افزایش مسئولیت‌پذیری اجتماعی و بهبود فرهنگ زیست‌محیطی می‌شوند.  مشارکت عمومی از ارکان کلیدی در موفقیت سیاست‌های محیط زیستی به حساب می‌آید. </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تجهیزات مبتنی بر هوش مصنوعی می‌توانند با تسهیل دسترسی مردم به اطلاعات محیط زیستی و ارائه ابزارهای تعاملی، فرهنگ‌سازی و حساس‌سازی عمومی را به شکل چشمگیری ارتقا دهند. برای مثال، اپلیکیشن‌ها و سامانه‌های موبایلی هوشمند قادرند به شهروندان امکان گزارش تخلفات زیست‌محیطی، مشاهده روند کیفیت هوا و آب و دریافت توصیه‌های حفاظتی در زمان واقعی را بدهند. این فرآیند علاوه بر افزایش مشارکت مردمی، شفافیت و پاسخ‌گویی نهادهای مسئول را نیز بالا می‌برد. خسروی (</w:t>
      </w:r>
      <w:r w:rsidRPr="00BD2213">
        <w:rPr>
          <w:rFonts w:asciiTheme="majorBidi" w:hAnsiTheme="majorBidi" w:cs="B Lotus"/>
          <w:color w:val="000000" w:themeColor="text1"/>
          <w:sz w:val="26"/>
          <w:szCs w:val="26"/>
          <w:rtl/>
          <w:lang w:bidi="fa-IR"/>
        </w:rPr>
        <w:t xml:space="preserve">۱۴۰۱) </w:t>
      </w:r>
      <w:r w:rsidRPr="00BD2213">
        <w:rPr>
          <w:rFonts w:asciiTheme="majorBidi" w:hAnsiTheme="majorBidi" w:cs="B Lotus"/>
          <w:color w:val="000000" w:themeColor="text1"/>
          <w:sz w:val="26"/>
          <w:szCs w:val="26"/>
          <w:rtl/>
        </w:rPr>
        <w:t xml:space="preserve">تأکید می‌کند که در ایران که اصل مردم‌سالاری زیست‌محیطی در قانون اساسی و قوانین محیط زیست به عنوان حق مردم مطرح شده است، این فناوری‌ها می‌توانند زمینه‌های تازه‌ای برای مشارکت هدفمند و مؤثر فراهم آورند(خسروی، 1401: 15).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5" w:name="_Toc205616201"/>
      <w:r w:rsidRPr="00BD2213">
        <w:rPr>
          <w:rFonts w:asciiTheme="majorBidi" w:hAnsiTheme="majorBidi" w:cs="B Lotus"/>
          <w:color w:val="000000" w:themeColor="text1"/>
          <w:rtl/>
        </w:rPr>
        <w:t>هوش مصنوعی و بهبود کارکرد نظام قضایی محیط زیست</w:t>
      </w:r>
      <w:bookmarkEnd w:id="5"/>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color w:val="000000" w:themeColor="text1"/>
          <w:sz w:val="26"/>
          <w:szCs w:val="26"/>
          <w:rtl/>
        </w:rPr>
        <w:t>نظام قضا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ک</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بخش‌ها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حساس و 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حفاظت از منابع طب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تضم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حقوق مردم نسبت به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سالم است. با افزا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پ</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پرونده‌ها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حجم گسترده داده‌ها و مستندات مرتبط، استفاده از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به‌و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ژه</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به عنوا</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ابزار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مؤثر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بهبود عملکرد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نظام ضرور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 نظر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رسد</w:t>
      </w:r>
      <w:r w:rsidRPr="00CF225D">
        <w:rPr>
          <w:rFonts w:asciiTheme="majorBidi" w:hAnsiTheme="majorBidi" w:cs="B Lotus"/>
          <w:color w:val="000000" w:themeColor="text1"/>
          <w:sz w:val="26"/>
          <w:szCs w:val="26"/>
        </w:rPr>
        <w:t>.</w:t>
      </w:r>
      <w:r>
        <w:rPr>
          <w:rFonts w:asciiTheme="majorBidi" w:hAnsiTheme="majorBidi" w:cs="B Lotus" w:hint="cs"/>
          <w:color w:val="000000" w:themeColor="text1"/>
          <w:sz w:val="26"/>
          <w:szCs w:val="26"/>
          <w:rtl/>
        </w:rPr>
        <w:t xml:space="preserve"> </w:t>
      </w:r>
      <w:r w:rsidRPr="00CF225D">
        <w:rPr>
          <w:rFonts w:asciiTheme="majorBidi" w:hAnsiTheme="majorBidi" w:cs="B Lotus" w:hint="eastAsia"/>
          <w:color w:val="000000" w:themeColor="text1"/>
          <w:sz w:val="26"/>
          <w:szCs w:val="26"/>
          <w:rtl/>
        </w:rPr>
        <w:t>هوش</w:t>
      </w:r>
      <w:r w:rsidRPr="00CF225D">
        <w:rPr>
          <w:rFonts w:asciiTheme="majorBidi" w:hAnsiTheme="majorBidi" w:cs="B Lotus"/>
          <w:color w:val="000000" w:themeColor="text1"/>
          <w:sz w:val="26"/>
          <w:szCs w:val="26"/>
          <w:rtl/>
        </w:rPr>
        <w:t xml:space="preserve">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در نظام قضا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به چند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شکل کل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نقش‌آفر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کند</w:t>
      </w:r>
      <w:r w:rsidRPr="00CF225D">
        <w:rPr>
          <w:rFonts w:asciiTheme="majorBidi" w:hAnsiTheme="majorBidi" w:cs="B Lotus"/>
          <w:color w:val="000000" w:themeColor="text1"/>
          <w:sz w:val="26"/>
          <w:szCs w:val="26"/>
        </w:rPr>
        <w:t>:</w:t>
      </w:r>
    </w:p>
    <w:p w:rsidR="00CF225D" w:rsidRPr="00CF225D" w:rsidRDefault="00CF225D" w:rsidP="00CF225D">
      <w:pPr>
        <w:pStyle w:val="ListParagraph"/>
        <w:numPr>
          <w:ilvl w:val="0"/>
          <w:numId w:val="4"/>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hint="eastAsia"/>
          <w:b/>
          <w:bCs/>
          <w:color w:val="000000" w:themeColor="text1"/>
          <w:sz w:val="26"/>
          <w:szCs w:val="26"/>
          <w:rtl/>
        </w:rPr>
        <w:t>تحل</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ل</w:t>
      </w:r>
      <w:r w:rsidRPr="00CF225D">
        <w:rPr>
          <w:rFonts w:asciiTheme="majorBidi" w:hAnsiTheme="majorBidi" w:cs="B Lotus"/>
          <w:b/>
          <w:bCs/>
          <w:color w:val="000000" w:themeColor="text1"/>
          <w:sz w:val="26"/>
          <w:szCs w:val="26"/>
          <w:rtl/>
        </w:rPr>
        <w:t xml:space="preserve"> سر</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ع</w:t>
      </w:r>
      <w:r w:rsidRPr="00CF225D">
        <w:rPr>
          <w:rFonts w:asciiTheme="majorBidi" w:hAnsiTheme="majorBidi" w:cs="B Lotus"/>
          <w:b/>
          <w:bCs/>
          <w:color w:val="000000" w:themeColor="text1"/>
          <w:sz w:val="26"/>
          <w:szCs w:val="26"/>
          <w:rtl/>
        </w:rPr>
        <w:t xml:space="preserve"> و دق</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ق</w:t>
      </w:r>
      <w:r w:rsidRPr="00CF225D">
        <w:rPr>
          <w:rFonts w:asciiTheme="majorBidi" w:hAnsiTheme="majorBidi" w:cs="B Lotus"/>
          <w:b/>
          <w:bCs/>
          <w:color w:val="000000" w:themeColor="text1"/>
          <w:sz w:val="26"/>
          <w:szCs w:val="26"/>
          <w:rtl/>
        </w:rPr>
        <w:t xml:space="preserve"> داده‌ها و اسناد</w:t>
      </w:r>
      <w:r w:rsidRPr="00CF225D">
        <w:rPr>
          <w:rFonts w:asciiTheme="majorBidi" w:hAnsiTheme="majorBidi" w:cs="B Lotus"/>
          <w:b/>
          <w:bCs/>
          <w:color w:val="000000" w:themeColor="text1"/>
          <w:sz w:val="26"/>
          <w:szCs w:val="26"/>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lastRenderedPageBreak/>
        <w:t>در</w:t>
      </w:r>
      <w:r w:rsidRPr="00CF225D">
        <w:rPr>
          <w:rFonts w:asciiTheme="majorBidi" w:hAnsiTheme="majorBidi" w:cs="B Lotus"/>
          <w:color w:val="000000" w:themeColor="text1"/>
          <w:sz w:val="26"/>
          <w:szCs w:val="26"/>
          <w:rtl/>
        </w:rPr>
        <w:t xml:space="preserve"> پرونده‌ها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داده‌ها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گسترده‌ا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از جمله گزارش‌ها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فن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تصاو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color w:val="000000" w:themeColor="text1"/>
          <w:sz w:val="26"/>
          <w:szCs w:val="26"/>
          <w:rtl/>
        </w:rPr>
        <w:t xml:space="preserve"> ماهواره‌ا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داده‌ها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سنجش ک</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ف</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هوا و آب و مستندات قانون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وجود دارد. سامانه‌ها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با پردازش و تحل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داده‌ها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توانند</w:t>
      </w:r>
      <w:r w:rsidRPr="00CF225D">
        <w:rPr>
          <w:rFonts w:asciiTheme="majorBidi" w:hAnsiTheme="majorBidi" w:cs="B Lotus"/>
          <w:color w:val="000000" w:themeColor="text1"/>
          <w:sz w:val="26"/>
          <w:szCs w:val="26"/>
          <w:rtl/>
        </w:rPr>
        <w:t xml:space="preserve"> به سرعت نکات کل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مستندات مرتبط را استخراج کنند و در اخت</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ار</w:t>
      </w:r>
      <w:r w:rsidRPr="00CF225D">
        <w:rPr>
          <w:rFonts w:asciiTheme="majorBidi" w:hAnsiTheme="majorBidi" w:cs="B Lotus"/>
          <w:color w:val="000000" w:themeColor="text1"/>
          <w:sz w:val="26"/>
          <w:szCs w:val="26"/>
          <w:rtl/>
        </w:rPr>
        <w:t xml:space="preserve"> قضات و کارشناسان قرار دهند</w:t>
      </w:r>
      <w:r w:rsidRPr="00CF225D">
        <w:rPr>
          <w:rFonts w:asciiTheme="majorBidi" w:hAnsiTheme="majorBidi" w:cs="B Lotus"/>
          <w:color w:val="000000" w:themeColor="text1"/>
          <w:sz w:val="26"/>
          <w:szCs w:val="26"/>
        </w:rPr>
        <w:t>.</w:t>
      </w:r>
    </w:p>
    <w:p w:rsidR="00CF225D" w:rsidRPr="00CF225D" w:rsidRDefault="00CF225D" w:rsidP="00CF225D">
      <w:pPr>
        <w:pStyle w:val="ListParagraph"/>
        <w:numPr>
          <w:ilvl w:val="0"/>
          <w:numId w:val="4"/>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hint="eastAsia"/>
          <w:b/>
          <w:bCs/>
          <w:color w:val="000000" w:themeColor="text1"/>
          <w:sz w:val="26"/>
          <w:szCs w:val="26"/>
          <w:rtl/>
        </w:rPr>
        <w:t>پ</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ش‌ب</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ن</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نتا</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ج</w:t>
      </w:r>
      <w:r w:rsidRPr="00CF225D">
        <w:rPr>
          <w:rFonts w:asciiTheme="majorBidi" w:hAnsiTheme="majorBidi" w:cs="B Lotus"/>
          <w:b/>
          <w:bCs/>
          <w:color w:val="000000" w:themeColor="text1"/>
          <w:sz w:val="26"/>
          <w:szCs w:val="26"/>
          <w:rtl/>
        </w:rPr>
        <w:t xml:space="preserve"> قضا</w:t>
      </w:r>
      <w:r w:rsidRPr="00CF225D">
        <w:rPr>
          <w:rFonts w:asciiTheme="majorBidi" w:hAnsiTheme="majorBidi" w:cs="B Lotus" w:hint="cs"/>
          <w:b/>
          <w:bCs/>
          <w:color w:val="000000" w:themeColor="text1"/>
          <w:sz w:val="26"/>
          <w:szCs w:val="26"/>
          <w:rtl/>
        </w:rPr>
        <w:t>یی</w:t>
      </w:r>
      <w:r w:rsidRPr="00CF225D">
        <w:rPr>
          <w:rFonts w:asciiTheme="majorBidi" w:hAnsiTheme="majorBidi" w:cs="B Lotus"/>
          <w:b/>
          <w:bCs/>
          <w:color w:val="000000" w:themeColor="text1"/>
          <w:sz w:val="26"/>
          <w:szCs w:val="26"/>
          <w:rtl/>
        </w:rPr>
        <w:t xml:space="preserve"> و تسه</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ل</w:t>
      </w:r>
      <w:r w:rsidRPr="00CF225D">
        <w:rPr>
          <w:rFonts w:asciiTheme="majorBidi" w:hAnsiTheme="majorBidi" w:cs="B Lotus"/>
          <w:b/>
          <w:bCs/>
          <w:color w:val="000000" w:themeColor="text1"/>
          <w:sz w:val="26"/>
          <w:szCs w:val="26"/>
          <w:rtl/>
        </w:rPr>
        <w:t xml:space="preserve"> تصم</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م‌گ</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ر</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Pr>
        <w:t>:</w:t>
      </w:r>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الگور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تم‌ها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ادگ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ماش</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توانند</w:t>
      </w:r>
      <w:r w:rsidRPr="00CF225D">
        <w:rPr>
          <w:rFonts w:asciiTheme="majorBidi" w:hAnsiTheme="majorBidi" w:cs="B Lotus"/>
          <w:color w:val="000000" w:themeColor="text1"/>
          <w:sz w:val="26"/>
          <w:szCs w:val="26"/>
          <w:rtl/>
        </w:rPr>
        <w:t xml:space="preserve"> با تحل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w:t>
      </w:r>
      <w:r w:rsidRPr="00CF225D">
        <w:rPr>
          <w:rFonts w:asciiTheme="majorBidi" w:hAnsiTheme="majorBidi" w:cs="B Lotus"/>
          <w:color w:val="000000" w:themeColor="text1"/>
          <w:sz w:val="26"/>
          <w:szCs w:val="26"/>
          <w:rtl/>
        </w:rPr>
        <w:t xml:space="preserve"> پرونده‌ها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مشابه گذشته، الگوها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تصم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م‌گ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قضات را شناسا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کنند و پ</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ش‌ب</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در مورد روند و نت</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جه</w:t>
      </w:r>
      <w:r w:rsidRPr="00CF225D">
        <w:rPr>
          <w:rFonts w:asciiTheme="majorBidi" w:hAnsiTheme="majorBidi" w:cs="B Lotus"/>
          <w:color w:val="000000" w:themeColor="text1"/>
          <w:sz w:val="26"/>
          <w:szCs w:val="26"/>
          <w:rtl/>
        </w:rPr>
        <w:t xml:space="preserve"> احتمال</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پرونده ارائه دهند.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موضوع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به تسر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ع</w:t>
      </w:r>
      <w:r w:rsidRPr="00CF225D">
        <w:rPr>
          <w:rFonts w:asciiTheme="majorBidi" w:hAnsiTheme="majorBidi" w:cs="B Lotus"/>
          <w:color w:val="000000" w:themeColor="text1"/>
          <w:sz w:val="26"/>
          <w:szCs w:val="26"/>
          <w:rtl/>
        </w:rPr>
        <w:t xml:space="preserve"> روند دادرس</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کاهش بار کار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قضات کمک کند</w:t>
      </w:r>
      <w:r w:rsidRPr="00CF225D">
        <w:rPr>
          <w:rFonts w:asciiTheme="majorBidi" w:hAnsiTheme="majorBidi" w:cs="B Lotus"/>
          <w:color w:val="000000" w:themeColor="text1"/>
          <w:sz w:val="26"/>
          <w:szCs w:val="26"/>
        </w:rPr>
        <w:t>.</w:t>
      </w:r>
    </w:p>
    <w:p w:rsidR="00CF225D" w:rsidRPr="00CF225D" w:rsidRDefault="00CF225D" w:rsidP="00CF225D">
      <w:pPr>
        <w:pStyle w:val="ListParagraph"/>
        <w:numPr>
          <w:ilvl w:val="0"/>
          <w:numId w:val="4"/>
        </w:numPr>
        <w:spacing w:line="276" w:lineRule="auto"/>
        <w:jc w:val="both"/>
        <w:rPr>
          <w:rFonts w:asciiTheme="majorBidi" w:hAnsiTheme="majorBidi" w:cs="B Lotus"/>
          <w:b/>
          <w:bCs/>
          <w:color w:val="000000" w:themeColor="text1"/>
          <w:sz w:val="26"/>
          <w:szCs w:val="26"/>
          <w:rtl/>
        </w:rPr>
      </w:pPr>
      <w:r w:rsidRPr="00CF225D">
        <w:rPr>
          <w:rFonts w:asciiTheme="majorBidi" w:hAnsiTheme="majorBidi" w:cs="B Lotus" w:hint="eastAsia"/>
          <w:b/>
          <w:bCs/>
          <w:color w:val="000000" w:themeColor="text1"/>
          <w:sz w:val="26"/>
          <w:szCs w:val="26"/>
          <w:rtl/>
        </w:rPr>
        <w:t>کاهش</w:t>
      </w:r>
      <w:r w:rsidRPr="00CF225D">
        <w:rPr>
          <w:rFonts w:asciiTheme="majorBidi" w:hAnsiTheme="majorBidi" w:cs="B Lotus"/>
          <w:b/>
          <w:bCs/>
          <w:color w:val="000000" w:themeColor="text1"/>
          <w:sz w:val="26"/>
          <w:szCs w:val="26"/>
          <w:rtl/>
        </w:rPr>
        <w:t xml:space="preserve"> اشتباهات و افزا</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ش</w:t>
      </w:r>
      <w:r w:rsidRPr="00CF225D">
        <w:rPr>
          <w:rFonts w:asciiTheme="majorBidi" w:hAnsiTheme="majorBidi" w:cs="B Lotus"/>
          <w:b/>
          <w:bCs/>
          <w:color w:val="000000" w:themeColor="text1"/>
          <w:sz w:val="26"/>
          <w:szCs w:val="26"/>
          <w:rtl/>
        </w:rPr>
        <w:t xml:space="preserve"> شفاف</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ت</w:t>
      </w:r>
      <w:r w:rsidRPr="00CF225D">
        <w:rPr>
          <w:rFonts w:asciiTheme="majorBidi" w:hAnsiTheme="majorBidi" w:cs="B Lotus"/>
          <w:b/>
          <w:bCs/>
          <w:color w:val="000000" w:themeColor="text1"/>
          <w:sz w:val="26"/>
          <w:szCs w:val="26"/>
        </w:rPr>
        <w:t>:</w:t>
      </w:r>
    </w:p>
    <w:p w:rsidR="0065662D" w:rsidRPr="00BD2213"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هوش</w:t>
      </w:r>
      <w:r w:rsidRPr="00CF225D">
        <w:rPr>
          <w:rFonts w:asciiTheme="majorBidi" w:hAnsiTheme="majorBidi" w:cs="B Lotus"/>
          <w:color w:val="000000" w:themeColor="text1"/>
          <w:sz w:val="26"/>
          <w:szCs w:val="26"/>
          <w:rtl/>
        </w:rPr>
        <w:t xml:space="preserve">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با فراهم کردن تحل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مبتن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بر داده و استانداردها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مشخص، امکان کاهش خطاها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انسان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افزا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عدالت در تصم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مات</w:t>
      </w:r>
      <w:r w:rsidRPr="00CF225D">
        <w:rPr>
          <w:rFonts w:asciiTheme="majorBidi" w:hAnsiTheme="majorBidi" w:cs="B Lotus"/>
          <w:color w:val="000000" w:themeColor="text1"/>
          <w:sz w:val="26"/>
          <w:szCs w:val="26"/>
          <w:rtl/>
        </w:rPr>
        <w:t xml:space="preserve"> قضا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را فراهم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آورد</w:t>
      </w:r>
      <w:r w:rsidRPr="00CF225D">
        <w:rPr>
          <w:rFonts w:asciiTheme="majorBidi" w:hAnsiTheme="majorBidi" w:cs="B Lotus"/>
          <w:color w:val="000000" w:themeColor="text1"/>
          <w:sz w:val="26"/>
          <w:szCs w:val="26"/>
          <w:rtl/>
        </w:rPr>
        <w:t>. همچن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فناور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شفاف</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فرآ</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w:t>
      </w:r>
      <w:r w:rsidRPr="00CF225D">
        <w:rPr>
          <w:rFonts w:asciiTheme="majorBidi" w:hAnsiTheme="majorBidi" w:cs="B Lotus"/>
          <w:color w:val="000000" w:themeColor="text1"/>
          <w:sz w:val="26"/>
          <w:szCs w:val="26"/>
          <w:rtl/>
        </w:rPr>
        <w:t xml:space="preserve"> رس</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را افزا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داده و اعتماد عموم</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 نظام قضا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را تقو</w:t>
      </w:r>
      <w:r w:rsidRPr="00CF225D">
        <w:rPr>
          <w:rFonts w:asciiTheme="majorBidi" w:hAnsiTheme="majorBidi" w:cs="B Lotus" w:hint="cs"/>
          <w:color w:val="000000" w:themeColor="text1"/>
          <w:sz w:val="26"/>
          <w:szCs w:val="26"/>
          <w:rtl/>
        </w:rPr>
        <w:t>ی</w:t>
      </w:r>
      <w:r>
        <w:rPr>
          <w:rFonts w:asciiTheme="majorBidi" w:hAnsiTheme="majorBidi" w:cs="B Lotus"/>
          <w:color w:val="000000" w:themeColor="text1"/>
          <w:sz w:val="26"/>
          <w:szCs w:val="26"/>
          <w:rtl/>
        </w:rPr>
        <w:t>ت کند</w:t>
      </w:r>
      <w:r w:rsidR="0065662D" w:rsidRPr="00BD2213">
        <w:rPr>
          <w:rFonts w:asciiTheme="majorBidi" w:hAnsiTheme="majorBidi" w:cs="B Lotus"/>
          <w:color w:val="000000" w:themeColor="text1"/>
          <w:sz w:val="26"/>
          <w:szCs w:val="26"/>
          <w:rtl/>
        </w:rPr>
        <w:t xml:space="preserve">.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6" w:name="_Toc205616202"/>
      <w:r w:rsidRPr="00BD2213">
        <w:rPr>
          <w:rFonts w:asciiTheme="majorBidi" w:hAnsiTheme="majorBidi" w:cs="B Lotus"/>
          <w:color w:val="000000" w:themeColor="text1"/>
          <w:rtl/>
        </w:rPr>
        <w:t>چشم‌انداز و راهکارهای توسعه هوش مصنوعی در حقوق محیط زیست ایران</w:t>
      </w:r>
      <w:bookmarkEnd w:id="6"/>
    </w:p>
    <w:p w:rsidR="00CF225D" w:rsidRPr="00CF225D" w:rsidRDefault="00CF225D" w:rsidP="00CF225D">
      <w:pPr>
        <w:bidi/>
        <w:spacing w:line="276" w:lineRule="auto"/>
        <w:ind w:firstLine="284"/>
        <w:jc w:val="both"/>
        <w:rPr>
          <w:rFonts w:asciiTheme="majorBidi" w:hAnsiTheme="majorBidi" w:cs="B Lotus"/>
          <w:color w:val="000000" w:themeColor="text1"/>
          <w:sz w:val="26"/>
          <w:szCs w:val="26"/>
          <w:rtl/>
        </w:rPr>
      </w:pPr>
      <w:r w:rsidRPr="00CF225D">
        <w:rPr>
          <w:rFonts w:asciiTheme="majorBidi" w:hAnsiTheme="majorBidi" w:cs="B Lotus"/>
          <w:color w:val="000000" w:themeColor="text1"/>
          <w:sz w:val="26"/>
          <w:szCs w:val="26"/>
          <w:rtl/>
        </w:rPr>
        <w:t>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 عنوان فناور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تحول‌آفر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آ</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w:t>
      </w:r>
      <w:r w:rsidRPr="00CF225D">
        <w:rPr>
          <w:rFonts w:asciiTheme="majorBidi" w:hAnsiTheme="majorBidi" w:cs="B Lotus"/>
          <w:color w:val="000000" w:themeColor="text1"/>
          <w:sz w:val="26"/>
          <w:szCs w:val="26"/>
          <w:rtl/>
        </w:rPr>
        <w:t xml:space="preserve"> حقوق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ران</w:t>
      </w:r>
      <w:r w:rsidRPr="00CF225D">
        <w:rPr>
          <w:rFonts w:asciiTheme="majorBidi" w:hAnsiTheme="majorBidi" w:cs="B Lotus"/>
          <w:color w:val="000000" w:themeColor="text1"/>
          <w:sz w:val="26"/>
          <w:szCs w:val="26"/>
          <w:rtl/>
        </w:rPr>
        <w:t xml:space="preserve"> را متحول خواهد کرد و امکان مد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دق</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ق‌تر</w:t>
      </w:r>
      <w:r w:rsidRPr="00CF225D">
        <w:rPr>
          <w:rFonts w:asciiTheme="majorBidi" w:hAnsiTheme="majorBidi" w:cs="B Lotus"/>
          <w:color w:val="000000" w:themeColor="text1"/>
          <w:sz w:val="26"/>
          <w:szCs w:val="26"/>
          <w:rtl/>
        </w:rPr>
        <w:t xml:space="preserve"> و هوشمندانه‌تر چالش‌ها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را فراهم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آورد</w:t>
      </w:r>
      <w:r w:rsidRPr="00CF225D">
        <w:rPr>
          <w:rFonts w:asciiTheme="majorBidi" w:hAnsiTheme="majorBidi" w:cs="B Lotus"/>
          <w:color w:val="000000" w:themeColor="text1"/>
          <w:sz w:val="26"/>
          <w:szCs w:val="26"/>
          <w:rtl/>
        </w:rPr>
        <w:t>. چشم‌انداز توسعه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فناور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نظام حقوق</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کشور شامل ارتقا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فرآ</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ندها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قانون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تسه</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w:t>
      </w:r>
      <w:r w:rsidRPr="00CF225D">
        <w:rPr>
          <w:rFonts w:asciiTheme="majorBidi" w:hAnsiTheme="majorBidi" w:cs="B Lotus"/>
          <w:color w:val="000000" w:themeColor="text1"/>
          <w:sz w:val="26"/>
          <w:szCs w:val="26"/>
          <w:rtl/>
        </w:rPr>
        <w:t xml:space="preserve"> نظارت بر تخلف</w:t>
      </w:r>
      <w:r w:rsidRPr="00CF225D">
        <w:rPr>
          <w:rFonts w:asciiTheme="majorBidi" w:hAnsiTheme="majorBidi" w:cs="B Lotus" w:hint="eastAsia"/>
          <w:color w:val="000000" w:themeColor="text1"/>
          <w:sz w:val="26"/>
          <w:szCs w:val="26"/>
          <w:rtl/>
        </w:rPr>
        <w:t>ات</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افزا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کارا</w:t>
      </w:r>
      <w:r w:rsidRPr="00CF225D">
        <w:rPr>
          <w:rFonts w:asciiTheme="majorBidi" w:hAnsiTheme="majorBidi" w:cs="B Lotus" w:hint="cs"/>
          <w:color w:val="000000" w:themeColor="text1"/>
          <w:sz w:val="26"/>
          <w:szCs w:val="26"/>
          <w:rtl/>
        </w:rPr>
        <w:t>یی</w:t>
      </w:r>
      <w:r w:rsidRPr="00CF225D">
        <w:rPr>
          <w:rFonts w:asciiTheme="majorBidi" w:hAnsiTheme="majorBidi" w:cs="B Lotus"/>
          <w:color w:val="000000" w:themeColor="text1"/>
          <w:sz w:val="26"/>
          <w:szCs w:val="26"/>
          <w:rtl/>
        </w:rPr>
        <w:t xml:space="preserve"> در اجرا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قوان</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است</w:t>
      </w:r>
      <w:r w:rsidRPr="00CF225D">
        <w:rPr>
          <w:rFonts w:asciiTheme="majorBidi" w:hAnsiTheme="majorBidi" w:cs="B Lotus"/>
          <w:color w:val="000000" w:themeColor="text1"/>
          <w:sz w:val="26"/>
          <w:szCs w:val="26"/>
        </w:rPr>
        <w:t>.</w:t>
      </w:r>
      <w:r>
        <w:rPr>
          <w:rFonts w:asciiTheme="majorBidi" w:hAnsiTheme="majorBidi" w:cs="B Lotus" w:hint="cs"/>
          <w:color w:val="000000" w:themeColor="text1"/>
          <w:sz w:val="26"/>
          <w:szCs w:val="26"/>
          <w:rtl/>
        </w:rPr>
        <w:t xml:space="preserve"> </w:t>
      </w:r>
      <w:r w:rsidRPr="00CF225D">
        <w:rPr>
          <w:rFonts w:asciiTheme="majorBidi" w:hAnsiTheme="majorBidi" w:cs="B Lotus" w:hint="eastAsia"/>
          <w:color w:val="000000" w:themeColor="text1"/>
          <w:sz w:val="26"/>
          <w:szCs w:val="26"/>
          <w:rtl/>
        </w:rPr>
        <w:t>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تحقق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چشم‌انداز، راهکارها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color w:val="000000" w:themeColor="text1"/>
          <w:sz w:val="26"/>
          <w:szCs w:val="26"/>
          <w:rtl/>
        </w:rPr>
        <w:t xml:space="preserve"> ضرور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 نظر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رسد</w:t>
      </w:r>
      <w:r w:rsidRPr="00CF225D">
        <w:rPr>
          <w:rFonts w:asciiTheme="majorBidi" w:hAnsiTheme="majorBidi" w:cs="B Lotus"/>
          <w:color w:val="000000" w:themeColor="text1"/>
          <w:sz w:val="26"/>
          <w:szCs w:val="26"/>
        </w:rPr>
        <w:t>:</w:t>
      </w:r>
    </w:p>
    <w:p w:rsidR="00CF225D" w:rsidRP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b/>
          <w:bCs/>
          <w:color w:val="000000" w:themeColor="text1"/>
          <w:sz w:val="26"/>
          <w:szCs w:val="26"/>
          <w:rtl/>
        </w:rPr>
        <w:t>تدو</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ن</w:t>
      </w:r>
      <w:r w:rsidRPr="00CF225D">
        <w:rPr>
          <w:rFonts w:asciiTheme="majorBidi" w:hAnsiTheme="majorBidi" w:cs="B Lotus"/>
          <w:b/>
          <w:bCs/>
          <w:color w:val="000000" w:themeColor="text1"/>
          <w:sz w:val="26"/>
          <w:szCs w:val="26"/>
          <w:rtl/>
        </w:rPr>
        <w:t xml:space="preserve"> و به‌روزرسان</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قوان</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ن</w:t>
      </w:r>
      <w:r w:rsidRPr="00CF225D">
        <w:rPr>
          <w:rFonts w:asciiTheme="majorBidi" w:hAnsiTheme="majorBidi" w:cs="B Lotus"/>
          <w:b/>
          <w:bCs/>
          <w:color w:val="000000" w:themeColor="text1"/>
          <w:sz w:val="26"/>
          <w:szCs w:val="26"/>
          <w:rtl/>
        </w:rPr>
        <w:t xml:space="preserve"> و مقررات:</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جاد</w:t>
      </w:r>
      <w:r w:rsidRPr="00CF225D">
        <w:rPr>
          <w:rFonts w:asciiTheme="majorBidi" w:hAnsiTheme="majorBidi" w:cs="B Lotus"/>
          <w:color w:val="000000" w:themeColor="text1"/>
          <w:sz w:val="26"/>
          <w:szCs w:val="26"/>
          <w:rtl/>
        </w:rPr>
        <w:t xml:space="preserve"> چارچوب‌ها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حقوق</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شفاف و منعطف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به‌کارگ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حوزه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Pr>
        <w:t>.</w:t>
      </w:r>
    </w:p>
    <w:p w:rsidR="00CF225D" w:rsidRP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b/>
          <w:bCs/>
          <w:color w:val="000000" w:themeColor="text1"/>
          <w:sz w:val="26"/>
          <w:szCs w:val="26"/>
          <w:rtl/>
        </w:rPr>
        <w:t>ا</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جاد</w:t>
      </w:r>
      <w:r w:rsidRPr="00CF225D">
        <w:rPr>
          <w:rFonts w:asciiTheme="majorBidi" w:hAnsiTheme="majorBidi" w:cs="B Lotus"/>
          <w:b/>
          <w:bCs/>
          <w:color w:val="000000" w:themeColor="text1"/>
          <w:sz w:val="26"/>
          <w:szCs w:val="26"/>
          <w:rtl/>
        </w:rPr>
        <w:t xml:space="preserve"> ز</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رساخت‌ها</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فناورانه:</w:t>
      </w:r>
      <w:r w:rsidRPr="00CF225D">
        <w:rPr>
          <w:rFonts w:asciiTheme="majorBidi" w:hAnsiTheme="majorBidi" w:cs="B Lotus"/>
          <w:color w:val="000000" w:themeColor="text1"/>
          <w:sz w:val="26"/>
          <w:szCs w:val="26"/>
          <w:rtl/>
        </w:rPr>
        <w:t xml:space="preserve"> توسعه سامانه‌ها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هوشمند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ش</w:t>
      </w:r>
      <w:r w:rsidRPr="00CF225D">
        <w:rPr>
          <w:rFonts w:asciiTheme="majorBidi" w:hAnsiTheme="majorBidi" w:cs="B Lotus"/>
          <w:color w:val="000000" w:themeColor="text1"/>
          <w:sz w:val="26"/>
          <w:szCs w:val="26"/>
          <w:rtl/>
        </w:rPr>
        <w:t xml:space="preserve"> و تحل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ل</w:t>
      </w:r>
      <w:r w:rsidRPr="00CF225D">
        <w:rPr>
          <w:rFonts w:asciiTheme="majorBidi" w:hAnsiTheme="majorBidi" w:cs="B Lotus"/>
          <w:color w:val="000000" w:themeColor="text1"/>
          <w:sz w:val="26"/>
          <w:szCs w:val="26"/>
          <w:rtl/>
        </w:rPr>
        <w:t xml:space="preserve"> داده‌ها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با حما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دولت و بخش خصوص</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Pr>
        <w:t>.</w:t>
      </w:r>
    </w:p>
    <w:p w:rsidR="00CF225D" w:rsidRP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b/>
          <w:bCs/>
          <w:color w:val="000000" w:themeColor="text1"/>
          <w:sz w:val="26"/>
          <w:szCs w:val="26"/>
          <w:rtl/>
        </w:rPr>
        <w:lastRenderedPageBreak/>
        <w:t>آموزش</w:t>
      </w:r>
      <w:r w:rsidRPr="00CF225D">
        <w:rPr>
          <w:rFonts w:asciiTheme="majorBidi" w:hAnsiTheme="majorBidi" w:cs="B Lotus"/>
          <w:b/>
          <w:bCs/>
          <w:color w:val="000000" w:themeColor="text1"/>
          <w:sz w:val="26"/>
          <w:szCs w:val="26"/>
          <w:rtl/>
        </w:rPr>
        <w:t xml:space="preserve"> و توانمندساز</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ن</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رو</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انسان</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w:t>
      </w:r>
      <w:r w:rsidRPr="00CF225D">
        <w:rPr>
          <w:rFonts w:asciiTheme="majorBidi" w:hAnsiTheme="majorBidi" w:cs="B Lotus"/>
          <w:color w:val="000000" w:themeColor="text1"/>
          <w:sz w:val="26"/>
          <w:szCs w:val="26"/>
          <w:rtl/>
        </w:rPr>
        <w:t xml:space="preserve"> ارتقا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مهارت‌ها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حقوق</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فن</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قضات، کارشناسان و مجر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ان</w:t>
      </w:r>
      <w:r w:rsidRPr="00CF225D">
        <w:rPr>
          <w:rFonts w:asciiTheme="majorBidi" w:hAnsiTheme="majorBidi" w:cs="B Lotus"/>
          <w:color w:val="000000" w:themeColor="text1"/>
          <w:sz w:val="26"/>
          <w:szCs w:val="26"/>
          <w:rtl/>
        </w:rPr>
        <w:t xml:space="preserve"> قانون در زم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نه</w:t>
      </w:r>
      <w:r w:rsidRPr="00CF225D">
        <w:rPr>
          <w:rFonts w:asciiTheme="majorBidi" w:hAnsiTheme="majorBidi" w:cs="B Lotus"/>
          <w:color w:val="000000" w:themeColor="text1"/>
          <w:sz w:val="26"/>
          <w:szCs w:val="26"/>
          <w:rtl/>
        </w:rPr>
        <w:t xml:space="preserve"> فناور</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Pr>
        <w:t>.</w:t>
      </w:r>
    </w:p>
    <w:p w:rsid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b/>
          <w:bCs/>
          <w:color w:val="000000" w:themeColor="text1"/>
          <w:sz w:val="26"/>
          <w:szCs w:val="26"/>
          <w:rtl/>
        </w:rPr>
        <w:t>همکار</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ها</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 xml:space="preserve"> ب</w:t>
      </w:r>
      <w:r w:rsidRPr="00CF225D">
        <w:rPr>
          <w:rFonts w:asciiTheme="majorBidi" w:hAnsiTheme="majorBidi" w:cs="B Lotus" w:hint="cs"/>
          <w:b/>
          <w:bCs/>
          <w:color w:val="000000" w:themeColor="text1"/>
          <w:sz w:val="26"/>
          <w:szCs w:val="26"/>
          <w:rtl/>
        </w:rPr>
        <w:t>ی</w:t>
      </w:r>
      <w:r w:rsidRPr="00CF225D">
        <w:rPr>
          <w:rFonts w:asciiTheme="majorBidi" w:hAnsiTheme="majorBidi" w:cs="B Lotus" w:hint="eastAsia"/>
          <w:b/>
          <w:bCs/>
          <w:color w:val="000000" w:themeColor="text1"/>
          <w:sz w:val="26"/>
          <w:szCs w:val="26"/>
          <w:rtl/>
        </w:rPr>
        <w:t>ن‌دبخش</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w:t>
      </w:r>
      <w:r w:rsidRPr="00CF225D">
        <w:rPr>
          <w:rFonts w:asciiTheme="majorBidi" w:hAnsiTheme="majorBidi" w:cs="B Lotus"/>
          <w:color w:val="000000" w:themeColor="text1"/>
          <w:sz w:val="26"/>
          <w:szCs w:val="26"/>
          <w:rtl/>
        </w:rPr>
        <w:t xml:space="preserve"> تقو</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تعامل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ان</w:t>
      </w:r>
      <w:r w:rsidRPr="00CF225D">
        <w:rPr>
          <w:rFonts w:asciiTheme="majorBidi" w:hAnsiTheme="majorBidi" w:cs="B Lotus"/>
          <w:color w:val="000000" w:themeColor="text1"/>
          <w:sz w:val="26"/>
          <w:szCs w:val="26"/>
          <w:rtl/>
        </w:rPr>
        <w:t xml:space="preserve"> نهادها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حقوق</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w:t>
      </w:r>
      <w:r w:rsidRPr="00CF225D">
        <w:rPr>
          <w:rFonts w:asciiTheme="majorBidi" w:hAnsiTheme="majorBidi" w:cs="B Lotus"/>
          <w:color w:val="000000" w:themeColor="text1"/>
          <w:sz w:val="26"/>
          <w:szCs w:val="26"/>
          <w:rtl/>
        </w:rPr>
        <w:t xml:space="preserve">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فناور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اطلاعات و دانشگاه‌ها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توسعه راهکارها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نوآورانه</w:t>
      </w:r>
      <w:r w:rsidRPr="00CF225D">
        <w:rPr>
          <w:rFonts w:asciiTheme="majorBidi" w:hAnsiTheme="majorBidi" w:cs="B Lotus"/>
          <w:color w:val="000000" w:themeColor="text1"/>
          <w:sz w:val="26"/>
          <w:szCs w:val="26"/>
        </w:rPr>
        <w:t>.</w:t>
      </w:r>
    </w:p>
    <w:p w:rsidR="00CF225D" w:rsidRPr="00CF225D"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b/>
          <w:bCs/>
          <w:color w:val="000000" w:themeColor="text1"/>
          <w:sz w:val="26"/>
          <w:szCs w:val="26"/>
          <w:rtl/>
        </w:rPr>
        <w:t>پژوهش</w:t>
      </w:r>
      <w:r w:rsidRPr="00CF225D">
        <w:rPr>
          <w:rFonts w:asciiTheme="majorBidi" w:hAnsiTheme="majorBidi" w:cs="B Lotus"/>
          <w:b/>
          <w:bCs/>
          <w:color w:val="000000" w:themeColor="text1"/>
          <w:sz w:val="26"/>
          <w:szCs w:val="26"/>
          <w:rtl/>
        </w:rPr>
        <w:t xml:space="preserve"> و نوآور</w:t>
      </w:r>
      <w:r w:rsidRPr="00CF225D">
        <w:rPr>
          <w:rFonts w:asciiTheme="majorBidi" w:hAnsiTheme="majorBidi" w:cs="B Lotus" w:hint="cs"/>
          <w:b/>
          <w:bCs/>
          <w:color w:val="000000" w:themeColor="text1"/>
          <w:sz w:val="26"/>
          <w:szCs w:val="26"/>
          <w:rtl/>
        </w:rPr>
        <w:t>ی</w:t>
      </w:r>
      <w:r w:rsidRPr="00CF225D">
        <w:rPr>
          <w:rFonts w:asciiTheme="majorBidi" w:hAnsiTheme="majorBidi" w:cs="B Lotus"/>
          <w:b/>
          <w:bCs/>
          <w:color w:val="000000" w:themeColor="text1"/>
          <w:sz w:val="26"/>
          <w:szCs w:val="26"/>
          <w:rtl/>
        </w:rPr>
        <w:t>:</w:t>
      </w:r>
      <w:r w:rsidRPr="00CF225D">
        <w:rPr>
          <w:rFonts w:asciiTheme="majorBidi" w:hAnsiTheme="majorBidi" w:cs="B Lotus"/>
          <w:color w:val="000000" w:themeColor="text1"/>
          <w:sz w:val="26"/>
          <w:szCs w:val="26"/>
          <w:rtl/>
        </w:rPr>
        <w:t xml:space="preserve"> حما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w:t>
      </w:r>
      <w:r w:rsidRPr="00CF225D">
        <w:rPr>
          <w:rFonts w:asciiTheme="majorBidi" w:hAnsiTheme="majorBidi" w:cs="B Lotus"/>
          <w:color w:val="000000" w:themeColor="text1"/>
          <w:sz w:val="26"/>
          <w:szCs w:val="26"/>
          <w:rtl/>
        </w:rPr>
        <w:t xml:space="preserve"> از پروژه‌ها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تحق</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قات</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کاربرد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زم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نه</w:t>
      </w:r>
      <w:r w:rsidRPr="00CF225D">
        <w:rPr>
          <w:rFonts w:asciiTheme="majorBidi" w:hAnsiTheme="majorBidi" w:cs="B Lotus"/>
          <w:color w:val="000000" w:themeColor="text1"/>
          <w:sz w:val="26"/>
          <w:szCs w:val="26"/>
          <w:rtl/>
        </w:rPr>
        <w:t xml:space="preserve">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حقوق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برا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افتن</w:t>
      </w:r>
      <w:r w:rsidRPr="00CF225D">
        <w:rPr>
          <w:rFonts w:asciiTheme="majorBidi" w:hAnsiTheme="majorBidi" w:cs="B Lotus"/>
          <w:color w:val="000000" w:themeColor="text1"/>
          <w:sz w:val="26"/>
          <w:szCs w:val="26"/>
          <w:rtl/>
        </w:rPr>
        <w:t xml:space="preserve"> راه‌حل‌ها</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بوم</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کارآمد</w:t>
      </w:r>
      <w:r w:rsidRPr="00CF225D">
        <w:rPr>
          <w:rFonts w:asciiTheme="majorBidi" w:hAnsiTheme="majorBidi" w:cs="B Lotus"/>
          <w:color w:val="000000" w:themeColor="text1"/>
          <w:sz w:val="26"/>
          <w:szCs w:val="26"/>
        </w:rPr>
        <w:t>.</w:t>
      </w:r>
    </w:p>
    <w:p w:rsidR="0065662D" w:rsidRPr="00BD2213" w:rsidRDefault="00CF225D" w:rsidP="00CF225D">
      <w:pPr>
        <w:bidi/>
        <w:spacing w:line="276" w:lineRule="auto"/>
        <w:jc w:val="both"/>
        <w:rPr>
          <w:rFonts w:asciiTheme="majorBidi" w:hAnsiTheme="majorBidi" w:cs="B Lotus"/>
          <w:color w:val="000000" w:themeColor="text1"/>
          <w:sz w:val="26"/>
          <w:szCs w:val="26"/>
          <w:rtl/>
        </w:rPr>
      </w:pPr>
      <w:r w:rsidRPr="00CF225D">
        <w:rPr>
          <w:rFonts w:asciiTheme="majorBidi" w:hAnsiTheme="majorBidi" w:cs="B Lotus" w:hint="eastAsia"/>
          <w:color w:val="000000" w:themeColor="text1"/>
          <w:sz w:val="26"/>
          <w:szCs w:val="26"/>
          <w:rtl/>
        </w:rPr>
        <w:t>با</w:t>
      </w:r>
      <w:r w:rsidRPr="00CF225D">
        <w:rPr>
          <w:rFonts w:asciiTheme="majorBidi" w:hAnsiTheme="majorBidi" w:cs="B Lotus"/>
          <w:color w:val="000000" w:themeColor="text1"/>
          <w:sz w:val="26"/>
          <w:szCs w:val="26"/>
          <w:rtl/>
        </w:rPr>
        <w:t xml:space="preserve"> پ</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گ</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ن</w:t>
      </w:r>
      <w:r w:rsidRPr="00CF225D">
        <w:rPr>
          <w:rFonts w:asciiTheme="majorBidi" w:hAnsiTheme="majorBidi" w:cs="B Lotus"/>
          <w:color w:val="000000" w:themeColor="text1"/>
          <w:sz w:val="26"/>
          <w:szCs w:val="26"/>
          <w:rtl/>
        </w:rPr>
        <w:t xml:space="preserve"> راهکارها، هوش مصنوع</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م</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تواند</w:t>
      </w:r>
      <w:r w:rsidRPr="00CF225D">
        <w:rPr>
          <w:rFonts w:asciiTheme="majorBidi" w:hAnsiTheme="majorBidi" w:cs="B Lotus"/>
          <w:color w:val="000000" w:themeColor="text1"/>
          <w:sz w:val="26"/>
          <w:szCs w:val="26"/>
          <w:rtl/>
        </w:rPr>
        <w:t xml:space="preserve"> نقش کل</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در حفاظت پا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دار</w:t>
      </w:r>
      <w:r w:rsidRPr="00CF225D">
        <w:rPr>
          <w:rFonts w:asciiTheme="majorBidi" w:hAnsiTheme="majorBidi" w:cs="B Lotus"/>
          <w:color w:val="000000" w:themeColor="text1"/>
          <w:sz w:val="26"/>
          <w:szCs w:val="26"/>
          <w:rtl/>
        </w:rPr>
        <w:t xml:space="preserve"> از 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color w:val="000000" w:themeColor="text1"/>
          <w:sz w:val="26"/>
          <w:szCs w:val="26"/>
          <w:rtl/>
        </w:rPr>
        <w:t xml:space="preserve">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ران</w:t>
      </w:r>
      <w:r w:rsidRPr="00CF225D">
        <w:rPr>
          <w:rFonts w:asciiTheme="majorBidi" w:hAnsiTheme="majorBidi" w:cs="B Lotus"/>
          <w:color w:val="000000" w:themeColor="text1"/>
          <w:sz w:val="26"/>
          <w:szCs w:val="26"/>
          <w:rtl/>
        </w:rPr>
        <w:t xml:space="preserve"> ا</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فا</w:t>
      </w:r>
      <w:r w:rsidRPr="00CF225D">
        <w:rPr>
          <w:rFonts w:asciiTheme="majorBidi" w:hAnsiTheme="majorBidi" w:cs="B Lotus"/>
          <w:color w:val="000000" w:themeColor="text1"/>
          <w:sz w:val="26"/>
          <w:szCs w:val="26"/>
          <w:rtl/>
        </w:rPr>
        <w:t xml:space="preserve"> کند و نظام حقوق</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کشور را به سمت هوشمندساز</w:t>
      </w:r>
      <w:r w:rsidRPr="00CF225D">
        <w:rPr>
          <w:rFonts w:asciiTheme="majorBidi" w:hAnsiTheme="majorBidi" w:cs="B Lotus" w:hint="cs"/>
          <w:color w:val="000000" w:themeColor="text1"/>
          <w:sz w:val="26"/>
          <w:szCs w:val="26"/>
          <w:rtl/>
        </w:rPr>
        <w:t>ی</w:t>
      </w:r>
      <w:r w:rsidRPr="00CF225D">
        <w:rPr>
          <w:rFonts w:asciiTheme="majorBidi" w:hAnsiTheme="majorBidi" w:cs="B Lotus"/>
          <w:color w:val="000000" w:themeColor="text1"/>
          <w:sz w:val="26"/>
          <w:szCs w:val="26"/>
          <w:rtl/>
        </w:rPr>
        <w:t xml:space="preserve"> و عدالت ز</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ست‌مح</w:t>
      </w:r>
      <w:r w:rsidRPr="00CF225D">
        <w:rPr>
          <w:rFonts w:asciiTheme="majorBidi" w:hAnsiTheme="majorBidi" w:cs="B Lotus" w:hint="cs"/>
          <w:color w:val="000000" w:themeColor="text1"/>
          <w:sz w:val="26"/>
          <w:szCs w:val="26"/>
          <w:rtl/>
        </w:rPr>
        <w:t>ی</w:t>
      </w:r>
      <w:r w:rsidRPr="00CF225D">
        <w:rPr>
          <w:rFonts w:asciiTheme="majorBidi" w:hAnsiTheme="majorBidi" w:cs="B Lotus" w:hint="eastAsia"/>
          <w:color w:val="000000" w:themeColor="text1"/>
          <w:sz w:val="26"/>
          <w:szCs w:val="26"/>
          <w:rtl/>
        </w:rPr>
        <w:t>ط</w:t>
      </w:r>
      <w:r w:rsidRPr="00CF225D">
        <w:rPr>
          <w:rFonts w:asciiTheme="majorBidi" w:hAnsiTheme="majorBidi" w:cs="B Lotus" w:hint="cs"/>
          <w:color w:val="000000" w:themeColor="text1"/>
          <w:sz w:val="26"/>
          <w:szCs w:val="26"/>
          <w:rtl/>
        </w:rPr>
        <w:t>ی</w:t>
      </w:r>
      <w:r>
        <w:rPr>
          <w:rFonts w:asciiTheme="majorBidi" w:hAnsiTheme="majorBidi" w:cs="B Lotus"/>
          <w:color w:val="000000" w:themeColor="text1"/>
          <w:sz w:val="26"/>
          <w:szCs w:val="26"/>
          <w:rtl/>
        </w:rPr>
        <w:t xml:space="preserve"> سوق دهد</w:t>
      </w:r>
      <w:r w:rsidR="0065662D" w:rsidRPr="00BD2213">
        <w:rPr>
          <w:rFonts w:asciiTheme="majorBidi" w:hAnsiTheme="majorBidi" w:cs="B Lotus"/>
          <w:color w:val="000000" w:themeColor="text1"/>
          <w:sz w:val="26"/>
          <w:szCs w:val="26"/>
          <w:rtl/>
        </w:rPr>
        <w:t xml:space="preserve">(حسینی و رضایی، </w:t>
      </w:r>
      <w:r w:rsidR="0065662D" w:rsidRPr="00BD2213">
        <w:rPr>
          <w:rFonts w:asciiTheme="majorBidi" w:hAnsiTheme="majorBidi" w:cs="B Lotus"/>
          <w:color w:val="000000" w:themeColor="text1"/>
          <w:sz w:val="26"/>
          <w:szCs w:val="26"/>
          <w:rtl/>
          <w:lang w:bidi="fa-IR"/>
        </w:rPr>
        <w:t xml:space="preserve">۱۴۰۰: 9).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7" w:name="_Toc205616203"/>
      <w:r w:rsidRPr="00BD2213">
        <w:rPr>
          <w:rFonts w:asciiTheme="majorBidi" w:hAnsiTheme="majorBidi" w:cs="B Lotus"/>
          <w:color w:val="000000" w:themeColor="text1"/>
          <w:rtl/>
        </w:rPr>
        <w:t>چارچوب‌های بین‌المللی و تأثیر آن‌ها بر حقوق محیط زیست ایران با فناوری هوش مصنوعی</w:t>
      </w:r>
      <w:bookmarkEnd w:id="7"/>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ایران به عنوان عضوی از جامعه جهانی تحت تأثیر معاهدات و قواعد بین‌المللی زیست‌محیطی است. در این فصل به نقش و تاثیر استانداردها و توصیه‌های سازمان‌های بین‌المللی مانند</w:t>
      </w:r>
      <w:r w:rsidRPr="00BD2213">
        <w:rPr>
          <w:rStyle w:val="FootnoteReference"/>
          <w:rFonts w:asciiTheme="majorBidi" w:hAnsiTheme="majorBidi" w:cs="B Lotus"/>
          <w:color w:val="000000" w:themeColor="text1"/>
          <w:sz w:val="26"/>
          <w:szCs w:val="26"/>
          <w:rtl/>
        </w:rPr>
        <w:footnoteReference w:id="13"/>
      </w:r>
      <w:r w:rsidRPr="00BD2213">
        <w:rPr>
          <w:rFonts w:asciiTheme="majorBidi" w:hAnsiTheme="majorBidi" w:cs="B Lotus"/>
          <w:color w:val="000000" w:themeColor="text1"/>
          <w:sz w:val="26"/>
          <w:szCs w:val="26"/>
        </w:rPr>
        <w:t xml:space="preserve"> </w:t>
      </w:r>
      <w:r w:rsidRPr="00BD2213">
        <w:rPr>
          <w:rFonts w:asciiTheme="majorBidi" w:hAnsiTheme="majorBidi" w:cs="B Lotus"/>
          <w:color w:val="000000" w:themeColor="text1"/>
          <w:sz w:val="26"/>
          <w:szCs w:val="26"/>
          <w:rtl/>
        </w:rPr>
        <w:t xml:space="preserve">و سازمان‌های حقوق بشری در به‌کارگیری هوش مصنوعی در حقوق محیط زیست پرداخته می‌شود و نحوه انطباق قوانین داخلی ایران با </w:t>
      </w:r>
      <w:r w:rsidR="00A628B2" w:rsidRPr="00BD2213">
        <w:rPr>
          <w:rFonts w:asciiTheme="majorBidi" w:hAnsiTheme="majorBidi" w:cs="B Lotus"/>
          <w:color w:val="000000" w:themeColor="text1"/>
          <w:sz w:val="26"/>
          <w:szCs w:val="26"/>
          <w:rtl/>
        </w:rPr>
        <w:t>این چارچوب‌ها بررسی می‌</w:t>
      </w:r>
      <w:r w:rsidR="00A628B2" w:rsidRPr="00BD2213">
        <w:rPr>
          <w:rFonts w:asciiTheme="majorBidi" w:hAnsiTheme="majorBidi" w:cs="B Lotus" w:hint="cs"/>
          <w:color w:val="000000" w:themeColor="text1"/>
          <w:sz w:val="26"/>
          <w:szCs w:val="26"/>
          <w:rtl/>
        </w:rPr>
        <w:t>شود.</w:t>
      </w:r>
      <w:r w:rsidRPr="00BD2213">
        <w:rPr>
          <w:rFonts w:asciiTheme="majorBidi" w:hAnsiTheme="majorBidi" w:cs="B Lotus" w:hint="cs"/>
          <w:color w:val="000000" w:themeColor="text1"/>
          <w:sz w:val="26"/>
          <w:szCs w:val="26"/>
          <w:rtl/>
        </w:rPr>
        <w:t xml:space="preserve">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8" w:name="_Toc205616204"/>
      <w:r w:rsidRPr="00BD2213">
        <w:rPr>
          <w:rFonts w:asciiTheme="majorBidi" w:hAnsiTheme="majorBidi" w:cs="B Lotus"/>
          <w:color w:val="000000" w:themeColor="text1"/>
          <w:rtl/>
        </w:rPr>
        <w:t>تحلیل حقوقی داده‌های زیست‌محیطی و حریم خصوصی در استفاده از</w:t>
      </w:r>
      <w:r w:rsidRPr="00BD2213">
        <w:rPr>
          <w:rFonts w:asciiTheme="majorBidi" w:hAnsiTheme="majorBidi" w:cs="B Lotus"/>
          <w:color w:val="000000" w:themeColor="text1"/>
        </w:rPr>
        <w:t xml:space="preserve"> AI</w:t>
      </w:r>
      <w:bookmarkEnd w:id="8"/>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هوش مصنوعی برای کارکرد نیازمند حجم بالایی از اطلاعات است که اغلب شامل داده‌های حساس و شخصی می‌شوند. در این بخش به چالش‌های مربوط به حریم خصوصی و امنیت داده‌ها پرداخته و نحوه انطباق با قوانین حمایت از داده‌ها در ایران و الزامات اخلاقی استفاده از</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در حقوق محیط زیست تحلیل می‌شود(تاج‌بخش، </w:t>
      </w:r>
      <w:r w:rsidRPr="00BD2213">
        <w:rPr>
          <w:rFonts w:asciiTheme="majorBidi" w:hAnsiTheme="majorBidi" w:cs="B Lotus"/>
          <w:color w:val="000000" w:themeColor="text1"/>
          <w:sz w:val="26"/>
          <w:szCs w:val="26"/>
          <w:rtl/>
          <w:lang w:bidi="fa-IR"/>
        </w:rPr>
        <w:t xml:space="preserve">۱۳۹۹: 19).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9" w:name="_Toc205616205"/>
      <w:r w:rsidRPr="00BD2213">
        <w:rPr>
          <w:rFonts w:asciiTheme="majorBidi" w:hAnsiTheme="majorBidi" w:cs="B Lotus"/>
          <w:color w:val="000000" w:themeColor="text1"/>
          <w:rtl/>
        </w:rPr>
        <w:lastRenderedPageBreak/>
        <w:t>هوش مصنوعی در پیش‌بینی بحران‌های زیست‌محیطی و مدیریت ریسک</w:t>
      </w:r>
      <w:bookmarkEnd w:id="9"/>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مطالعه کاربرد الگوریتم‌های پیش‌بینی و مدل‌های یادگیری ماشین برای تشخیص زودهنگام بحران‌های محیط زیستی مانند سیلاب‌ها، خشک‌سالی‌ها، آتش‌سوزی جنگل‌ها و آلودگی‌های ناگهانی. این تیتر نحوه ادغام ظرفیت‌های</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با قانون پیشگیری و مدیریت بحران در ایران را بررسی می‌کند(خسروی، </w:t>
      </w:r>
      <w:r w:rsidRPr="00BD2213">
        <w:rPr>
          <w:rFonts w:asciiTheme="majorBidi" w:hAnsiTheme="majorBidi" w:cs="B Lotus"/>
          <w:color w:val="000000" w:themeColor="text1"/>
          <w:sz w:val="26"/>
          <w:szCs w:val="26"/>
          <w:rtl/>
          <w:lang w:bidi="fa-IR"/>
        </w:rPr>
        <w:t>۱۴۰۱: 11).</w:t>
      </w:r>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lang w:bidi="fa-IR"/>
        </w:rPr>
        <w:t xml:space="preserve"> </w:t>
      </w:r>
      <w:r w:rsidRPr="00BD2213">
        <w:rPr>
          <w:rFonts w:asciiTheme="majorBidi" w:hAnsiTheme="majorBidi" w:cs="B Lotus"/>
          <w:color w:val="000000" w:themeColor="text1"/>
          <w:sz w:val="26"/>
          <w:szCs w:val="26"/>
          <w:rtl/>
        </w:rPr>
        <w:t xml:space="preserve">یکی از مهم‌ترین کاربردهای هوش مصنوعی در حوزه محیط زیست، توانایی یادگیری الگوهای پیچیده و غیرخطی در داده‌ها و پیش‌بینی وقوع بحران‌های ناگهانی مانند سیلاب‌ها، آتش‌سوزی‌های گسترده، خشک‌سالی‌ها، تغییرات شدید اقلیمی و آلودگی‌های خطرناک است. سامانه‌هایی که با بهره‌گیری از داده‌های تاریخی و لحظه‌ای می‌توانند روندهای مخرب را شناسایی کنند، امکان ورود به موقع مسئولان و اجرای اقدامات پیشگیرانه را فراهم می‌سازند. در سیستم حقوقی ایران که بر پیشگیری به عنوان یک اصل محوری تاکید دارد، استفاده از هوش مصنوعی می‌تواند باعث بهبود چشمگیر عملکرد نهادهای متولی شود؛ چرا که هوش مصنوعی علاوه بر هشدار به موقع، با شبیه‌سازی سناریوهای محتمل می‌تواند به تدوین راهبردهای مقابله‌ای و مقرراتی کمک کند که موجب کاهش خسارات و ایجاد مؤلفه‌های توسعه پایدار می‌گردد(خسروی، </w:t>
      </w:r>
      <w:r w:rsidRPr="00BD2213">
        <w:rPr>
          <w:rFonts w:asciiTheme="majorBidi" w:hAnsiTheme="majorBidi" w:cs="B Lotus"/>
          <w:color w:val="000000" w:themeColor="text1"/>
          <w:sz w:val="26"/>
          <w:szCs w:val="26"/>
          <w:rtl/>
          <w:lang w:bidi="fa-IR"/>
        </w:rPr>
        <w:t xml:space="preserve">۱۴۰۱: 30).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10" w:name="_Toc205616206"/>
      <w:r w:rsidRPr="00BD2213">
        <w:rPr>
          <w:rFonts w:asciiTheme="majorBidi" w:hAnsiTheme="majorBidi" w:cs="B Lotus"/>
          <w:color w:val="000000" w:themeColor="text1"/>
          <w:rtl/>
        </w:rPr>
        <w:t>نقش هوش مصنوعی در پایش و ارزیابی عملکرد برنامه‌های محیط زیستی دولتی</w:t>
      </w:r>
      <w:bookmarkEnd w:id="10"/>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تشریح چگونگی استفاده از سیستم‌های هوشمند برای سنجش اثربخشی سیاست‌ها، برنامه‌ها و پروژه‌های محیط زیستی در کشور و ارزیابی عملکرد سازمان‌های دولتی از طریق داده‌های جمع‌آوری‌شده با</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و گزارش‌های تحلیلی. این موضوع در راستای ارتقاء پاسخگویی و شفافیت نهادهای حکومتی ایران است(سازمان حفاظت محیط زیست ایران، </w:t>
      </w:r>
      <w:r w:rsidRPr="00BD2213">
        <w:rPr>
          <w:rFonts w:asciiTheme="majorBidi" w:hAnsiTheme="majorBidi" w:cs="B Lotus"/>
          <w:color w:val="000000" w:themeColor="text1"/>
          <w:sz w:val="26"/>
          <w:szCs w:val="26"/>
          <w:rtl/>
          <w:lang w:bidi="fa-IR"/>
        </w:rPr>
        <w:t xml:space="preserve">۱۳۹۸).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11" w:name="_Toc205616207"/>
      <w:r w:rsidRPr="00BD2213">
        <w:rPr>
          <w:rFonts w:asciiTheme="majorBidi" w:hAnsiTheme="majorBidi" w:cs="B Lotus"/>
          <w:color w:val="000000" w:themeColor="text1"/>
          <w:rtl/>
        </w:rPr>
        <w:t>کاربرد هوش مصنوعی در مدیریت پسماند و بازیافت در ایران</w:t>
      </w:r>
      <w:bookmarkEnd w:id="11"/>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کاربرد سامانه‌های هوشمند در بهینه‌سازی جمع‌آوری، تفکیک و بازیافت پسماندها با هدف کاهش آلودگی محیط زیست. بررسی قوانین مرتبط با مدیریت پسماند در ایران و چگونگی تسهیل اجرای آن‌ها با فناوری‌های نوین هوش مصنوعی(حسینی و رضایی، </w:t>
      </w:r>
      <w:r w:rsidRPr="00BD2213">
        <w:rPr>
          <w:rFonts w:asciiTheme="majorBidi" w:hAnsiTheme="majorBidi" w:cs="B Lotus"/>
          <w:color w:val="000000" w:themeColor="text1"/>
          <w:sz w:val="26"/>
          <w:szCs w:val="26"/>
          <w:rtl/>
          <w:lang w:bidi="fa-IR"/>
        </w:rPr>
        <w:t xml:space="preserve">۱۴۰۰: 21).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12" w:name="_Toc205616208"/>
      <w:r w:rsidRPr="00BD2213">
        <w:rPr>
          <w:rFonts w:asciiTheme="majorBidi" w:hAnsiTheme="majorBidi" w:cs="B Lotus"/>
          <w:color w:val="000000" w:themeColor="text1"/>
          <w:rtl/>
        </w:rPr>
        <w:lastRenderedPageBreak/>
        <w:t>هوش مصنوعی و بهینه‌سازی مصرف منابع طبیعی: آب و انرژی</w:t>
      </w:r>
      <w:bookmarkEnd w:id="12"/>
    </w:p>
    <w:p w:rsidR="0065662D" w:rsidRPr="00BD2213" w:rsidRDefault="004E0FB9" w:rsidP="000B2A0D">
      <w:pPr>
        <w:bidi/>
        <w:spacing w:line="276" w:lineRule="auto"/>
        <w:ind w:firstLine="284"/>
        <w:jc w:val="both"/>
        <w:rPr>
          <w:rFonts w:asciiTheme="majorBidi" w:hAnsiTheme="majorBidi" w:cs="B Lotus"/>
          <w:color w:val="000000" w:themeColor="text1"/>
          <w:sz w:val="26"/>
          <w:szCs w:val="26"/>
          <w:rtl/>
        </w:rPr>
      </w:pPr>
      <w:r w:rsidRPr="004E0FB9">
        <w:rPr>
          <w:rFonts w:asciiTheme="majorBidi" w:hAnsiTheme="majorBidi" w:cs="B Lotus"/>
          <w:color w:val="000000" w:themeColor="text1"/>
          <w:sz w:val="26"/>
          <w:szCs w:val="26"/>
          <w:rtl/>
        </w:rPr>
        <w:t>هوش مصنوع</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به عنوان </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ک</w:t>
      </w:r>
      <w:r w:rsidRPr="004E0FB9">
        <w:rPr>
          <w:rFonts w:asciiTheme="majorBidi" w:hAnsiTheme="majorBidi" w:cs="B Lotus"/>
          <w:color w:val="000000" w:themeColor="text1"/>
          <w:sz w:val="26"/>
          <w:szCs w:val="26"/>
          <w:rtl/>
        </w:rPr>
        <w:t xml:space="preserve"> ابزار قدرتمند در به</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نه‌ساز</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مصرف منابع طب</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ع</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w:t>
      </w:r>
      <w:r w:rsidRPr="004E0FB9">
        <w:rPr>
          <w:rFonts w:asciiTheme="majorBidi" w:hAnsiTheme="majorBidi" w:cs="B Lotus"/>
          <w:color w:val="000000" w:themeColor="text1"/>
          <w:sz w:val="26"/>
          <w:szCs w:val="26"/>
          <w:rtl/>
        </w:rPr>
        <w:t xml:space="preserve"> به و</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ژه</w:t>
      </w:r>
      <w:r w:rsidRPr="004E0FB9">
        <w:rPr>
          <w:rFonts w:asciiTheme="majorBidi" w:hAnsiTheme="majorBidi" w:cs="B Lotus"/>
          <w:color w:val="000000" w:themeColor="text1"/>
          <w:sz w:val="26"/>
          <w:szCs w:val="26"/>
          <w:rtl/>
        </w:rPr>
        <w:t xml:space="preserve"> آب و انرژ</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w:t>
      </w:r>
      <w:r w:rsidRPr="004E0FB9">
        <w:rPr>
          <w:rFonts w:asciiTheme="majorBidi" w:hAnsiTheme="majorBidi" w:cs="B Lotus"/>
          <w:color w:val="000000" w:themeColor="text1"/>
          <w:sz w:val="26"/>
          <w:szCs w:val="26"/>
          <w:rtl/>
        </w:rPr>
        <w:t xml:space="preserve"> نقش مهم</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فا</w:t>
      </w:r>
      <w:r w:rsidRPr="004E0FB9">
        <w:rPr>
          <w:rFonts w:asciiTheme="majorBidi" w:hAnsiTheme="majorBidi" w:cs="B Lotus"/>
          <w:color w:val="000000" w:themeColor="text1"/>
          <w:sz w:val="26"/>
          <w:szCs w:val="26"/>
          <w:rtl/>
        </w:rPr>
        <w:t xml:space="preserve"> م</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کند</w:t>
      </w:r>
      <w:r w:rsidRPr="004E0FB9">
        <w:rPr>
          <w:rFonts w:asciiTheme="majorBidi" w:hAnsiTheme="majorBidi" w:cs="B Lotus"/>
          <w:color w:val="000000" w:themeColor="text1"/>
          <w:sz w:val="26"/>
          <w:szCs w:val="26"/>
          <w:rtl/>
        </w:rPr>
        <w:t>. با بهره‌گ</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از الگور</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تم‌ها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پ</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شرفته</w:t>
      </w:r>
      <w:r w:rsidRPr="004E0FB9">
        <w:rPr>
          <w:rFonts w:asciiTheme="majorBidi" w:hAnsiTheme="majorBidi" w:cs="B Lotus"/>
          <w:color w:val="000000" w:themeColor="text1"/>
          <w:sz w:val="26"/>
          <w:szCs w:val="26"/>
          <w:rtl/>
        </w:rPr>
        <w:t xml:space="preserve"> </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ادگ</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ماش</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w:t>
      </w:r>
      <w:r w:rsidRPr="004E0FB9">
        <w:rPr>
          <w:rFonts w:asciiTheme="majorBidi" w:hAnsiTheme="majorBidi" w:cs="B Lotus"/>
          <w:color w:val="000000" w:themeColor="text1"/>
          <w:sz w:val="26"/>
          <w:szCs w:val="26"/>
          <w:rtl/>
        </w:rPr>
        <w:t xml:space="preserve"> و تحل</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ل</w:t>
      </w:r>
      <w:r w:rsidRPr="004E0FB9">
        <w:rPr>
          <w:rFonts w:asciiTheme="majorBidi" w:hAnsiTheme="majorBidi" w:cs="B Lotus"/>
          <w:color w:val="000000" w:themeColor="text1"/>
          <w:sz w:val="26"/>
          <w:szCs w:val="26"/>
          <w:rtl/>
        </w:rPr>
        <w:t xml:space="preserve"> داده‌ها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بزرگ، س</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ستم‌ها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هوشمند قادرند الگوها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مصرف را شناسا</w:t>
      </w:r>
      <w:r w:rsidRPr="004E0FB9">
        <w:rPr>
          <w:rFonts w:asciiTheme="majorBidi" w:hAnsiTheme="majorBidi" w:cs="B Lotus" w:hint="cs"/>
          <w:color w:val="000000" w:themeColor="text1"/>
          <w:sz w:val="26"/>
          <w:szCs w:val="26"/>
          <w:rtl/>
        </w:rPr>
        <w:t>یی</w:t>
      </w:r>
      <w:r w:rsidRPr="004E0FB9">
        <w:rPr>
          <w:rFonts w:asciiTheme="majorBidi" w:hAnsiTheme="majorBidi" w:cs="B Lotus"/>
          <w:color w:val="000000" w:themeColor="text1"/>
          <w:sz w:val="26"/>
          <w:szCs w:val="26"/>
          <w:rtl/>
        </w:rPr>
        <w:t xml:space="preserve"> کرده و راهکارها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کارآمد</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برا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کاهش هدررفت و افزا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ش</w:t>
      </w:r>
      <w:r w:rsidRPr="004E0FB9">
        <w:rPr>
          <w:rFonts w:asciiTheme="majorBidi" w:hAnsiTheme="majorBidi" w:cs="B Lotus"/>
          <w:color w:val="000000" w:themeColor="text1"/>
          <w:sz w:val="26"/>
          <w:szCs w:val="26"/>
          <w:rtl/>
        </w:rPr>
        <w:t xml:space="preserve"> بهره‌ور</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ارائه دهند. در حوزه آب، هوش مصنوع</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تواند</w:t>
      </w:r>
      <w:r w:rsidRPr="004E0FB9">
        <w:rPr>
          <w:rFonts w:asciiTheme="majorBidi" w:hAnsiTheme="majorBidi" w:cs="B Lotus"/>
          <w:color w:val="000000" w:themeColor="text1"/>
          <w:sz w:val="26"/>
          <w:szCs w:val="26"/>
          <w:rtl/>
        </w:rPr>
        <w:t xml:space="preserve"> با پ</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ش‌ب</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دق</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ق</w:t>
      </w:r>
      <w:r w:rsidRPr="004E0FB9">
        <w:rPr>
          <w:rFonts w:asciiTheme="majorBidi" w:hAnsiTheme="majorBidi" w:cs="B Lotus"/>
          <w:color w:val="000000" w:themeColor="text1"/>
          <w:sz w:val="26"/>
          <w:szCs w:val="26"/>
          <w:rtl/>
        </w:rPr>
        <w:t xml:space="preserve"> ن</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ازها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آب</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w:t>
      </w:r>
      <w:r w:rsidRPr="004E0FB9">
        <w:rPr>
          <w:rFonts w:asciiTheme="majorBidi" w:hAnsiTheme="majorBidi" w:cs="B Lotus"/>
          <w:color w:val="000000" w:themeColor="text1"/>
          <w:sz w:val="26"/>
          <w:szCs w:val="26"/>
          <w:rtl/>
        </w:rPr>
        <w:t xml:space="preserve"> مد</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ت</w:t>
      </w:r>
      <w:r w:rsidRPr="004E0FB9">
        <w:rPr>
          <w:rFonts w:asciiTheme="majorBidi" w:hAnsiTheme="majorBidi" w:cs="B Lotus"/>
          <w:color w:val="000000" w:themeColor="text1"/>
          <w:sz w:val="26"/>
          <w:szCs w:val="26"/>
          <w:rtl/>
        </w:rPr>
        <w:t xml:space="preserve"> به</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نه</w:t>
      </w:r>
      <w:r w:rsidRPr="004E0FB9">
        <w:rPr>
          <w:rFonts w:asciiTheme="majorBidi" w:hAnsiTheme="majorBidi" w:cs="B Lotus"/>
          <w:color w:val="000000" w:themeColor="text1"/>
          <w:sz w:val="26"/>
          <w:szCs w:val="26"/>
          <w:rtl/>
        </w:rPr>
        <w:t xml:space="preserve"> شبکه‌ها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آبرسان</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و تشخ</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ص</w:t>
      </w:r>
      <w:r w:rsidRPr="004E0FB9">
        <w:rPr>
          <w:rFonts w:asciiTheme="majorBidi" w:hAnsiTheme="majorBidi" w:cs="B Lotus"/>
          <w:color w:val="000000" w:themeColor="text1"/>
          <w:sz w:val="26"/>
          <w:szCs w:val="26"/>
          <w:rtl/>
        </w:rPr>
        <w:t xml:space="preserve"> نشت‌ها، مصرف غ</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رضرور</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را کاهش دهد. همچن</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w:t>
      </w:r>
      <w:r w:rsidRPr="004E0FB9">
        <w:rPr>
          <w:rFonts w:asciiTheme="majorBidi" w:hAnsiTheme="majorBidi" w:cs="B Lotus"/>
          <w:color w:val="000000" w:themeColor="text1"/>
          <w:sz w:val="26"/>
          <w:szCs w:val="26"/>
          <w:rtl/>
        </w:rPr>
        <w:t xml:space="preserve"> در بخش انرژ</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w:t>
      </w:r>
      <w:r w:rsidRPr="004E0FB9">
        <w:rPr>
          <w:rFonts w:asciiTheme="majorBidi" w:hAnsiTheme="majorBidi" w:cs="B Lotus"/>
          <w:color w:val="000000" w:themeColor="text1"/>
          <w:sz w:val="26"/>
          <w:szCs w:val="26"/>
          <w:rtl/>
        </w:rPr>
        <w:t xml:space="preserve"> 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w:t>
      </w:r>
      <w:r w:rsidRPr="004E0FB9">
        <w:rPr>
          <w:rFonts w:asciiTheme="majorBidi" w:hAnsiTheme="majorBidi" w:cs="B Lotus"/>
          <w:color w:val="000000" w:themeColor="text1"/>
          <w:sz w:val="26"/>
          <w:szCs w:val="26"/>
          <w:rtl/>
        </w:rPr>
        <w:t xml:space="preserve"> فناور</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به به</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نه‌ساز</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مصرف در صنا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ع،</w:t>
      </w:r>
      <w:r w:rsidRPr="004E0FB9">
        <w:rPr>
          <w:rFonts w:asciiTheme="majorBidi" w:hAnsiTheme="majorBidi" w:cs="B Lotus"/>
          <w:color w:val="000000" w:themeColor="text1"/>
          <w:sz w:val="26"/>
          <w:szCs w:val="26"/>
          <w:rtl/>
        </w:rPr>
        <w:t xml:space="preserve"> ساختمان‌ها </w:t>
      </w:r>
      <w:r w:rsidRPr="004E0FB9">
        <w:rPr>
          <w:rFonts w:asciiTheme="majorBidi" w:hAnsiTheme="majorBidi" w:cs="B Lotus" w:hint="eastAsia"/>
          <w:color w:val="000000" w:themeColor="text1"/>
          <w:sz w:val="26"/>
          <w:szCs w:val="26"/>
          <w:rtl/>
        </w:rPr>
        <w:t>و</w:t>
      </w:r>
      <w:r w:rsidRPr="004E0FB9">
        <w:rPr>
          <w:rFonts w:asciiTheme="majorBidi" w:hAnsiTheme="majorBidi" w:cs="B Lotus"/>
          <w:color w:val="000000" w:themeColor="text1"/>
          <w:sz w:val="26"/>
          <w:szCs w:val="26"/>
          <w:rtl/>
        </w:rPr>
        <w:t xml:space="preserve"> شبکه‌ها</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برق کمک کرده و با تنظ</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م</w:t>
      </w:r>
      <w:r w:rsidRPr="004E0FB9">
        <w:rPr>
          <w:rFonts w:asciiTheme="majorBidi" w:hAnsiTheme="majorBidi" w:cs="B Lotus"/>
          <w:color w:val="000000" w:themeColor="text1"/>
          <w:sz w:val="26"/>
          <w:szCs w:val="26"/>
          <w:rtl/>
        </w:rPr>
        <w:t xml:space="preserve"> خودکار س</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ستم‌ها،</w:t>
      </w:r>
      <w:r w:rsidRPr="004E0FB9">
        <w:rPr>
          <w:rFonts w:asciiTheme="majorBidi" w:hAnsiTheme="majorBidi" w:cs="B Lotus"/>
          <w:color w:val="000000" w:themeColor="text1"/>
          <w:sz w:val="26"/>
          <w:szCs w:val="26"/>
          <w:rtl/>
        </w:rPr>
        <w:t xml:space="preserve"> مصرف انرژ</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را به حداقل م</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رساند</w:t>
      </w:r>
      <w:r w:rsidRPr="004E0FB9">
        <w:rPr>
          <w:rFonts w:asciiTheme="majorBidi" w:hAnsiTheme="majorBidi" w:cs="B Lotus"/>
          <w:color w:val="000000" w:themeColor="text1"/>
          <w:sz w:val="26"/>
          <w:szCs w:val="26"/>
          <w:rtl/>
        </w:rPr>
        <w:t>. به 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ن</w:t>
      </w:r>
      <w:r w:rsidRPr="004E0FB9">
        <w:rPr>
          <w:rFonts w:asciiTheme="majorBidi" w:hAnsiTheme="majorBidi" w:cs="B Lotus"/>
          <w:color w:val="000000" w:themeColor="text1"/>
          <w:sz w:val="26"/>
          <w:szCs w:val="26"/>
          <w:rtl/>
        </w:rPr>
        <w:t xml:space="preserve"> ترت</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ب،</w:t>
      </w:r>
      <w:r w:rsidRPr="004E0FB9">
        <w:rPr>
          <w:rFonts w:asciiTheme="majorBidi" w:hAnsiTheme="majorBidi" w:cs="B Lotus"/>
          <w:color w:val="000000" w:themeColor="text1"/>
          <w:sz w:val="26"/>
          <w:szCs w:val="26"/>
          <w:rtl/>
        </w:rPr>
        <w:t xml:space="preserve"> استفاده گسترده از هوش مصنوع</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در مد</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ر</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ت</w:t>
      </w:r>
      <w:r w:rsidRPr="004E0FB9">
        <w:rPr>
          <w:rFonts w:asciiTheme="majorBidi" w:hAnsiTheme="majorBidi" w:cs="B Lotus"/>
          <w:color w:val="000000" w:themeColor="text1"/>
          <w:sz w:val="26"/>
          <w:szCs w:val="26"/>
          <w:rtl/>
        </w:rPr>
        <w:t xml:space="preserve"> منابع آب و انرژ</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w:t>
      </w:r>
      <w:r w:rsidRPr="004E0FB9">
        <w:rPr>
          <w:rFonts w:asciiTheme="majorBidi" w:hAnsiTheme="majorBidi" w:cs="B Lotus"/>
          <w:color w:val="000000" w:themeColor="text1"/>
          <w:sz w:val="26"/>
          <w:szCs w:val="26"/>
          <w:rtl/>
        </w:rPr>
        <w:t xml:space="preserve"> گام</w:t>
      </w:r>
      <w:r w:rsidRPr="004E0FB9">
        <w:rPr>
          <w:rFonts w:asciiTheme="majorBidi" w:hAnsiTheme="majorBidi" w:cs="B Lotus" w:hint="cs"/>
          <w:color w:val="000000" w:themeColor="text1"/>
          <w:sz w:val="26"/>
          <w:szCs w:val="26"/>
          <w:rtl/>
        </w:rPr>
        <w:t>ی</w:t>
      </w:r>
      <w:r w:rsidRPr="004E0FB9">
        <w:rPr>
          <w:rFonts w:asciiTheme="majorBidi" w:hAnsiTheme="majorBidi" w:cs="B Lotus"/>
          <w:color w:val="000000" w:themeColor="text1"/>
          <w:sz w:val="26"/>
          <w:szCs w:val="26"/>
          <w:rtl/>
        </w:rPr>
        <w:t xml:space="preserve"> مؤثر در جهت توسعه پا</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دار</w:t>
      </w:r>
      <w:r w:rsidRPr="004E0FB9">
        <w:rPr>
          <w:rFonts w:asciiTheme="majorBidi" w:hAnsiTheme="majorBidi" w:cs="B Lotus"/>
          <w:color w:val="000000" w:themeColor="text1"/>
          <w:sz w:val="26"/>
          <w:szCs w:val="26"/>
          <w:rtl/>
        </w:rPr>
        <w:t xml:space="preserve"> و حفاظت از مح</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ط</w:t>
      </w:r>
      <w:r w:rsidRPr="004E0FB9">
        <w:rPr>
          <w:rFonts w:asciiTheme="majorBidi" w:hAnsiTheme="majorBidi" w:cs="B Lotus"/>
          <w:color w:val="000000" w:themeColor="text1"/>
          <w:sz w:val="26"/>
          <w:szCs w:val="26"/>
          <w:rtl/>
        </w:rPr>
        <w:t xml:space="preserve"> ز</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ست</w:t>
      </w:r>
      <w:r w:rsidRPr="004E0FB9">
        <w:rPr>
          <w:rFonts w:asciiTheme="majorBidi" w:hAnsiTheme="majorBidi" w:cs="B Lotus"/>
          <w:color w:val="000000" w:themeColor="text1"/>
          <w:sz w:val="26"/>
          <w:szCs w:val="26"/>
          <w:rtl/>
        </w:rPr>
        <w:t xml:space="preserve"> محسوب م</w:t>
      </w:r>
      <w:r w:rsidRPr="004E0FB9">
        <w:rPr>
          <w:rFonts w:asciiTheme="majorBidi" w:hAnsiTheme="majorBidi" w:cs="B Lotus" w:hint="cs"/>
          <w:color w:val="000000" w:themeColor="text1"/>
          <w:sz w:val="26"/>
          <w:szCs w:val="26"/>
          <w:rtl/>
        </w:rPr>
        <w:t>ی‌</w:t>
      </w:r>
      <w:r w:rsidRPr="004E0FB9">
        <w:rPr>
          <w:rFonts w:asciiTheme="majorBidi" w:hAnsiTheme="majorBidi" w:cs="B Lotus" w:hint="eastAsia"/>
          <w:color w:val="000000" w:themeColor="text1"/>
          <w:sz w:val="26"/>
          <w:szCs w:val="26"/>
          <w:rtl/>
        </w:rPr>
        <w:t>شود</w:t>
      </w:r>
      <w:r w:rsidR="0065662D" w:rsidRPr="00BD2213">
        <w:rPr>
          <w:rFonts w:asciiTheme="majorBidi" w:hAnsiTheme="majorBidi" w:cs="B Lotus"/>
          <w:color w:val="000000" w:themeColor="text1"/>
          <w:sz w:val="26"/>
          <w:szCs w:val="26"/>
          <w:rtl/>
        </w:rPr>
        <w:t xml:space="preserve">(تاج‌بخش، </w:t>
      </w:r>
      <w:r w:rsidR="0065662D" w:rsidRPr="00BD2213">
        <w:rPr>
          <w:rFonts w:asciiTheme="majorBidi" w:hAnsiTheme="majorBidi" w:cs="B Lotus"/>
          <w:color w:val="000000" w:themeColor="text1"/>
          <w:sz w:val="26"/>
          <w:szCs w:val="26"/>
          <w:rtl/>
          <w:lang w:bidi="fa-IR"/>
        </w:rPr>
        <w:t xml:space="preserve">۱۳۹۹: 65). </w:t>
      </w:r>
    </w:p>
    <w:p w:rsidR="0065662D" w:rsidRPr="00BD2213" w:rsidRDefault="0065662D" w:rsidP="000B2A0D">
      <w:pPr>
        <w:pStyle w:val="Heading2"/>
        <w:bidi/>
        <w:spacing w:line="276" w:lineRule="auto"/>
        <w:ind w:firstLine="284"/>
        <w:rPr>
          <w:rFonts w:asciiTheme="majorBidi" w:hAnsiTheme="majorBidi" w:cs="B Lotus"/>
          <w:color w:val="000000" w:themeColor="text1"/>
          <w:rtl/>
        </w:rPr>
      </w:pPr>
      <w:bookmarkStart w:id="13" w:name="_Toc205616209"/>
      <w:r w:rsidRPr="00BD2213">
        <w:rPr>
          <w:rFonts w:asciiTheme="majorBidi" w:hAnsiTheme="majorBidi" w:cs="B Lotus"/>
          <w:color w:val="000000" w:themeColor="text1"/>
          <w:rtl/>
        </w:rPr>
        <w:t>هوش مصنوعی و کمک به فرهنگ‌سازی زیست‌محیطی در جامعه ایرانی</w:t>
      </w:r>
      <w:bookmarkEnd w:id="13"/>
    </w:p>
    <w:p w:rsidR="0065662D" w:rsidRPr="00BD2213" w:rsidRDefault="0065662D"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نحوه به‌کارگیری فناوری</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در برنامه‌های آموزشی، رسانه‌های اجتماعی، و پلتفرم‌های تعامل مردمی که به ارتقای فرهنگ مسئولیت‌پذیری محیط زیستی انجامیده و به تغییر نگرش عمومی نسبت به مسائل زیست‌محیطی کمک می‌کنند(خسروی، </w:t>
      </w:r>
      <w:r w:rsidRPr="00BD2213">
        <w:rPr>
          <w:rFonts w:asciiTheme="majorBidi" w:hAnsiTheme="majorBidi" w:cs="B Lotus"/>
          <w:color w:val="000000" w:themeColor="text1"/>
          <w:sz w:val="26"/>
          <w:szCs w:val="26"/>
          <w:rtl/>
          <w:lang w:bidi="fa-IR"/>
        </w:rPr>
        <w:t xml:space="preserve">۱۴۰۱: 5). </w:t>
      </w:r>
    </w:p>
    <w:p w:rsidR="008B2E15" w:rsidRPr="00BD2213" w:rsidRDefault="008B2E15"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tl/>
        </w:rPr>
        <w:t>چالش‌های حقوقی و اخلاقی به‌کارگیری هوش مصنوعی در حقوق محیط زیست ایران: حفظ حریم خصوصی و تضمین عدالت زیست‌محیطی</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rPr>
        <w:t xml:space="preserve">هوش مصنوعی در حوزه محیط زیست به دلیل تکیه بر داده‌های پراکنده، بزرگ و حساس، با چالش‌های جدی در حوزه حقوق داده‌ها و حریم خصوصی روبه‌رو است. تحلیل و گردآوری داده‌های زیست‌محیطی گاه نیازمند دسترسی به اطلاعات شخصی و فعالیت‌های اقتصادی افراد و شرکت‌هاست که این موضوع مستلزم تعبیه ضوابط دقیق برای توازن میان منافع عمومی و حفاظت از حقوق خصوصی ذی‌نفعان است(تاج‌بخش، </w:t>
      </w:r>
      <w:r w:rsidRPr="00BD2213">
        <w:rPr>
          <w:rFonts w:asciiTheme="majorBidi" w:hAnsiTheme="majorBidi" w:cs="B Lotus"/>
          <w:color w:val="000000" w:themeColor="text1"/>
          <w:sz w:val="26"/>
          <w:szCs w:val="26"/>
          <w:rtl/>
          <w:lang w:bidi="fa-IR"/>
        </w:rPr>
        <w:t xml:space="preserve">۱۳۹۹: 11). </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از سوی دیگر، سوگیری‌های موجود در الگوریتم‌ها ممکن است موجب نابرابری در اعمال قوانین زیست‌محیطی گردد، به طوری که برخی اقشار به دلیل عدم دسترسی به فناوری یا تفاوت‌های اقتصادی از </w:t>
      </w:r>
      <w:r w:rsidRPr="00BD2213">
        <w:rPr>
          <w:rFonts w:asciiTheme="majorBidi" w:hAnsiTheme="majorBidi" w:cs="B Lotus"/>
          <w:color w:val="000000" w:themeColor="text1"/>
          <w:sz w:val="26"/>
          <w:szCs w:val="26"/>
          <w:rtl/>
        </w:rPr>
        <w:lastRenderedPageBreak/>
        <w:t>حمایت‌های قانونی محروم شوند که این امر تناقضی مستقیم با اصل عدالت زیست‌محیطی در قانون اساسی ایران است. بنابراین، تدوین چارچوب‌های قانونی شفاف برای مسئولیت‌پذیری توسعه‌دهندگان سیستم‌های</w:t>
      </w:r>
      <w:r w:rsidRPr="00BD2213">
        <w:rPr>
          <w:rFonts w:asciiTheme="majorBidi" w:hAnsiTheme="majorBidi" w:cs="B Lotus"/>
          <w:color w:val="000000" w:themeColor="text1"/>
          <w:sz w:val="26"/>
          <w:szCs w:val="26"/>
        </w:rPr>
        <w:t xml:space="preserve"> AI</w:t>
      </w:r>
      <w:r w:rsidRPr="00BD2213">
        <w:rPr>
          <w:rFonts w:asciiTheme="majorBidi" w:hAnsiTheme="majorBidi" w:cs="B Lotus"/>
          <w:color w:val="000000" w:themeColor="text1"/>
          <w:sz w:val="26"/>
          <w:szCs w:val="26"/>
          <w:rtl/>
        </w:rPr>
        <w:t xml:space="preserve">، نیز قوانین اخلاقی و زیست‌محیطی برای تضمین استفاده عادلانه و کارآمد از این فناوری ضروری به نظر می‌رسد(حسینی و رضایی، </w:t>
      </w:r>
      <w:r w:rsidRPr="00BD2213">
        <w:rPr>
          <w:rFonts w:asciiTheme="majorBidi" w:hAnsiTheme="majorBidi" w:cs="B Lotus"/>
          <w:color w:val="000000" w:themeColor="text1"/>
          <w:sz w:val="26"/>
          <w:szCs w:val="26"/>
          <w:rtl/>
          <w:lang w:bidi="fa-IR"/>
        </w:rPr>
        <w:t xml:space="preserve">۱۴۰۰: 23). </w:t>
      </w:r>
      <w:r w:rsidRPr="00BD2213">
        <w:rPr>
          <w:rFonts w:asciiTheme="majorBidi" w:hAnsiTheme="majorBidi" w:cs="B Lotus"/>
          <w:color w:val="000000" w:themeColor="text1"/>
          <w:sz w:val="26"/>
          <w:szCs w:val="26"/>
          <w:rtl/>
        </w:rPr>
        <w:t>آموزش و توانمندسازی نیروهای حقوقی و محیط زیستی نیز باید در اولویت برنامه‌های توسعه‌ای قرار گیرد تا نزاع‌های حقوقی و مشکلات اخلاقی به حداقل برسد</w:t>
      </w:r>
      <w:r w:rsidRPr="00BD2213">
        <w:rPr>
          <w:rFonts w:asciiTheme="majorBidi" w:hAnsiTheme="majorBidi" w:cs="B Lotus"/>
          <w:color w:val="000000" w:themeColor="text1"/>
          <w:sz w:val="26"/>
          <w:szCs w:val="26"/>
        </w:rPr>
        <w:t>.</w:t>
      </w:r>
    </w:p>
    <w:p w:rsidR="008B2E15" w:rsidRPr="00BD2213" w:rsidRDefault="008B2E15" w:rsidP="000B2A0D">
      <w:pPr>
        <w:pStyle w:val="Heading2"/>
        <w:bidi/>
        <w:spacing w:line="276" w:lineRule="auto"/>
        <w:ind w:firstLine="284"/>
        <w:rPr>
          <w:rFonts w:asciiTheme="majorBidi" w:hAnsiTheme="majorBidi" w:cs="B Lotus"/>
          <w:color w:val="000000" w:themeColor="text1"/>
          <w:rtl/>
        </w:rPr>
      </w:pPr>
      <w:r w:rsidRPr="00BD2213">
        <w:rPr>
          <w:rFonts w:asciiTheme="majorBidi" w:hAnsiTheme="majorBidi" w:cs="B Lotus"/>
          <w:color w:val="000000" w:themeColor="text1"/>
        </w:rPr>
        <w:t xml:space="preserve"> </w:t>
      </w:r>
      <w:bookmarkStart w:id="14" w:name="_Toc205616222"/>
      <w:r w:rsidRPr="00BD2213">
        <w:rPr>
          <w:rFonts w:asciiTheme="majorBidi" w:hAnsiTheme="majorBidi" w:cs="B Lotus"/>
          <w:color w:val="000000" w:themeColor="text1"/>
          <w:rtl/>
        </w:rPr>
        <w:t>چشم‌انداز توسعه قوانین هوشمند در حفاظت از محیط زیست ایران با بهره‌گیری از هوش مصنوعی</w:t>
      </w:r>
      <w:bookmarkEnd w:id="14"/>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با پیشرفت‌های فزاینده در فناوری هوش مصنوعی، لزوم اصلاح و به‌روزرسانی قوانین محیط زیست ایران بیش از هر زمان دیگری احساس می‌شود. تجارب جهانی نشان می‌دهد که تدوین قوانین هوشمند، قابلیت تطبیق سریع با داده‌های جدید، ارزیابی خودکار اثرات زیست‌محیطی و تامین شفافیت در مدیریت منابع، از مهم‌ترین ویژگی‌های آینده حقوق محیط زیست خواهد بود</w:t>
      </w:r>
      <w:r w:rsidRPr="00BD2213">
        <w:rPr>
          <w:rFonts w:asciiTheme="majorBidi" w:hAnsiTheme="majorBidi" w:cs="B Lotus" w:hint="cs"/>
          <w:color w:val="000000" w:themeColor="text1"/>
          <w:sz w:val="26"/>
          <w:szCs w:val="26"/>
          <w:rtl/>
        </w:rPr>
        <w:t xml:space="preserve">(یونپ، 2020). </w:t>
      </w:r>
      <w:r w:rsidRPr="00BD2213">
        <w:rPr>
          <w:rFonts w:asciiTheme="majorBidi" w:hAnsiTheme="majorBidi" w:cs="B Lotus"/>
          <w:color w:val="000000" w:themeColor="text1"/>
          <w:sz w:val="26"/>
          <w:szCs w:val="26"/>
          <w:rtl/>
        </w:rPr>
        <w:t xml:space="preserve">ایران نیز با بهره‌گیری از ظرفیت‌های </w:t>
      </w:r>
      <w:r w:rsidRPr="00BD2213">
        <w:rPr>
          <w:rFonts w:asciiTheme="majorBidi" w:hAnsiTheme="majorBidi" w:cs="B Lotus"/>
          <w:color w:val="000000" w:themeColor="text1"/>
          <w:sz w:val="26"/>
          <w:szCs w:val="26"/>
        </w:rPr>
        <w:t>AI</w:t>
      </w:r>
      <w:r w:rsidRPr="00BD2213">
        <w:rPr>
          <w:rFonts w:asciiTheme="majorBidi" w:hAnsiTheme="majorBidi" w:cs="B Lotus"/>
          <w:color w:val="000000" w:themeColor="text1"/>
          <w:sz w:val="26"/>
          <w:szCs w:val="26"/>
          <w:rtl/>
        </w:rPr>
        <w:t xml:space="preserve"> و با افزودن اصول فناوری محور به چارچوب‌های قانونی خود، می‌تواند گامی بلند در جهت حفاظت بهتر از محیط زیست و تضمین توسعه پایدار بردارد. این مسیر مستلزم همگرایی تخصص‌های حقوقی، علمی و فناوری است تا قوانین کاربردی، اثربخش و قابل انعطاف طراحی و اجرا شوند. به‌علاوه، همکاری دانشگاه‌ها، نهادهای دولتی و بخش خصوصی در توسعه و آزمون فناوری‌های هوشمند، کلید تحقق این چشم‌انداز است(خسروی، </w:t>
      </w:r>
      <w:r w:rsidRPr="00BD2213">
        <w:rPr>
          <w:rFonts w:asciiTheme="majorBidi" w:hAnsiTheme="majorBidi" w:cs="B Lotus"/>
          <w:color w:val="000000" w:themeColor="text1"/>
          <w:sz w:val="26"/>
          <w:szCs w:val="26"/>
          <w:rtl/>
          <w:lang w:bidi="fa-IR"/>
        </w:rPr>
        <w:t xml:space="preserve">۱۴۰۱: 18). </w:t>
      </w:r>
      <w:r w:rsidRPr="00BD2213">
        <w:rPr>
          <w:rFonts w:asciiTheme="majorBidi" w:hAnsiTheme="majorBidi" w:cs="B Lotus"/>
          <w:color w:val="000000" w:themeColor="text1"/>
          <w:sz w:val="26"/>
          <w:szCs w:val="26"/>
          <w:rtl/>
        </w:rPr>
        <w:t>در نتیجه، آینده حقوق محیط زیست ایران با ادغام هوش مصنوعی، نه تنها به کاهش تخریب‌ها و ارتقاء سلامت اکوسیستم‌ها می‌انجامد بلکه عدالت اجتماعی و بهره‌مندی جمعی از منابع طبیعی را نیز تضمین می‌کند.</w:t>
      </w:r>
    </w:p>
    <w:p w:rsidR="008B2E15" w:rsidRPr="00BD2213" w:rsidRDefault="008B2E15" w:rsidP="000B2A0D">
      <w:pPr>
        <w:pStyle w:val="Heading2"/>
        <w:bidi/>
        <w:spacing w:line="276" w:lineRule="auto"/>
        <w:rPr>
          <w:rFonts w:asciiTheme="majorBidi" w:hAnsiTheme="majorBidi" w:cs="B Lotus"/>
          <w:color w:val="000000" w:themeColor="text1"/>
          <w:rtl/>
          <w:lang w:bidi="fa-IR"/>
        </w:rPr>
      </w:pPr>
      <w:bookmarkStart w:id="15" w:name="_Toc205616223"/>
      <w:r w:rsidRPr="00BD2213">
        <w:rPr>
          <w:rFonts w:asciiTheme="majorBidi" w:hAnsiTheme="majorBidi" w:cs="B Lotus"/>
          <w:color w:val="000000" w:themeColor="text1"/>
          <w:rtl/>
          <w:lang w:bidi="fa-IR"/>
        </w:rPr>
        <w:t>نقش هوش مصنوعی در ایجاد نظم و نظارت بر اجرای قوانین محیط زیستی در ایران</w:t>
      </w:r>
      <w:bookmarkEnd w:id="15"/>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 xml:space="preserve">هوش مصنوعی در محیط زیست ایران به عنوان یک ابزار قدرتمند در نظارت بر اجرای قوانین محیط زیستی و ارتباط با سیستم های اطلاعاتی مورد استفاده قرار می گیرد. این فناوری می تواند به مراقبه از انتها گیری های ناپایدار، تغییرات اقلیمی و انتها گیری های ناپایدار در مناطق مختلف ایران کمک کند. به طور خاص، هوش مصنوعی می تواند به طور خودکار میلادی از داده های مرتبط با محیط زیست، مانند تغییرات دما، کمپتیشن، و تغییرات در حجم آب، اطلاع رسانی کند. این اطلاعات می توانند به مراجع قانونی و مسئولان </w:t>
      </w:r>
      <w:r w:rsidRPr="00BD2213">
        <w:rPr>
          <w:rFonts w:asciiTheme="majorBidi" w:hAnsiTheme="majorBidi" w:cs="B Lotus"/>
          <w:color w:val="000000" w:themeColor="text1"/>
          <w:sz w:val="26"/>
          <w:szCs w:val="26"/>
          <w:rtl/>
          <w:lang w:bidi="fa-IR"/>
        </w:rPr>
        <w:lastRenderedPageBreak/>
        <w:t>محیط زیستی کمک کنند تا تصمیم گیری های مبنی بر قوانین و مقررات محیط زیستی را انجام دهند. این تغییر در روش نظارت می تواند به افزایش اجرای قوانین محیط زیستی و بهبود اجرای قوانین در ایران کمک کند. منبع این تحلیل می تواند از گزارشاتی از سوی اداره حفاظت محیط زیست ایران یا سازمان های مرتبط با این موضوع اخذ شود.</w:t>
      </w:r>
    </w:p>
    <w:p w:rsidR="008B2E15" w:rsidRPr="00BD2213" w:rsidRDefault="008B2E15" w:rsidP="000B2A0D">
      <w:pPr>
        <w:pStyle w:val="Heading2"/>
        <w:bidi/>
        <w:spacing w:line="276" w:lineRule="auto"/>
        <w:ind w:firstLine="284"/>
        <w:rPr>
          <w:rFonts w:asciiTheme="majorBidi" w:hAnsiTheme="majorBidi" w:cs="B Lotus"/>
          <w:color w:val="000000" w:themeColor="text1"/>
          <w:rtl/>
          <w:lang w:bidi="fa-IR"/>
        </w:rPr>
      </w:pPr>
      <w:bookmarkStart w:id="16" w:name="_Toc205616224"/>
      <w:r w:rsidRPr="00BD2213">
        <w:rPr>
          <w:rFonts w:asciiTheme="majorBidi" w:hAnsiTheme="majorBidi" w:cs="B Lotus"/>
          <w:color w:val="000000" w:themeColor="text1"/>
          <w:rtl/>
          <w:lang w:bidi="fa-IR"/>
        </w:rPr>
        <w:t>نقش هوش مصنوعی در ایجاد ارتباط میان ارگان های مختلف در محیط زیست ایران</w:t>
      </w:r>
      <w:bookmarkEnd w:id="16"/>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هوش مصنوعی می تواند به ارتباط میان ارگان های مختلف در محیط زیست ایران کمک کند، مانند اداره حفاظت محیط زیست، موسسه حفاظت محیط زیست، و سایر سازمان های مرتبط. این فناوری می تواند به ایجاد یک سیستم اطلاعاتی گسترده و یکپارچه کمک کند که اطلاعات مرتبط با محیط زیست را به طور خودکار و بدون اخطار میان ارگان ها انتقال دهد. این ارتباط می تواند به افزایش کارایی و اجرای قوانین محیط زیستی در ایران کمک کند. این تحلیل می تواند از منابع مختلفی مانند گزارشاتی از سوی اداره حفاظت محیط زیست ایران یا سازمان های مرتبط با این موضوع اخذ شود</w:t>
      </w:r>
      <w:r w:rsidRPr="00BD2213">
        <w:rPr>
          <w:rFonts w:asciiTheme="majorBidi" w:hAnsiTheme="majorBidi" w:cs="B Lotus"/>
          <w:color w:val="000000" w:themeColor="text1"/>
          <w:sz w:val="26"/>
          <w:szCs w:val="26"/>
          <w:lang w:bidi="fa-IR"/>
        </w:rPr>
        <w:t>.</w:t>
      </w:r>
    </w:p>
    <w:p w:rsidR="008B2E15" w:rsidRPr="00BD2213" w:rsidRDefault="008B2E15" w:rsidP="000B2A0D">
      <w:pPr>
        <w:pStyle w:val="Heading2"/>
        <w:bidi/>
        <w:spacing w:line="276" w:lineRule="auto"/>
        <w:ind w:firstLine="284"/>
        <w:rPr>
          <w:rFonts w:asciiTheme="majorBidi" w:hAnsiTheme="majorBidi" w:cs="B Lotus"/>
          <w:color w:val="000000" w:themeColor="text1"/>
          <w:rtl/>
          <w:lang w:bidi="fa-IR"/>
        </w:rPr>
      </w:pPr>
      <w:bookmarkStart w:id="17" w:name="_Toc205616225"/>
      <w:r w:rsidRPr="00BD2213">
        <w:rPr>
          <w:rFonts w:asciiTheme="majorBidi" w:hAnsiTheme="majorBidi" w:cs="B Lotus"/>
          <w:color w:val="000000" w:themeColor="text1"/>
          <w:rtl/>
          <w:lang w:bidi="fa-IR"/>
        </w:rPr>
        <w:t>نقش هوش مصنوعی در ایجاد ارتباط میان افراد و ارگان های مرتبط در محیط زیست ایران</w:t>
      </w:r>
      <w:bookmarkEnd w:id="17"/>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lang w:bidi="fa-IR"/>
        </w:rPr>
      </w:pPr>
      <w:r w:rsidRPr="00BD2213">
        <w:rPr>
          <w:rFonts w:asciiTheme="majorBidi" w:hAnsiTheme="majorBidi" w:cs="B Lotus"/>
          <w:color w:val="000000" w:themeColor="text1"/>
          <w:sz w:val="26"/>
          <w:szCs w:val="26"/>
          <w:rtl/>
          <w:lang w:bidi="fa-IR"/>
        </w:rPr>
        <w:t>هوش مصنوعی می تواند به ایجاد ارتباط میان افراد و ارگان های مرتبط در محیط زیست ایران کمک کند. این فناوری می تواند به طور خودکار اطلاعات مرتبط با محیط زیست را به افراد و ارگان ها انتقال دهد. این ارتباط می تواند به افزایش توجه به اهمیت محیط زیست و اجرای قوانین محیط زیستی در ایران کمک کند. این تحلیل می تواند از منابع مختلفی مانند گزارشاتی از سوی اداره حفاظت محیط زیست ایران یا سازمان های مرتبط با این موضوع اخذ شود.</w:t>
      </w:r>
    </w:p>
    <w:p w:rsidR="00737CCB" w:rsidRPr="00BD2213" w:rsidRDefault="00737CCB" w:rsidP="000B2A0D">
      <w:pPr>
        <w:bidi/>
        <w:spacing w:line="276" w:lineRule="auto"/>
        <w:ind w:firstLine="284"/>
        <w:jc w:val="both"/>
        <w:rPr>
          <w:rFonts w:asciiTheme="majorBidi" w:hAnsiTheme="majorBidi" w:cs="B Lotus"/>
          <w:b/>
          <w:bCs/>
          <w:color w:val="000000" w:themeColor="text1"/>
          <w:sz w:val="26"/>
          <w:szCs w:val="26"/>
          <w:rtl/>
          <w:lang w:bidi="fa-IR"/>
        </w:rPr>
      </w:pPr>
      <w:r w:rsidRPr="00BD2213">
        <w:rPr>
          <w:rFonts w:asciiTheme="majorBidi" w:hAnsiTheme="majorBidi" w:cs="B Lotus" w:hint="cs"/>
          <w:b/>
          <w:bCs/>
          <w:color w:val="000000" w:themeColor="text1"/>
          <w:sz w:val="26"/>
          <w:szCs w:val="26"/>
          <w:rtl/>
          <w:lang w:bidi="fa-IR"/>
        </w:rPr>
        <w:t>نتیجه گیری</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از نظر حقوقی، ظرفیت‌های هوش مصنوعی در توسعه حقوق محیط زیست مربوط به اصلاح روش‌های دادخواهی و اجرای قوانین نیز هست. به کمک فناوری‌های</w:t>
      </w:r>
      <w:r w:rsidRPr="00BD2213">
        <w:rPr>
          <w:rFonts w:asciiTheme="majorBidi" w:hAnsiTheme="majorBidi" w:cs="B Lotus"/>
          <w:color w:val="000000" w:themeColor="text1"/>
          <w:sz w:val="26"/>
          <w:szCs w:val="26"/>
        </w:rPr>
        <w:t xml:space="preserve"> AI </w:t>
      </w:r>
      <w:r w:rsidRPr="00BD2213">
        <w:rPr>
          <w:rFonts w:asciiTheme="majorBidi" w:hAnsiTheme="majorBidi" w:cs="B Lotus"/>
          <w:color w:val="000000" w:themeColor="text1"/>
          <w:sz w:val="26"/>
          <w:szCs w:val="26"/>
          <w:rtl/>
        </w:rPr>
        <w:t xml:space="preserve">می‌توان سامانه‌های هوشمند پیگیری پرونده‌های زیست‌محیطی ایجاد کرد که امکان تحلیل داده‌های پرونده‌ها، پیش‌بینی نتایج شکایات و ارائه راهکارهای قضایی به قضات و مدیران قضایی را فراهم می‌نماید. این امر باعث تسریع در روند دادرسی‌ها، کاهش فساد و افزایش عدالت می‌شود که از ارکان مهم حقوق محیط زیست در دستگاه قضایی ایران به شمار </w:t>
      </w:r>
      <w:r w:rsidRPr="00BD2213">
        <w:rPr>
          <w:rFonts w:asciiTheme="majorBidi" w:hAnsiTheme="majorBidi" w:cs="B Lotus"/>
          <w:color w:val="000000" w:themeColor="text1"/>
          <w:sz w:val="26"/>
          <w:szCs w:val="26"/>
          <w:rtl/>
        </w:rPr>
        <w:lastRenderedPageBreak/>
        <w:t>می‌رود. همچنین استفاده از هوش مصنوعی در تحلیل و استخراج متن قوانین، آیین‌نامه‌ها و اسناد مرتبط می‌تواند تسهیل بزرگی در به‌روزرسانی و توسعه قوانین فراهم آورد و چنین ظرفیت‌هایی به ویژه با توجه به پیچیدگی‌های روزافزون مسائل محیط زیستی، در قانون‌گذاری ایران بسیار قابل استفاده هستند. در نهایت، باید به چالش‌ها و محدودیت‌های به‌کارگیری هوش مصنوعی در حوزه حقوق محیط زیست در ایران نیز توجه داشت. این موارد شامل نیاز به زیرساخت‌های فناورانه قوی، توسعه نیروی انسانی متخصص، چارچوب‌های حقوقی مشخص برای استفاده از داده‌ها و حفاظت از حریم خصوصی و امنیت داده‌ها می‌شود. روند تدوین قوانین حمایتی و تنظیم مقررات مربوط به هوش مصنوعی و داده‌های زیست‌محیطی باید با دقت و همزمان با توسعه فناوری پیش رود تا از سوءاستفاده‌ها و آسیب‌های اجتماعی-حقوقی احتمالی جلوگیری شود. به طور کلی، اگرچه هوش مصنوعی ظرفیت‌های بی‌نظیری برای توسعه حقوق محیط زیست در ایران دارد، تحقق این ظرفیت‌ها مستلزم برنامه‌ریزی راهبردی و همکاری بین‌بخشی میان دولت، نهادهای قانونی، دانشگاه‌ها و بخش خصوصی است.</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استفاده از تکنولوژی در مدیریت منابع طبیعی و حفاظت از محیط زیست می تواند به کاهش آلودگی هوا، آب و خاک کمک کند و در نتیجه حقوق انسانی را بهبود بخشد. در زمینه حفاظت از محیط زیست، تکنولوژی و هوش مصنوعی نقش مهمی ایفا می کنند. از یک سو، این فناوری ها می توانند بهبودهای زیادی در زمینه محیط زیست ایجاد کنند، مانند کاهش آلودگی هوا و آب و حفاظت از گونه های در خطر. از سوی دیگر، ممکن است این تکنولوژی ها به برخی مشکلات نظیر افزایش آلودگی و تخریب محیط زیست منجر شوند. برای مواجهه با این چالش ها و بهرهبرداری از فرصت هایی که تکنولوژی و هوش مصنوعی ارائه می دهند، لازم است راهکارهای حقوقی و قانونی مناسبی اتخاذ شود. این شامل تدوین قوانین و مقررات منطبق با تکنولوژی جدید، افزایش آگاهی عمومی در زمینه اثرات محیطی این فناوری ها و ارتقاء نظارت و کنترل بر تکنولوژی و هوش مصنوعی می شود. به این ترتیب، می توان حقوق انسانی و حقوق محیط زیست را در عصر تکنولوژی و هوش مصنوعی بهبود بخشید و از دست دادن آنها را جلوگیری کرد.</w:t>
      </w:r>
    </w:p>
    <w:p w:rsidR="008B2E15" w:rsidRPr="00BD2213" w:rsidRDefault="008B2E15" w:rsidP="000B2A0D">
      <w:pPr>
        <w:pStyle w:val="Heading2"/>
        <w:bidi/>
        <w:spacing w:line="276" w:lineRule="auto"/>
        <w:ind w:firstLine="284"/>
        <w:rPr>
          <w:rFonts w:asciiTheme="majorBidi" w:hAnsiTheme="majorBidi" w:cs="B Lotus"/>
          <w:color w:val="000000" w:themeColor="text1"/>
          <w:rtl/>
        </w:rPr>
      </w:pPr>
      <w:bookmarkStart w:id="18" w:name="_Toc205616228"/>
      <w:r w:rsidRPr="00BD2213">
        <w:rPr>
          <w:rFonts w:asciiTheme="majorBidi" w:hAnsiTheme="majorBidi" w:cs="B Lotus"/>
          <w:color w:val="000000" w:themeColor="text1"/>
          <w:rtl/>
        </w:rPr>
        <w:lastRenderedPageBreak/>
        <w:t>پیشنهادها</w:t>
      </w:r>
      <w:bookmarkEnd w:id="18"/>
      <w:r w:rsidRPr="00BD2213">
        <w:rPr>
          <w:rFonts w:asciiTheme="majorBidi" w:hAnsiTheme="majorBidi" w:cs="B Lotus"/>
          <w:color w:val="000000" w:themeColor="text1"/>
          <w:rtl/>
        </w:rPr>
        <w:t xml:space="preserve"> </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1-پیشنهاد می‌شود قوانین و مقررات جدیدی طراحی و تصویب شود که شفافیت فرآیندهای هوشمندسازی، مسئولیت‌های حقوقی توسعه‌دهندگان و کاربران</w:t>
      </w:r>
      <w:r w:rsidRPr="00BD2213">
        <w:rPr>
          <w:rFonts w:asciiTheme="majorBidi" w:hAnsiTheme="majorBidi" w:cs="B Lotus"/>
          <w:color w:val="000000" w:themeColor="text1"/>
          <w:sz w:val="26"/>
          <w:szCs w:val="26"/>
        </w:rPr>
        <w:t xml:space="preserve"> AI</w:t>
      </w:r>
      <w:r w:rsidRPr="00BD2213">
        <w:rPr>
          <w:rFonts w:asciiTheme="majorBidi" w:hAnsiTheme="majorBidi" w:cs="B Lotus"/>
          <w:color w:val="000000" w:themeColor="text1"/>
          <w:sz w:val="26"/>
          <w:szCs w:val="26"/>
          <w:rtl/>
        </w:rPr>
        <w:t xml:space="preserve"> و نیز حفاظت از داده‌های زیست‌محیطی را تضمین نماید. اهمیت تدوین چنین چارچوب‌هایی در نظام حقوقی ایران مورد تاکید قرار می‌گیرد. </w:t>
      </w:r>
    </w:p>
    <w:p w:rsidR="008B2E15"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2-تحلیل روندهای نوظهور فناوری مانند اینترنت اشیا، بلاک</w:t>
      </w:r>
      <w:r w:rsidRPr="00BD2213">
        <w:rPr>
          <w:rFonts w:asciiTheme="majorBidi" w:hAnsiTheme="majorBidi" w:cs="B Lotus" w:hint="cs"/>
          <w:color w:val="000000" w:themeColor="text1"/>
          <w:sz w:val="26"/>
          <w:szCs w:val="26"/>
          <w:rtl/>
        </w:rPr>
        <w:t xml:space="preserve"> </w:t>
      </w:r>
      <w:r w:rsidRPr="00BD2213">
        <w:rPr>
          <w:rFonts w:asciiTheme="majorBidi" w:hAnsiTheme="majorBidi" w:cs="B Lotus"/>
          <w:color w:val="000000" w:themeColor="text1"/>
          <w:sz w:val="26"/>
          <w:szCs w:val="26"/>
          <w:rtl/>
        </w:rPr>
        <w:t xml:space="preserve">‌چین، و هوش مصنوعی در تقویت حقوق محیط زیست، و چشم‌انداز توسعه آن‌ها در ایران با توجه به پیشرفت‌های علمی و ظرفیت‌های قانونی موجود. در نهایت پیشنهاداتی برای سیاست‌گذاران و مجریان قانون ارائه می‌شود. </w:t>
      </w:r>
    </w:p>
    <w:p w:rsidR="003E733A" w:rsidRPr="00BD2213" w:rsidRDefault="008B2E15" w:rsidP="000B2A0D">
      <w:pPr>
        <w:bidi/>
        <w:spacing w:line="276" w:lineRule="auto"/>
        <w:ind w:firstLine="284"/>
        <w:jc w:val="both"/>
        <w:rPr>
          <w:rFonts w:asciiTheme="majorBidi" w:hAnsiTheme="majorBidi" w:cs="B Lotus"/>
          <w:color w:val="000000" w:themeColor="text1"/>
          <w:sz w:val="26"/>
          <w:szCs w:val="26"/>
          <w:rtl/>
        </w:rPr>
      </w:pPr>
      <w:r w:rsidRPr="00BD2213">
        <w:rPr>
          <w:rFonts w:asciiTheme="majorBidi" w:hAnsiTheme="majorBidi" w:cs="B Lotus"/>
          <w:color w:val="000000" w:themeColor="text1"/>
          <w:sz w:val="26"/>
          <w:szCs w:val="26"/>
          <w:rtl/>
        </w:rPr>
        <w:t xml:space="preserve">3-نیاز به ایجاد قوانین متناسب با هوش مصنوعی: هوش مصنوعی به طور گسترده ای در زمینه های مختلفی مانند تحلیل داده ها، تولید محتوا، تحلیل تصاویر، تلفن های هوش مصنوعی و تحلیل امنیتی استفاده می شود. اما این فرآیند می تواند بر محیط زیست تأثیر بگذارد، مثلاً از طریق استهلاک منابع طبیعی، افزایش فشار بر سیستم های اقلیمی یا ایجاد تغییرات در اقتصاد. بنابراین، نیاز به ایجاد قوانین متناسب با استفاده از هوش مصنوعی وجود دارد تا این تأثیرات مهندسی و محیطی را مدیریت کنیم. </w:t>
      </w:r>
    </w:p>
    <w:p w:rsidR="009D60F4" w:rsidRDefault="009D60F4" w:rsidP="000B2A0D">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9D60F4" w:rsidRDefault="009D60F4" w:rsidP="009D60F4">
      <w:pPr>
        <w:bidi/>
        <w:spacing w:line="276" w:lineRule="auto"/>
        <w:jc w:val="both"/>
        <w:rPr>
          <w:rFonts w:asciiTheme="majorBidi" w:hAnsiTheme="majorBidi" w:cs="B Lotus" w:hint="cs"/>
          <w:b/>
          <w:bCs/>
          <w:color w:val="000000" w:themeColor="text1"/>
          <w:sz w:val="26"/>
          <w:szCs w:val="26"/>
          <w:rtl/>
        </w:rPr>
      </w:pPr>
    </w:p>
    <w:p w:rsidR="008B2E15" w:rsidRPr="00BD2213" w:rsidRDefault="008B2E15" w:rsidP="009D60F4">
      <w:pPr>
        <w:bidi/>
        <w:spacing w:line="276" w:lineRule="auto"/>
        <w:jc w:val="both"/>
        <w:rPr>
          <w:rFonts w:asciiTheme="majorBidi" w:hAnsiTheme="majorBidi" w:cs="B Lotus"/>
          <w:b/>
          <w:bCs/>
          <w:color w:val="000000" w:themeColor="text1"/>
          <w:sz w:val="26"/>
          <w:szCs w:val="26"/>
          <w:rtl/>
        </w:rPr>
      </w:pPr>
      <w:r w:rsidRPr="00BD2213">
        <w:rPr>
          <w:rFonts w:asciiTheme="majorBidi" w:hAnsiTheme="majorBidi" w:cs="B Lotus" w:hint="cs"/>
          <w:b/>
          <w:bCs/>
          <w:color w:val="000000" w:themeColor="text1"/>
          <w:sz w:val="26"/>
          <w:szCs w:val="26"/>
          <w:rtl/>
        </w:rPr>
        <w:lastRenderedPageBreak/>
        <w:t>فهرست منابع</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color w:val="000000" w:themeColor="text1"/>
          <w:sz w:val="26"/>
          <w:szCs w:val="26"/>
          <w:rtl/>
        </w:rPr>
        <w:t>مخترع، آ</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دا</w:t>
      </w:r>
      <w:r w:rsidRPr="00282F69">
        <w:rPr>
          <w:rFonts w:asciiTheme="majorBidi" w:hAnsiTheme="majorBidi" w:cs="B Lotus"/>
          <w:color w:val="000000" w:themeColor="text1"/>
          <w:sz w:val="26"/>
          <w:szCs w:val="26"/>
          <w:rtl/>
        </w:rPr>
        <w:t>. (1399). حقوق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و سرما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ه‌گذار</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ن‌الملل</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رعا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الزامات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در حقوق سرما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ه‌گذار</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ن‌الملل</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(چاپ اول). ش</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راز</w:t>
      </w:r>
      <w:r w:rsidRPr="00282F69">
        <w:rPr>
          <w:rFonts w:asciiTheme="majorBidi" w:hAnsiTheme="majorBidi" w:cs="B Lotus"/>
          <w:color w:val="000000" w:themeColor="text1"/>
          <w:sz w:val="26"/>
          <w:szCs w:val="26"/>
          <w:rtl/>
        </w:rPr>
        <w:t>: نشر 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ش</w:t>
      </w:r>
      <w:r w:rsidRPr="00282F69">
        <w:rPr>
          <w:rFonts w:asciiTheme="majorBidi" w:hAnsiTheme="majorBidi" w:cs="B Lotus"/>
          <w:color w:val="000000" w:themeColor="text1"/>
          <w:sz w:val="26"/>
          <w:szCs w:val="26"/>
          <w:rtl/>
        </w:rPr>
        <w:t>.</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حک</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م،</w:t>
      </w:r>
      <w:r w:rsidRPr="00282F69">
        <w:rPr>
          <w:rFonts w:asciiTheme="majorBidi" w:hAnsiTheme="majorBidi" w:cs="B Lotus"/>
          <w:color w:val="000000" w:themeColor="text1"/>
          <w:sz w:val="26"/>
          <w:szCs w:val="26"/>
          <w:rtl/>
        </w:rPr>
        <w:t xml:space="preserve"> مجتب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ابراه</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ان،</w:t>
      </w:r>
      <w:r w:rsidRPr="00282F69">
        <w:rPr>
          <w:rFonts w:asciiTheme="majorBidi" w:hAnsiTheme="majorBidi" w:cs="B Lotus"/>
          <w:color w:val="000000" w:themeColor="text1"/>
          <w:sz w:val="26"/>
          <w:szCs w:val="26"/>
          <w:rtl/>
        </w:rPr>
        <w:t xml:space="preserve"> حس</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 (1402). بررس</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فقه</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 حقوق</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سلب امن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شهروند</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در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فصلنامه پژوهش‌ها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فقه و حقوق اسلام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19(72).</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مصطفو</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اردب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ل</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محمدمهد</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تق</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زاده</w:t>
      </w:r>
      <w:r w:rsidRPr="00282F69">
        <w:rPr>
          <w:rFonts w:asciiTheme="majorBidi" w:hAnsiTheme="majorBidi" w:cs="B Lotus"/>
          <w:color w:val="000000" w:themeColor="text1"/>
          <w:sz w:val="26"/>
          <w:szCs w:val="26"/>
          <w:rtl/>
        </w:rPr>
        <w:t xml:space="preserve"> انصار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مصطف</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رحمت</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فر،</w:t>
      </w:r>
      <w:r w:rsidRPr="00282F69">
        <w:rPr>
          <w:rFonts w:asciiTheme="majorBidi" w:hAnsiTheme="majorBidi" w:cs="B Lotus"/>
          <w:color w:val="000000" w:themeColor="text1"/>
          <w:sz w:val="26"/>
          <w:szCs w:val="26"/>
          <w:rtl/>
        </w:rPr>
        <w:t xml:space="preserve"> سمانه. (1402). تأث</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color w:val="000000" w:themeColor="text1"/>
          <w:sz w:val="26"/>
          <w:szCs w:val="26"/>
          <w:rtl/>
        </w:rPr>
        <w:t xml:space="preserve">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بر نظام حقوق بشر 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ن‌الملل</w:t>
      </w:r>
      <w:r w:rsidRPr="00282F69">
        <w:rPr>
          <w:rFonts w:asciiTheme="majorBidi" w:hAnsiTheme="majorBidi" w:cs="B Lotus"/>
          <w:color w:val="000000" w:themeColor="text1"/>
          <w:sz w:val="26"/>
          <w:szCs w:val="26"/>
          <w:rtl/>
        </w:rPr>
        <w:t xml:space="preserve"> حقوق فناور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نو</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بهشت</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حورا، مشاور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محمد. (1403). بررس</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نقش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در آموزش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ششم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 xml:space="preserve"> کنفرانس مل</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مهندس</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 مد</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کشاورز</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وحدان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محمد، محمد</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ان،</w:t>
      </w:r>
      <w:r w:rsidRPr="00282F69">
        <w:rPr>
          <w:rFonts w:asciiTheme="majorBidi" w:hAnsiTheme="majorBidi" w:cs="B Lotus"/>
          <w:color w:val="000000" w:themeColor="text1"/>
          <w:sz w:val="26"/>
          <w:szCs w:val="26"/>
          <w:rtl/>
        </w:rPr>
        <w:t xml:space="preserve"> عل</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(1403). تأمل</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بر امکان‌سنج</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 انحا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کاربرد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در دانش فقه و حقوق اسلام</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پژوهش‌ها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فقه</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20(4).</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س</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ف</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آناه</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تا،</w:t>
      </w:r>
      <w:r w:rsidRPr="00282F69">
        <w:rPr>
          <w:rFonts w:asciiTheme="majorBidi" w:hAnsiTheme="majorBidi" w:cs="B Lotus"/>
          <w:color w:val="000000" w:themeColor="text1"/>
          <w:sz w:val="26"/>
          <w:szCs w:val="26"/>
          <w:rtl/>
        </w:rPr>
        <w:t xml:space="preserve"> رزمخواه، نجمه. (1402). نقد</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بر پ</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ش‌نو</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w:t>
      </w:r>
      <w:r w:rsidRPr="00282F69">
        <w:rPr>
          <w:rFonts w:asciiTheme="majorBidi" w:hAnsiTheme="majorBidi" w:cs="B Lotus"/>
          <w:color w:val="000000" w:themeColor="text1"/>
          <w:sz w:val="26"/>
          <w:szCs w:val="26"/>
          <w:rtl/>
        </w:rPr>
        <w:t xml:space="preserve"> توص</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ونسکو</w:t>
      </w:r>
      <w:r w:rsidRPr="00282F69">
        <w:rPr>
          <w:rFonts w:asciiTheme="majorBidi" w:hAnsiTheme="majorBidi" w:cs="B Lotus"/>
          <w:color w:val="000000" w:themeColor="text1"/>
          <w:sz w:val="26"/>
          <w:szCs w:val="26"/>
          <w:rtl/>
        </w:rPr>
        <w:t xml:space="preserve"> در اخلاقِ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از منظر حق بر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سالم. پژوهش حقوق عموم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24(78).</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جوانمرد</w:t>
      </w:r>
      <w:r w:rsidRPr="00282F69">
        <w:rPr>
          <w:rFonts w:asciiTheme="majorBidi" w:hAnsiTheme="majorBidi" w:cs="B Lotus"/>
          <w:color w:val="000000" w:themeColor="text1"/>
          <w:sz w:val="26"/>
          <w:szCs w:val="26"/>
          <w:rtl/>
        </w:rPr>
        <w:t xml:space="preserve"> فرخان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ابراه</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م،</w:t>
      </w:r>
      <w:r w:rsidRPr="00282F69">
        <w:rPr>
          <w:rFonts w:asciiTheme="majorBidi" w:hAnsiTheme="majorBidi" w:cs="B Lotus"/>
          <w:color w:val="000000" w:themeColor="text1"/>
          <w:sz w:val="26"/>
          <w:szCs w:val="26"/>
          <w:rtl/>
        </w:rPr>
        <w:t xml:space="preserve"> 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حم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د،</w:t>
      </w:r>
      <w:r w:rsidRPr="00282F69">
        <w:rPr>
          <w:rFonts w:asciiTheme="majorBidi" w:hAnsiTheme="majorBidi" w:cs="B Lotus"/>
          <w:color w:val="000000" w:themeColor="text1"/>
          <w:sz w:val="26"/>
          <w:szCs w:val="26"/>
          <w:rtl/>
        </w:rPr>
        <w:t xml:space="preserve"> </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مرل</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صالح. (1402). بررس</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فقه</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حقوق</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فناور</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بارورساز</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ابرها با نگاه</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به جنبه‌ها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آن. نشر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w:t>
      </w:r>
      <w:r w:rsidRPr="00282F69">
        <w:rPr>
          <w:rFonts w:asciiTheme="majorBidi" w:hAnsiTheme="majorBidi" w:cs="B Lotus"/>
          <w:color w:val="000000" w:themeColor="text1"/>
          <w:sz w:val="26"/>
          <w:szCs w:val="26"/>
          <w:rtl/>
        </w:rPr>
        <w:t xml:space="preserve"> حقوق قراردادها و فناور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نو</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 xml:space="preserve"> 4(2).</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طهماسب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محمدرضا. (1385). روا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افراط</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از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 مسئله وضوح‌ناپذ</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ذهن. مجله علم</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-پژوهش</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نامه مف</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د،</w:t>
      </w:r>
      <w:r w:rsidRPr="00282F69">
        <w:rPr>
          <w:rFonts w:asciiTheme="majorBidi" w:hAnsiTheme="majorBidi" w:cs="B Lotus"/>
          <w:color w:val="000000" w:themeColor="text1"/>
          <w:sz w:val="26"/>
          <w:szCs w:val="26"/>
          <w:rtl/>
        </w:rPr>
        <w:t xml:space="preserve"> 12(2).</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اتل</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محسن. (1399). امکان‌سنج</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اعطا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شخص</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حقوق</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به ربات‌ها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هوشمند با تک</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w:t>
      </w:r>
      <w:r w:rsidRPr="00282F69">
        <w:rPr>
          <w:rFonts w:asciiTheme="majorBidi" w:hAnsiTheme="majorBidi" w:cs="B Lotus"/>
          <w:color w:val="000000" w:themeColor="text1"/>
          <w:sz w:val="26"/>
          <w:szCs w:val="26"/>
          <w:rtl/>
        </w:rPr>
        <w:t xml:space="preserve"> بر مصوبه اتحاد</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w:t>
      </w:r>
      <w:r w:rsidRPr="00282F69">
        <w:rPr>
          <w:rFonts w:asciiTheme="majorBidi" w:hAnsiTheme="majorBidi" w:cs="B Lotus"/>
          <w:color w:val="000000" w:themeColor="text1"/>
          <w:sz w:val="26"/>
          <w:szCs w:val="26"/>
          <w:rtl/>
        </w:rPr>
        <w:t xml:space="preserve"> اروپا. فصلنامه مجلس و راهبرد، 27(103).</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عم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د،</w:t>
      </w:r>
      <w:r w:rsidRPr="00282F69">
        <w:rPr>
          <w:rFonts w:asciiTheme="majorBidi" w:hAnsiTheme="majorBidi" w:cs="B Lotus"/>
          <w:color w:val="000000" w:themeColor="text1"/>
          <w:sz w:val="26"/>
          <w:szCs w:val="26"/>
          <w:rtl/>
        </w:rPr>
        <w:t xml:space="preserve"> حسن. (1369). فرهنگ عم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د</w:t>
      </w:r>
      <w:r w:rsidRPr="00282F69">
        <w:rPr>
          <w:rFonts w:asciiTheme="majorBidi" w:hAnsiTheme="majorBidi" w:cs="B Lotus"/>
          <w:color w:val="000000" w:themeColor="text1"/>
          <w:sz w:val="26"/>
          <w:szCs w:val="26"/>
          <w:rtl/>
        </w:rPr>
        <w:t>. تهران: انتشارات ام</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رکب</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color w:val="000000" w:themeColor="text1"/>
          <w:sz w:val="26"/>
          <w:szCs w:val="26"/>
          <w:rtl/>
        </w:rPr>
        <w:t>.</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lastRenderedPageBreak/>
        <w:t>خسرو</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فاطمه. (1401). نقش فناور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ها</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نو</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 xml:space="preserve"> در ارتقاء قوان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color w:val="000000" w:themeColor="text1"/>
          <w:sz w:val="26"/>
          <w:szCs w:val="26"/>
          <w:rtl/>
        </w:rPr>
        <w:t xml:space="preserve">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با تمرکز بر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مجله حقوق فناور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3(1), 45-70.</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تاج‌بخش،</w:t>
      </w:r>
      <w:r w:rsidRPr="00282F69">
        <w:rPr>
          <w:rFonts w:asciiTheme="majorBidi" w:hAnsiTheme="majorBidi" w:cs="B Lotus"/>
          <w:color w:val="000000" w:themeColor="text1"/>
          <w:sz w:val="26"/>
          <w:szCs w:val="26"/>
          <w:rtl/>
        </w:rPr>
        <w:t xml:space="preserve"> رضا. (1399).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و توسعه حقوق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در ا</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ران</w:t>
      </w:r>
      <w:r w:rsidRPr="00282F69">
        <w:rPr>
          <w:rFonts w:asciiTheme="majorBidi" w:hAnsiTheme="majorBidi" w:cs="B Lotus"/>
          <w:color w:val="000000" w:themeColor="text1"/>
          <w:sz w:val="26"/>
          <w:szCs w:val="26"/>
          <w:rtl/>
        </w:rPr>
        <w:t>. نشر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ه</w:t>
      </w:r>
      <w:r w:rsidRPr="00282F69">
        <w:rPr>
          <w:rFonts w:asciiTheme="majorBidi" w:hAnsiTheme="majorBidi" w:cs="B Lotus"/>
          <w:color w:val="000000" w:themeColor="text1"/>
          <w:sz w:val="26"/>
          <w:szCs w:val="26"/>
          <w:rtl/>
        </w:rPr>
        <w:t xml:space="preserve"> علم</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-پژوهش</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حقوق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5(1), 80-110.</w:t>
      </w:r>
    </w:p>
    <w:p w:rsidR="00282F69" w:rsidRPr="00282F69" w:rsidRDefault="00282F69" w:rsidP="00282F69">
      <w:pPr>
        <w:bidi/>
        <w:spacing w:line="276" w:lineRule="auto"/>
        <w:rPr>
          <w:rFonts w:asciiTheme="majorBidi" w:hAnsiTheme="majorBidi" w:cs="B Lotus"/>
          <w:color w:val="000000" w:themeColor="text1"/>
          <w:sz w:val="26"/>
          <w:szCs w:val="26"/>
          <w:rtl/>
          <w:lang w:bidi="fa-IR"/>
        </w:rPr>
      </w:pPr>
      <w:r w:rsidRPr="00282F69">
        <w:rPr>
          <w:rFonts w:asciiTheme="majorBidi" w:hAnsiTheme="majorBidi" w:cs="B Lotus" w:hint="eastAsia"/>
          <w:color w:val="000000" w:themeColor="text1"/>
          <w:sz w:val="26"/>
          <w:szCs w:val="26"/>
          <w:rtl/>
        </w:rPr>
        <w:t>حس</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ن</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محمد، رضا</w:t>
      </w:r>
      <w:r w:rsidRPr="00282F69">
        <w:rPr>
          <w:rFonts w:asciiTheme="majorBidi" w:hAnsiTheme="majorBidi" w:cs="B Lotus" w:hint="cs"/>
          <w:color w:val="000000" w:themeColor="text1"/>
          <w:sz w:val="26"/>
          <w:szCs w:val="26"/>
          <w:rtl/>
        </w:rPr>
        <w:t>یی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مصطف</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(1400). کاربرد هوش مصنوع</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در مد</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ر</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ت</w:t>
      </w:r>
      <w:r w:rsidRPr="00282F69">
        <w:rPr>
          <w:rFonts w:asciiTheme="majorBidi" w:hAnsiTheme="majorBidi" w:cs="B Lotus"/>
          <w:color w:val="000000" w:themeColor="text1"/>
          <w:sz w:val="26"/>
          <w:szCs w:val="26"/>
          <w:rtl/>
        </w:rPr>
        <w:t xml:space="preserve">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فرصت‌ها و چالش‌ها. فصلنامه مطالعات حقوق</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16(2), 115-138.</w:t>
      </w:r>
    </w:p>
    <w:p w:rsidR="00282F69" w:rsidRPr="00282F69" w:rsidRDefault="00282F69" w:rsidP="00282F69">
      <w:pPr>
        <w:bidi/>
        <w:spacing w:line="276" w:lineRule="auto"/>
        <w:jc w:val="both"/>
        <w:rPr>
          <w:rFonts w:asciiTheme="majorBidi" w:hAnsiTheme="majorBidi" w:cs="B Lotus"/>
          <w:color w:val="000000" w:themeColor="text1"/>
          <w:sz w:val="26"/>
          <w:szCs w:val="26"/>
          <w:rtl/>
        </w:rPr>
      </w:pPr>
      <w:r w:rsidRPr="00282F69">
        <w:rPr>
          <w:rFonts w:asciiTheme="majorBidi" w:hAnsiTheme="majorBidi" w:cs="B Lotus" w:hint="eastAsia"/>
          <w:color w:val="000000" w:themeColor="text1"/>
          <w:sz w:val="26"/>
          <w:szCs w:val="26"/>
          <w:rtl/>
        </w:rPr>
        <w:t>چراغ</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w:t>
      </w:r>
      <w:r w:rsidRPr="00282F69">
        <w:rPr>
          <w:rFonts w:asciiTheme="majorBidi" w:hAnsiTheme="majorBidi" w:cs="B Lotus"/>
          <w:color w:val="000000" w:themeColor="text1"/>
          <w:sz w:val="26"/>
          <w:szCs w:val="26"/>
          <w:rtl/>
        </w:rPr>
        <w:t xml:space="preserve"> ابراه</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م</w:t>
      </w:r>
      <w:r w:rsidRPr="00282F69">
        <w:rPr>
          <w:rFonts w:asciiTheme="majorBidi" w:hAnsiTheme="majorBidi" w:cs="B Lotus"/>
          <w:color w:val="000000" w:themeColor="text1"/>
          <w:sz w:val="26"/>
          <w:szCs w:val="26"/>
          <w:rtl/>
        </w:rPr>
        <w:t>. (1390). مح</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ط</w:t>
      </w:r>
      <w:r w:rsidRPr="00282F69">
        <w:rPr>
          <w:rFonts w:asciiTheme="majorBidi" w:hAnsiTheme="majorBidi" w:cs="B Lotus"/>
          <w:color w:val="000000" w:themeColor="text1"/>
          <w:sz w:val="26"/>
          <w:szCs w:val="26"/>
          <w:rtl/>
        </w:rPr>
        <w:t xml:space="preserve"> 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ست</w:t>
      </w:r>
      <w:r w:rsidRPr="00282F69">
        <w:rPr>
          <w:rFonts w:asciiTheme="majorBidi" w:hAnsiTheme="majorBidi" w:cs="B Lotus"/>
          <w:color w:val="000000" w:themeColor="text1"/>
          <w:sz w:val="26"/>
          <w:szCs w:val="26"/>
          <w:rtl/>
        </w:rPr>
        <w:t xml:space="preserve"> و حقوق آن از منظر قرآن. باز</w:t>
      </w:r>
      <w:r w:rsidRPr="00282F69">
        <w:rPr>
          <w:rFonts w:asciiTheme="majorBidi" w:hAnsiTheme="majorBidi" w:cs="B Lotus" w:hint="cs"/>
          <w:color w:val="000000" w:themeColor="text1"/>
          <w:sz w:val="26"/>
          <w:szCs w:val="26"/>
          <w:rtl/>
        </w:rPr>
        <w:t>ی</w:t>
      </w:r>
      <w:r w:rsidRPr="00282F69">
        <w:rPr>
          <w:rFonts w:asciiTheme="majorBidi" w:hAnsiTheme="majorBidi" w:cs="B Lotus" w:hint="eastAsia"/>
          <w:color w:val="000000" w:themeColor="text1"/>
          <w:sz w:val="26"/>
          <w:szCs w:val="26"/>
          <w:rtl/>
        </w:rPr>
        <w:t>اب</w:t>
      </w:r>
      <w:r w:rsidRPr="00282F69">
        <w:rPr>
          <w:rFonts w:asciiTheme="majorBidi" w:hAnsiTheme="majorBidi" w:cs="B Lotus" w:hint="cs"/>
          <w:color w:val="000000" w:themeColor="text1"/>
          <w:sz w:val="26"/>
          <w:szCs w:val="26"/>
          <w:rtl/>
        </w:rPr>
        <w:t>ی</w:t>
      </w:r>
      <w:r w:rsidRPr="00282F69">
        <w:rPr>
          <w:rFonts w:asciiTheme="majorBidi" w:hAnsiTheme="majorBidi" w:cs="B Lotus"/>
          <w:color w:val="000000" w:themeColor="text1"/>
          <w:sz w:val="26"/>
          <w:szCs w:val="26"/>
          <w:rtl/>
        </w:rPr>
        <w:t xml:space="preserve"> شده از</w:t>
      </w:r>
      <w:r>
        <w:rPr>
          <w:rFonts w:asciiTheme="majorBidi" w:hAnsiTheme="majorBidi" w:cs="B Lotus" w:hint="cs"/>
          <w:color w:val="000000" w:themeColor="text1"/>
          <w:sz w:val="26"/>
          <w:szCs w:val="26"/>
          <w:rtl/>
        </w:rPr>
        <w:t>:</w:t>
      </w:r>
      <w:r w:rsidRPr="00282F69">
        <w:rPr>
          <w:rFonts w:asciiTheme="majorBidi" w:hAnsiTheme="majorBidi" w:cs="B Lotus"/>
          <w:color w:val="000000" w:themeColor="text1"/>
          <w:sz w:val="26"/>
          <w:szCs w:val="26"/>
          <w:rtl/>
        </w:rPr>
        <w:t xml:space="preserve"> </w:t>
      </w:r>
    </w:p>
    <w:p w:rsidR="00282F69" w:rsidRPr="00282F69" w:rsidRDefault="00D85542" w:rsidP="00282F69">
      <w:pPr>
        <w:spacing w:line="276" w:lineRule="auto"/>
        <w:jc w:val="both"/>
        <w:rPr>
          <w:rFonts w:asciiTheme="majorBidi" w:hAnsiTheme="majorBidi" w:cs="B Lotus"/>
          <w:color w:val="000000" w:themeColor="text1"/>
          <w:sz w:val="26"/>
          <w:szCs w:val="26"/>
          <w:rtl/>
        </w:rPr>
      </w:pPr>
      <w:hyperlink r:id="rId8" w:history="1">
        <w:r w:rsidR="00282F69" w:rsidRPr="00282F69">
          <w:rPr>
            <w:rStyle w:val="Hyperlink"/>
            <w:rFonts w:asciiTheme="majorBidi" w:hAnsiTheme="majorBidi" w:cs="B Lotus"/>
            <w:color w:val="000000" w:themeColor="text1"/>
            <w:sz w:val="26"/>
            <w:szCs w:val="26"/>
            <w:u w:val="none"/>
          </w:rPr>
          <w:t>http://www.tadabbor.org</w:t>
        </w:r>
      </w:hyperlink>
    </w:p>
    <w:p w:rsidR="001F60AD" w:rsidRPr="00BD2213" w:rsidRDefault="001F60AD" w:rsidP="00537627">
      <w:pPr>
        <w:bidi/>
        <w:spacing w:line="276" w:lineRule="auto"/>
        <w:jc w:val="both"/>
        <w:rPr>
          <w:rFonts w:asciiTheme="majorBidi" w:hAnsiTheme="majorBidi" w:cs="B Lotus"/>
          <w:b/>
          <w:bCs/>
          <w:color w:val="000000" w:themeColor="text1"/>
          <w:sz w:val="26"/>
          <w:szCs w:val="26"/>
          <w:rtl/>
          <w:lang w:bidi="fa-IR"/>
        </w:rPr>
      </w:pPr>
      <w:r w:rsidRPr="00BD2213">
        <w:rPr>
          <w:rFonts w:asciiTheme="majorBidi" w:hAnsiTheme="majorBidi" w:cs="B Lotus" w:hint="cs"/>
          <w:b/>
          <w:bCs/>
          <w:color w:val="000000" w:themeColor="text1"/>
          <w:sz w:val="26"/>
          <w:szCs w:val="26"/>
          <w:rtl/>
          <w:lang w:bidi="fa-IR"/>
        </w:rPr>
        <w:t xml:space="preserve">منابع </w:t>
      </w:r>
      <w:r w:rsidR="00537627">
        <w:rPr>
          <w:rFonts w:asciiTheme="majorBidi" w:hAnsiTheme="majorBidi" w:cs="B Lotus" w:hint="cs"/>
          <w:b/>
          <w:bCs/>
          <w:color w:val="000000" w:themeColor="text1"/>
          <w:sz w:val="26"/>
          <w:szCs w:val="26"/>
          <w:rtl/>
          <w:lang w:bidi="fa-IR"/>
        </w:rPr>
        <w:t>انگلیسی</w:t>
      </w:r>
    </w:p>
    <w:p w:rsidR="001F60AD" w:rsidRPr="00282F69" w:rsidRDefault="001F60AD" w:rsidP="000B2A0D">
      <w:pPr>
        <w:spacing w:line="276" w:lineRule="auto"/>
        <w:jc w:val="both"/>
        <w:rPr>
          <w:rFonts w:asciiTheme="majorBidi" w:hAnsiTheme="majorBidi" w:cstheme="majorBidi"/>
          <w:color w:val="000000" w:themeColor="text1"/>
          <w:sz w:val="18"/>
          <w:szCs w:val="18"/>
        </w:rPr>
      </w:pPr>
      <w:proofErr w:type="spellStart"/>
      <w:r w:rsidRPr="00282F69">
        <w:rPr>
          <w:rFonts w:asciiTheme="majorBidi" w:hAnsiTheme="majorBidi" w:cstheme="majorBidi"/>
          <w:color w:val="000000" w:themeColor="text1"/>
          <w:sz w:val="18"/>
          <w:szCs w:val="18"/>
        </w:rPr>
        <w:t>Mittelstadt</w:t>
      </w:r>
      <w:proofErr w:type="spellEnd"/>
      <w:r w:rsidRPr="00282F69">
        <w:rPr>
          <w:rFonts w:asciiTheme="majorBidi" w:hAnsiTheme="majorBidi" w:cstheme="majorBidi"/>
          <w:color w:val="000000" w:themeColor="text1"/>
          <w:sz w:val="18"/>
          <w:szCs w:val="18"/>
        </w:rPr>
        <w:t xml:space="preserve">, B. Principles alone cannot guarantee ethical AI. Nat. Mach. </w:t>
      </w:r>
      <w:proofErr w:type="spellStart"/>
      <w:r w:rsidRPr="00282F69">
        <w:rPr>
          <w:rFonts w:asciiTheme="majorBidi" w:hAnsiTheme="majorBidi" w:cstheme="majorBidi"/>
          <w:color w:val="000000" w:themeColor="text1"/>
          <w:sz w:val="18"/>
          <w:szCs w:val="18"/>
        </w:rPr>
        <w:t>Intell</w:t>
      </w:r>
      <w:proofErr w:type="spellEnd"/>
      <w:r w:rsidRPr="00282F69">
        <w:rPr>
          <w:rFonts w:asciiTheme="majorBidi" w:hAnsiTheme="majorBidi" w:cstheme="majorBidi"/>
          <w:color w:val="000000" w:themeColor="text1"/>
          <w:sz w:val="18"/>
          <w:szCs w:val="18"/>
        </w:rPr>
        <w:t xml:space="preserve">. 2019, 1, 501–507.   </w:t>
      </w:r>
    </w:p>
    <w:p w:rsidR="001F60AD" w:rsidRPr="00282F69" w:rsidRDefault="001F60AD" w:rsidP="000B2A0D">
      <w:pPr>
        <w:spacing w:line="276" w:lineRule="auto"/>
        <w:jc w:val="both"/>
        <w:rPr>
          <w:rStyle w:val="Hyperlink"/>
          <w:rFonts w:asciiTheme="majorBidi" w:hAnsiTheme="majorBidi" w:cstheme="majorBidi"/>
          <w:color w:val="000000" w:themeColor="text1"/>
          <w:sz w:val="18"/>
          <w:szCs w:val="18"/>
          <w:rtl/>
        </w:rPr>
      </w:pPr>
      <w:r w:rsidRPr="00282F69">
        <w:rPr>
          <w:rFonts w:asciiTheme="majorBidi" w:hAnsiTheme="majorBidi" w:cstheme="majorBidi"/>
          <w:color w:val="000000" w:themeColor="text1"/>
          <w:sz w:val="18"/>
          <w:szCs w:val="18"/>
        </w:rPr>
        <w:t xml:space="preserve">Williams, A., Green, B., &amp; Chen, L. (2023). Ensuring environmental justice in AI decision-making. Environmental Justice Quarterly, 11(2), 140-165. </w:t>
      </w:r>
      <w:hyperlink r:id="rId9" w:history="1">
        <w:r w:rsidRPr="00282F69">
          <w:rPr>
            <w:rStyle w:val="Hyperlink"/>
            <w:rFonts w:asciiTheme="majorBidi" w:hAnsiTheme="majorBidi" w:cstheme="majorBidi"/>
            <w:color w:val="000000" w:themeColor="text1"/>
            <w:sz w:val="18"/>
            <w:szCs w:val="18"/>
          </w:rPr>
          <w:t>https://doi.org/10.1080/23311886.2023.9876542</w:t>
        </w:r>
      </w:hyperlink>
    </w:p>
    <w:p w:rsidR="001F60AD" w:rsidRPr="00282F69" w:rsidRDefault="001F60AD" w:rsidP="000B2A0D">
      <w:pPr>
        <w:spacing w:line="276" w:lineRule="auto"/>
        <w:jc w:val="both"/>
        <w:rPr>
          <w:rFonts w:asciiTheme="majorBidi" w:hAnsiTheme="majorBidi" w:cstheme="majorBidi"/>
          <w:color w:val="000000" w:themeColor="text1"/>
          <w:sz w:val="18"/>
          <w:szCs w:val="18"/>
        </w:rPr>
      </w:pPr>
      <w:r w:rsidRPr="00282F69">
        <w:rPr>
          <w:rFonts w:asciiTheme="majorBidi" w:hAnsiTheme="majorBidi" w:cstheme="majorBidi"/>
          <w:color w:val="000000" w:themeColor="text1"/>
          <w:sz w:val="18"/>
          <w:szCs w:val="18"/>
        </w:rPr>
        <w:t xml:space="preserve">Murphy, R.; Woods, D.D. </w:t>
      </w:r>
      <w:proofErr w:type="gramStart"/>
      <w:r w:rsidRPr="00282F69">
        <w:rPr>
          <w:rFonts w:asciiTheme="majorBidi" w:hAnsiTheme="majorBidi" w:cstheme="majorBidi"/>
          <w:color w:val="000000" w:themeColor="text1"/>
          <w:sz w:val="18"/>
          <w:szCs w:val="18"/>
        </w:rPr>
        <w:t>Beyond</w:t>
      </w:r>
      <w:proofErr w:type="gramEnd"/>
      <w:r w:rsidRPr="00282F69">
        <w:rPr>
          <w:rFonts w:asciiTheme="majorBidi" w:hAnsiTheme="majorBidi" w:cstheme="majorBidi"/>
          <w:color w:val="000000" w:themeColor="text1"/>
          <w:sz w:val="18"/>
          <w:szCs w:val="18"/>
        </w:rPr>
        <w:t xml:space="preserve"> Asimov: The Three Laws of Responsible Robotics. IEEE </w:t>
      </w:r>
      <w:proofErr w:type="spellStart"/>
      <w:r w:rsidRPr="00282F69">
        <w:rPr>
          <w:rFonts w:asciiTheme="majorBidi" w:hAnsiTheme="majorBidi" w:cstheme="majorBidi"/>
          <w:color w:val="000000" w:themeColor="text1"/>
          <w:sz w:val="18"/>
          <w:szCs w:val="18"/>
        </w:rPr>
        <w:t>Intell</w:t>
      </w:r>
      <w:proofErr w:type="spellEnd"/>
      <w:r w:rsidRPr="00282F69">
        <w:rPr>
          <w:rFonts w:asciiTheme="majorBidi" w:hAnsiTheme="majorBidi" w:cstheme="majorBidi"/>
          <w:color w:val="000000" w:themeColor="text1"/>
          <w:sz w:val="18"/>
          <w:szCs w:val="18"/>
        </w:rPr>
        <w:t xml:space="preserve">. Syst. 2009, 24, 14–20.   </w:t>
      </w:r>
    </w:p>
    <w:p w:rsidR="001F60AD" w:rsidRPr="00282F69" w:rsidRDefault="001F60AD" w:rsidP="000B2A0D">
      <w:pPr>
        <w:spacing w:line="276" w:lineRule="auto"/>
        <w:jc w:val="both"/>
        <w:rPr>
          <w:rFonts w:asciiTheme="majorBidi" w:hAnsiTheme="majorBidi" w:cstheme="majorBidi"/>
          <w:color w:val="000000" w:themeColor="text1"/>
          <w:sz w:val="18"/>
          <w:szCs w:val="18"/>
        </w:rPr>
      </w:pPr>
      <w:proofErr w:type="spellStart"/>
      <w:r w:rsidRPr="00282F69">
        <w:rPr>
          <w:rFonts w:asciiTheme="majorBidi" w:hAnsiTheme="majorBidi" w:cstheme="majorBidi"/>
          <w:color w:val="000000" w:themeColor="text1"/>
          <w:sz w:val="18"/>
          <w:szCs w:val="18"/>
        </w:rPr>
        <w:t>Nevejans</w:t>
      </w:r>
      <w:proofErr w:type="spellEnd"/>
      <w:r w:rsidRPr="00282F69">
        <w:rPr>
          <w:rFonts w:asciiTheme="majorBidi" w:hAnsiTheme="majorBidi" w:cstheme="majorBidi"/>
          <w:color w:val="000000" w:themeColor="text1"/>
          <w:sz w:val="18"/>
          <w:szCs w:val="18"/>
        </w:rPr>
        <w:t xml:space="preserve">, N. European Civil Law Rules in Robotics. In Technical Report; European Parliament: </w:t>
      </w:r>
      <w:proofErr w:type="spellStart"/>
      <w:r w:rsidRPr="00282F69">
        <w:rPr>
          <w:rFonts w:asciiTheme="majorBidi" w:hAnsiTheme="majorBidi" w:cstheme="majorBidi"/>
          <w:color w:val="000000" w:themeColor="text1"/>
          <w:sz w:val="18"/>
          <w:szCs w:val="18"/>
        </w:rPr>
        <w:t>Eurométropole</w:t>
      </w:r>
      <w:proofErr w:type="spellEnd"/>
      <w:r w:rsidRPr="00282F69">
        <w:rPr>
          <w:rFonts w:asciiTheme="majorBidi" w:hAnsiTheme="majorBidi" w:cstheme="majorBidi"/>
          <w:color w:val="000000" w:themeColor="text1"/>
          <w:sz w:val="18"/>
          <w:szCs w:val="18"/>
        </w:rPr>
        <w:t xml:space="preserve"> de Strasbourg, France, 2016.  </w:t>
      </w:r>
    </w:p>
    <w:p w:rsidR="001F60AD" w:rsidRPr="00282F69" w:rsidRDefault="001F60AD" w:rsidP="000B2A0D">
      <w:pPr>
        <w:spacing w:line="276" w:lineRule="auto"/>
        <w:jc w:val="both"/>
        <w:rPr>
          <w:rFonts w:asciiTheme="majorBidi" w:hAnsiTheme="majorBidi" w:cstheme="majorBidi"/>
          <w:color w:val="000000" w:themeColor="text1"/>
          <w:sz w:val="18"/>
          <w:szCs w:val="18"/>
        </w:rPr>
      </w:pPr>
      <w:proofErr w:type="spellStart"/>
      <w:r w:rsidRPr="00282F69">
        <w:rPr>
          <w:rFonts w:asciiTheme="majorBidi" w:hAnsiTheme="majorBidi" w:cstheme="majorBidi"/>
          <w:color w:val="000000" w:themeColor="text1"/>
          <w:sz w:val="18"/>
          <w:szCs w:val="18"/>
        </w:rPr>
        <w:t>Daudt</w:t>
      </w:r>
      <w:proofErr w:type="spellEnd"/>
      <w:r w:rsidRPr="00282F69">
        <w:rPr>
          <w:rFonts w:asciiTheme="majorBidi" w:hAnsiTheme="majorBidi" w:cstheme="majorBidi"/>
          <w:color w:val="000000" w:themeColor="text1"/>
          <w:sz w:val="18"/>
          <w:szCs w:val="18"/>
        </w:rPr>
        <w:t xml:space="preserve">, H.M.L.; van </w:t>
      </w:r>
      <w:proofErr w:type="spellStart"/>
      <w:r w:rsidRPr="00282F69">
        <w:rPr>
          <w:rFonts w:asciiTheme="majorBidi" w:hAnsiTheme="majorBidi" w:cstheme="majorBidi"/>
          <w:color w:val="000000" w:themeColor="text1"/>
          <w:sz w:val="18"/>
          <w:szCs w:val="18"/>
        </w:rPr>
        <w:t>Mossel</w:t>
      </w:r>
      <w:proofErr w:type="spellEnd"/>
      <w:r w:rsidRPr="00282F69">
        <w:rPr>
          <w:rFonts w:asciiTheme="majorBidi" w:hAnsiTheme="majorBidi" w:cstheme="majorBidi"/>
          <w:color w:val="000000" w:themeColor="text1"/>
          <w:sz w:val="18"/>
          <w:szCs w:val="18"/>
        </w:rPr>
        <w:t xml:space="preserve">, C.; Scott, S.J. Enhancing the scoping study methodology: A large, </w:t>
      </w:r>
      <w:proofErr w:type="spellStart"/>
      <w:r w:rsidRPr="00282F69">
        <w:rPr>
          <w:rFonts w:asciiTheme="majorBidi" w:hAnsiTheme="majorBidi" w:cstheme="majorBidi"/>
          <w:color w:val="000000" w:themeColor="text1"/>
          <w:sz w:val="18"/>
          <w:szCs w:val="18"/>
        </w:rPr>
        <w:t>interprofessional</w:t>
      </w:r>
      <w:proofErr w:type="spellEnd"/>
      <w:r w:rsidRPr="00282F69">
        <w:rPr>
          <w:rFonts w:asciiTheme="majorBidi" w:hAnsiTheme="majorBidi" w:cstheme="majorBidi"/>
          <w:color w:val="000000" w:themeColor="text1"/>
          <w:sz w:val="18"/>
          <w:szCs w:val="18"/>
        </w:rPr>
        <w:t xml:space="preserve"> team’s experience with </w:t>
      </w:r>
      <w:proofErr w:type="spellStart"/>
      <w:r w:rsidRPr="00282F69">
        <w:rPr>
          <w:rFonts w:asciiTheme="majorBidi" w:hAnsiTheme="majorBidi" w:cstheme="majorBidi"/>
          <w:color w:val="000000" w:themeColor="text1"/>
          <w:sz w:val="18"/>
          <w:szCs w:val="18"/>
        </w:rPr>
        <w:t>Arksey</w:t>
      </w:r>
      <w:proofErr w:type="spellEnd"/>
      <w:r w:rsidRPr="00282F69">
        <w:rPr>
          <w:rFonts w:asciiTheme="majorBidi" w:hAnsiTheme="majorBidi" w:cstheme="majorBidi"/>
          <w:color w:val="000000" w:themeColor="text1"/>
          <w:sz w:val="18"/>
          <w:szCs w:val="18"/>
        </w:rPr>
        <w:t xml:space="preserve"> and O’Malley’s framework. BMC Med Res. </w:t>
      </w:r>
      <w:proofErr w:type="spellStart"/>
      <w:r w:rsidRPr="00282F69">
        <w:rPr>
          <w:rFonts w:asciiTheme="majorBidi" w:hAnsiTheme="majorBidi" w:cstheme="majorBidi"/>
          <w:color w:val="000000" w:themeColor="text1"/>
          <w:sz w:val="18"/>
          <w:szCs w:val="18"/>
        </w:rPr>
        <w:t>Methodol</w:t>
      </w:r>
      <w:proofErr w:type="spellEnd"/>
      <w:r w:rsidRPr="00282F69">
        <w:rPr>
          <w:rFonts w:asciiTheme="majorBidi" w:hAnsiTheme="majorBidi" w:cstheme="majorBidi"/>
          <w:color w:val="000000" w:themeColor="text1"/>
          <w:sz w:val="18"/>
          <w:szCs w:val="18"/>
        </w:rPr>
        <w:t xml:space="preserve">. </w:t>
      </w:r>
      <w:proofErr w:type="gramStart"/>
      <w:r w:rsidRPr="00282F69">
        <w:rPr>
          <w:rFonts w:asciiTheme="majorBidi" w:hAnsiTheme="majorBidi" w:cstheme="majorBidi"/>
          <w:color w:val="000000" w:themeColor="text1"/>
          <w:sz w:val="18"/>
          <w:szCs w:val="18"/>
        </w:rPr>
        <w:t>2013, 13, 48.</w:t>
      </w:r>
      <w:proofErr w:type="gramEnd"/>
      <w:r w:rsidRPr="00282F69">
        <w:rPr>
          <w:rFonts w:asciiTheme="majorBidi" w:hAnsiTheme="majorBidi" w:cstheme="majorBidi"/>
          <w:color w:val="000000" w:themeColor="text1"/>
          <w:sz w:val="18"/>
          <w:szCs w:val="18"/>
        </w:rPr>
        <w:t xml:space="preserve">   </w:t>
      </w:r>
    </w:p>
    <w:p w:rsidR="001F60AD" w:rsidRPr="00282F69" w:rsidRDefault="001F60AD" w:rsidP="000B2A0D">
      <w:pPr>
        <w:spacing w:line="276" w:lineRule="auto"/>
        <w:jc w:val="both"/>
        <w:rPr>
          <w:rFonts w:asciiTheme="majorBidi" w:hAnsiTheme="majorBidi" w:cstheme="majorBidi"/>
          <w:color w:val="000000" w:themeColor="text1"/>
          <w:sz w:val="18"/>
          <w:szCs w:val="18"/>
        </w:rPr>
      </w:pPr>
      <w:r w:rsidRPr="00282F69">
        <w:rPr>
          <w:rFonts w:asciiTheme="majorBidi" w:hAnsiTheme="majorBidi" w:cstheme="majorBidi"/>
          <w:color w:val="000000" w:themeColor="text1"/>
          <w:sz w:val="18"/>
          <w:szCs w:val="18"/>
        </w:rPr>
        <w:t>Miller, T., &amp; Davis, R. (2024). Liability and responsibility in autonomous AI for environmental protection. Law and Technology, 16(1), 22-44. https://doi.org/10.1016/j.latech.2023.10.003</w:t>
      </w:r>
    </w:p>
    <w:p w:rsidR="001F60AD" w:rsidRPr="00282F69" w:rsidRDefault="001F60AD" w:rsidP="000B2A0D">
      <w:pPr>
        <w:spacing w:line="276" w:lineRule="auto"/>
        <w:jc w:val="both"/>
        <w:rPr>
          <w:rFonts w:asciiTheme="majorBidi" w:hAnsiTheme="majorBidi" w:cstheme="majorBidi"/>
          <w:color w:val="000000" w:themeColor="text1"/>
          <w:sz w:val="18"/>
          <w:szCs w:val="18"/>
        </w:rPr>
      </w:pPr>
      <w:r w:rsidRPr="00282F69">
        <w:rPr>
          <w:rFonts w:asciiTheme="majorBidi" w:hAnsiTheme="majorBidi" w:cstheme="majorBidi"/>
          <w:color w:val="000000" w:themeColor="text1"/>
          <w:sz w:val="18"/>
          <w:szCs w:val="18"/>
        </w:rPr>
        <w:t>Liu, Y., &amp; Chen, J. (2023). Legal implications of autonomous decision-making in environmental AI. Technology and Law Journal, 14(2), 155-180.</w:t>
      </w:r>
      <w:r w:rsidR="000D2814" w:rsidRPr="00282F69">
        <w:rPr>
          <w:rFonts w:asciiTheme="majorBidi" w:hAnsiTheme="majorBidi" w:cstheme="majorBidi"/>
          <w:color w:val="000000" w:themeColor="text1"/>
          <w:sz w:val="18"/>
          <w:szCs w:val="18"/>
        </w:rPr>
        <w:t xml:space="preserve"> https://doi.org/10.1016/j.tlj.</w:t>
      </w:r>
      <w:r w:rsidRPr="00282F69">
        <w:rPr>
          <w:rFonts w:asciiTheme="majorBidi" w:hAnsiTheme="majorBidi" w:cstheme="majorBidi"/>
          <w:color w:val="000000" w:themeColor="text1"/>
          <w:sz w:val="18"/>
          <w:szCs w:val="18"/>
        </w:rPr>
        <w:t>023.03.004</w:t>
      </w:r>
    </w:p>
    <w:p w:rsidR="001F60AD" w:rsidRPr="00282F69" w:rsidRDefault="001F60AD" w:rsidP="000B2A0D">
      <w:pPr>
        <w:spacing w:line="276" w:lineRule="auto"/>
        <w:jc w:val="both"/>
        <w:rPr>
          <w:rFonts w:asciiTheme="majorBidi" w:hAnsiTheme="majorBidi" w:cstheme="majorBidi"/>
          <w:color w:val="000000" w:themeColor="text1"/>
          <w:sz w:val="18"/>
          <w:szCs w:val="18"/>
        </w:rPr>
      </w:pPr>
      <w:r w:rsidRPr="00282F69">
        <w:rPr>
          <w:rFonts w:asciiTheme="majorBidi" w:hAnsiTheme="majorBidi" w:cstheme="majorBidi"/>
          <w:color w:val="000000" w:themeColor="text1"/>
          <w:sz w:val="18"/>
          <w:szCs w:val="18"/>
        </w:rPr>
        <w:t>O’Neill, P. (2022). Who is responsible? Legal accountability in AI-enabled environmental tools. Environmental Policy Journal, 20(3), 134-153. https://doi.org/10.1080/1523908X.2022.1098765</w:t>
      </w:r>
    </w:p>
    <w:p w:rsidR="008B2E15" w:rsidRPr="00282F69" w:rsidRDefault="008B2E15" w:rsidP="000B2A0D">
      <w:pPr>
        <w:bidi/>
        <w:spacing w:line="276" w:lineRule="auto"/>
        <w:jc w:val="both"/>
        <w:rPr>
          <w:rFonts w:asciiTheme="majorBidi" w:hAnsiTheme="majorBidi" w:cstheme="majorBidi"/>
          <w:color w:val="000000" w:themeColor="text1"/>
          <w:sz w:val="18"/>
          <w:szCs w:val="18"/>
          <w:rtl/>
        </w:rPr>
      </w:pPr>
    </w:p>
    <w:p w:rsidR="0065662D" w:rsidRPr="00282F69" w:rsidRDefault="0065662D" w:rsidP="000B2A0D">
      <w:pPr>
        <w:bidi/>
        <w:spacing w:line="276" w:lineRule="auto"/>
        <w:ind w:firstLine="284"/>
        <w:jc w:val="both"/>
        <w:rPr>
          <w:rFonts w:asciiTheme="majorBidi" w:hAnsiTheme="majorBidi" w:cstheme="majorBidi"/>
          <w:color w:val="000000" w:themeColor="text1"/>
          <w:sz w:val="18"/>
          <w:szCs w:val="18"/>
          <w:rtl/>
        </w:rPr>
      </w:pPr>
      <w:bookmarkStart w:id="19" w:name="_GoBack"/>
      <w:bookmarkEnd w:id="19"/>
    </w:p>
    <w:sectPr w:rsidR="0065662D" w:rsidRPr="00282F69" w:rsidSect="005E3302">
      <w:footnotePr>
        <w:numRestart w:val="eachPage"/>
      </w:footnotePr>
      <w:type w:val="continuous"/>
      <w:pgSz w:w="12240" w:h="15840" w:code="1"/>
      <w:pgMar w:top="1814" w:right="1814" w:bottom="1814" w:left="1814" w:header="68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542" w:rsidRDefault="00D85542" w:rsidP="00A11FFF">
      <w:pPr>
        <w:spacing w:after="0" w:line="240" w:lineRule="auto"/>
      </w:pPr>
      <w:r>
        <w:separator/>
      </w:r>
    </w:p>
  </w:endnote>
  <w:endnote w:type="continuationSeparator" w:id="0">
    <w:p w:rsidR="00D85542" w:rsidRDefault="00D85542" w:rsidP="00A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Bold">
    <w:altName w:val="MS Gothic"/>
    <w:panose1 w:val="00000000000000000000"/>
    <w:charset w:val="B2"/>
    <w:family w:val="auto"/>
    <w:notTrueType/>
    <w:pitch w:val="default"/>
    <w:sig w:usb0="00002000" w:usb1="00000000" w:usb2="00000000" w:usb3="00000000" w:csb0="00000040" w:csb1="00000000"/>
  </w:font>
  <w:font w:name="B Titr">
    <w:altName w:val="Courier New"/>
    <w:charset w:val="B2"/>
    <w:family w:val="auto"/>
    <w:pitch w:val="variable"/>
    <w:sig w:usb0="00002000" w:usb1="80000000" w:usb2="00000008" w:usb3="00000000" w:csb0="00000040" w:csb1="00000000"/>
  </w:font>
  <w:font w:name="Lotus">
    <w:altName w:val="Courier New"/>
    <w:charset w:val="B2"/>
    <w:family w:val="auto"/>
    <w:pitch w:val="variable"/>
    <w:sig w:usb0="00002000" w:usb1="0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542" w:rsidRDefault="00D85542" w:rsidP="00A11FFF">
      <w:pPr>
        <w:spacing w:after="0" w:line="240" w:lineRule="auto"/>
      </w:pPr>
      <w:r>
        <w:separator/>
      </w:r>
    </w:p>
  </w:footnote>
  <w:footnote w:type="continuationSeparator" w:id="0">
    <w:p w:rsidR="00D85542" w:rsidRDefault="00D85542" w:rsidP="00A11FFF">
      <w:pPr>
        <w:spacing w:after="0" w:line="240" w:lineRule="auto"/>
      </w:pPr>
      <w:r>
        <w:continuationSeparator/>
      </w:r>
    </w:p>
  </w:footnote>
  <w:footnote w:id="1">
    <w:p w:rsidR="00B2787A" w:rsidRDefault="00B2787A" w:rsidP="001E378C">
      <w:pPr>
        <w:pStyle w:val="FootnoteText"/>
        <w:bidi/>
        <w:rPr>
          <w:rFonts w:cs="B Lotus"/>
          <w:b/>
          <w:bCs/>
          <w:rtl/>
          <w:lang w:bidi="fa-IR"/>
        </w:rPr>
      </w:pPr>
      <w:r>
        <w:rPr>
          <w:rStyle w:val="FootnoteReference"/>
        </w:rPr>
        <w:footnoteRef/>
      </w:r>
      <w:r>
        <w:t xml:space="preserve"> </w:t>
      </w:r>
      <w:r w:rsidR="001E378C">
        <w:rPr>
          <w:rFonts w:cs="B Lotus" w:hint="cs"/>
          <w:b/>
          <w:bCs/>
          <w:rtl/>
          <w:lang w:bidi="fa-IR"/>
        </w:rPr>
        <w:t>استادیار و عضو هیئت علمی</w:t>
      </w:r>
      <w:r w:rsidRPr="00B2787A">
        <w:rPr>
          <w:rFonts w:cs="B Lotus" w:hint="cs"/>
          <w:b/>
          <w:bCs/>
          <w:rtl/>
        </w:rPr>
        <w:t xml:space="preserve"> موسسه آموزش عالی آپادانا</w:t>
      </w:r>
      <w:r w:rsidR="001E378C">
        <w:rPr>
          <w:rFonts w:cs="B Lotus" w:hint="cs"/>
          <w:b/>
          <w:bCs/>
          <w:rtl/>
        </w:rPr>
        <w:t>، شیراز ایران</w:t>
      </w:r>
      <w:r w:rsidR="001E378C">
        <w:rPr>
          <w:rFonts w:cs="B Lotus" w:hint="cs"/>
          <w:b/>
          <w:bCs/>
          <w:rtl/>
          <w:lang w:bidi="fa-IR"/>
        </w:rPr>
        <w:t>(نویسنده مسئول)</w:t>
      </w:r>
    </w:p>
    <w:p w:rsidR="001E378C" w:rsidRPr="00B2787A" w:rsidRDefault="001E378C" w:rsidP="001E378C">
      <w:pPr>
        <w:pStyle w:val="FootnoteText"/>
        <w:rPr>
          <w:rFonts w:cs="B Lotus"/>
          <w:b/>
          <w:bCs/>
          <w:lang w:bidi="fa-IR"/>
        </w:rPr>
      </w:pPr>
      <w:r>
        <w:rPr>
          <w:rFonts w:cs="B Lotus"/>
          <w:b/>
          <w:bCs/>
          <w:lang w:bidi="fa-IR"/>
        </w:rPr>
        <w:t>dr.mokhtare@apadana.ac.ir</w:t>
      </w:r>
    </w:p>
    <w:p w:rsidR="00B2787A" w:rsidRPr="00B2787A" w:rsidRDefault="00B2787A" w:rsidP="00B2787A">
      <w:pPr>
        <w:pStyle w:val="FootnoteText"/>
        <w:bidi/>
        <w:rPr>
          <w:b/>
          <w:bCs/>
          <w:rtl/>
        </w:rPr>
      </w:pPr>
      <w:r w:rsidRPr="00B2787A">
        <w:rPr>
          <w:rFonts w:cs="B Lotus" w:hint="cs"/>
          <w:b/>
          <w:bCs/>
          <w:rtl/>
        </w:rPr>
        <w:t>کارشناسی ارشد حقوق خصوصی موسسه آموزش عالی آپادانا</w:t>
      </w:r>
      <w:r w:rsidR="001E378C">
        <w:rPr>
          <w:rFonts w:cs="B Lotus" w:hint="cs"/>
          <w:b/>
          <w:bCs/>
          <w:rtl/>
        </w:rPr>
        <w:t>، شیراز ایران</w:t>
      </w:r>
    </w:p>
  </w:footnote>
  <w:footnote w:id="2">
    <w:p w:rsidR="008D4E78" w:rsidRDefault="008D4E78" w:rsidP="008D4E78">
      <w:pPr>
        <w:pStyle w:val="FootnoteText"/>
        <w:rPr>
          <w:b/>
          <w:bCs/>
          <w:rtl/>
        </w:rPr>
      </w:pPr>
      <w:r>
        <w:rPr>
          <w:rStyle w:val="FootnoteReference"/>
        </w:rPr>
        <w:footnoteRef/>
      </w:r>
      <w:r>
        <w:t xml:space="preserve"> </w:t>
      </w:r>
      <w:hyperlink r:id="rId1" w:history="1">
        <w:r w:rsidR="00B2787A" w:rsidRPr="00B2787A">
          <w:rPr>
            <w:rStyle w:val="Hyperlink"/>
            <w:rFonts w:asciiTheme="majorBidi" w:hAnsiTheme="majorBidi" w:cstheme="majorBidi"/>
            <w:b/>
            <w:bCs/>
            <w:color w:val="000000" w:themeColor="text1"/>
            <w:sz w:val="18"/>
            <w:szCs w:val="18"/>
            <w:u w:val="none"/>
          </w:rPr>
          <w:t>Maryamshabani7092@gmail.com</w:t>
        </w:r>
      </w:hyperlink>
    </w:p>
    <w:p w:rsidR="00B2787A" w:rsidRPr="008D4E78" w:rsidRDefault="00B2787A" w:rsidP="008D4E78">
      <w:pPr>
        <w:pStyle w:val="FootnoteText"/>
        <w:rPr>
          <w:b/>
          <w:bCs/>
        </w:rPr>
      </w:pPr>
    </w:p>
    <w:p w:rsidR="008D4E78" w:rsidRDefault="008D4E78">
      <w:pPr>
        <w:pStyle w:val="FootnoteText"/>
      </w:pPr>
    </w:p>
  </w:footnote>
  <w:footnote w:id="3">
    <w:p w:rsidR="00A11FFF" w:rsidRPr="00BD2213" w:rsidRDefault="00A11FFF" w:rsidP="00A11FFF">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AI</w:t>
      </w:r>
    </w:p>
  </w:footnote>
  <w:footnote w:id="4">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Mittelstadt</w:t>
      </w:r>
      <w:proofErr w:type="spellEnd"/>
    </w:p>
  </w:footnote>
  <w:footnote w:id="5">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Williams</w:t>
      </w:r>
    </w:p>
  </w:footnote>
  <w:footnote w:id="6">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r w:rsidRPr="00BD2213">
        <w:rPr>
          <w:rFonts w:asciiTheme="majorBidi" w:hAnsiTheme="majorBidi" w:cstheme="majorBidi"/>
          <w:sz w:val="18"/>
          <w:szCs w:val="18"/>
          <w:lang w:bidi="fa-IR"/>
        </w:rPr>
        <w:t>Murphy</w:t>
      </w:r>
    </w:p>
  </w:footnote>
  <w:footnote w:id="7">
    <w:p w:rsidR="0065662D" w:rsidRPr="00BD2213" w:rsidRDefault="0065662D" w:rsidP="0065662D">
      <w:pPr>
        <w:pStyle w:val="FootnoteText"/>
        <w:rPr>
          <w:rFonts w:asciiTheme="majorBidi" w:hAnsiTheme="majorBidi" w:cstheme="majorBidi"/>
          <w:sz w:val="18"/>
          <w:szCs w:val="18"/>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Novjans</w:t>
      </w:r>
      <w:proofErr w:type="spellEnd"/>
    </w:p>
  </w:footnote>
  <w:footnote w:id="8">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Daudt</w:t>
      </w:r>
      <w:proofErr w:type="spellEnd"/>
    </w:p>
  </w:footnote>
  <w:footnote w:id="9">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Miller,davis</w:t>
      </w:r>
      <w:proofErr w:type="spellEnd"/>
    </w:p>
  </w:footnote>
  <w:footnote w:id="10">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Liu,chen</w:t>
      </w:r>
      <w:proofErr w:type="spellEnd"/>
    </w:p>
  </w:footnote>
  <w:footnote w:id="11">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Oneill</w:t>
      </w:r>
      <w:proofErr w:type="spellEnd"/>
    </w:p>
  </w:footnote>
  <w:footnote w:id="12">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w:t>
      </w:r>
      <w:proofErr w:type="spellStart"/>
      <w:r w:rsidRPr="00BD2213">
        <w:rPr>
          <w:rFonts w:asciiTheme="majorBidi" w:hAnsiTheme="majorBidi" w:cstheme="majorBidi"/>
          <w:sz w:val="18"/>
          <w:szCs w:val="18"/>
        </w:rPr>
        <w:t>IoT</w:t>
      </w:r>
      <w:proofErr w:type="spellEnd"/>
      <w:r w:rsidRPr="00BD2213">
        <w:rPr>
          <w:rFonts w:asciiTheme="majorBidi" w:hAnsiTheme="majorBidi" w:cstheme="majorBidi"/>
          <w:sz w:val="18"/>
          <w:szCs w:val="18"/>
        </w:rPr>
        <w:t xml:space="preserve">  </w:t>
      </w:r>
    </w:p>
  </w:footnote>
  <w:footnote w:id="13">
    <w:p w:rsidR="0065662D" w:rsidRPr="00BD2213" w:rsidRDefault="0065662D" w:rsidP="0065662D">
      <w:pPr>
        <w:pStyle w:val="FootnoteText"/>
        <w:rPr>
          <w:rFonts w:asciiTheme="majorBidi" w:hAnsiTheme="majorBidi" w:cstheme="majorBidi"/>
          <w:sz w:val="18"/>
          <w:szCs w:val="18"/>
          <w:rtl/>
          <w:lang w:bidi="fa-IR"/>
        </w:rPr>
      </w:pPr>
      <w:r w:rsidRPr="00BD2213">
        <w:rPr>
          <w:rStyle w:val="FootnoteReference"/>
          <w:rFonts w:asciiTheme="majorBidi" w:hAnsiTheme="majorBidi" w:cstheme="majorBidi"/>
          <w:sz w:val="18"/>
          <w:szCs w:val="18"/>
        </w:rPr>
        <w:footnoteRef/>
      </w:r>
      <w:r w:rsidRPr="00BD2213">
        <w:rPr>
          <w:rFonts w:asciiTheme="majorBidi" w:hAnsiTheme="majorBidi" w:cstheme="majorBidi"/>
          <w:sz w:val="18"/>
          <w:szCs w:val="18"/>
        </w:rPr>
        <w:t xml:space="preserve"> UNEP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EA1AA3DE"/>
    <w:lvl w:ilvl="0">
      <w:start w:val="1"/>
      <w:numFmt w:val="decimal"/>
      <w:lvlText w:val="%1"/>
      <w:lvlJc w:val="left"/>
      <w:pPr>
        <w:ind w:left="720" w:right="360" w:hanging="360"/>
      </w:pPr>
    </w:lvl>
    <w:lvl w:ilvl="1">
      <w:start w:val="1"/>
      <w:numFmt w:val="decimal"/>
      <w:lvlText w:val="%1-%2"/>
      <w:lvlJc w:val="left"/>
      <w:pPr>
        <w:ind w:left="1440" w:right="1854" w:hanging="720"/>
      </w:pPr>
    </w:lvl>
    <w:lvl w:ilvl="2">
      <w:start w:val="1"/>
      <w:numFmt w:val="decimal"/>
      <w:lvlText w:val="%1-%2.%3"/>
      <w:lvlJc w:val="left"/>
      <w:pPr>
        <w:ind w:left="2160" w:right="2634" w:hanging="720"/>
      </w:pPr>
    </w:lvl>
    <w:lvl w:ilvl="3">
      <w:start w:val="1"/>
      <w:numFmt w:val="decimal"/>
      <w:lvlText w:val="%1-%2.%3.%4"/>
      <w:lvlJc w:val="left"/>
      <w:pPr>
        <w:ind w:left="2880" w:right="3951" w:hanging="1080"/>
      </w:pPr>
    </w:lvl>
    <w:lvl w:ilvl="4">
      <w:start w:val="1"/>
      <w:numFmt w:val="decimal"/>
      <w:lvlText w:val="%1-%2.%3.%4.%5"/>
      <w:lvlJc w:val="left"/>
      <w:pPr>
        <w:ind w:left="3600" w:right="4908" w:hanging="1080"/>
      </w:pPr>
    </w:lvl>
    <w:lvl w:ilvl="5">
      <w:start w:val="1"/>
      <w:numFmt w:val="decimal"/>
      <w:lvlText w:val="%1-%2.%3.%4.%5.%6"/>
      <w:lvlJc w:val="left"/>
      <w:pPr>
        <w:ind w:left="4320" w:right="6225" w:hanging="1440"/>
      </w:pPr>
    </w:lvl>
    <w:lvl w:ilvl="6">
      <w:start w:val="1"/>
      <w:numFmt w:val="decimal"/>
      <w:lvlText w:val="%1-%2.%3.%4.%5.%6.%7"/>
      <w:lvlJc w:val="left"/>
      <w:pPr>
        <w:ind w:left="5040" w:right="7182" w:hanging="1440"/>
      </w:pPr>
    </w:lvl>
    <w:lvl w:ilvl="7">
      <w:start w:val="1"/>
      <w:numFmt w:val="decimal"/>
      <w:lvlText w:val="%1-%2.%3.%4.%5.%6.%7.%8"/>
      <w:lvlJc w:val="left"/>
      <w:pPr>
        <w:ind w:left="5760" w:right="8499" w:hanging="1800"/>
      </w:pPr>
    </w:lvl>
    <w:lvl w:ilvl="8">
      <w:start w:val="1"/>
      <w:numFmt w:val="decimal"/>
      <w:lvlText w:val="%1-%2.%3.%4.%5.%6.%7.%8.%9"/>
      <w:lvlJc w:val="left"/>
      <w:pPr>
        <w:ind w:left="6480" w:right="9816" w:hanging="2160"/>
      </w:pPr>
    </w:lvl>
  </w:abstractNum>
  <w:abstractNum w:abstractNumId="1">
    <w:nsid w:val="2F5B04DE"/>
    <w:multiLevelType w:val="hybridMultilevel"/>
    <w:tmpl w:val="5734B71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5044172B"/>
    <w:multiLevelType w:val="hybridMultilevel"/>
    <w:tmpl w:val="9F9CA1B8"/>
    <w:lvl w:ilvl="0" w:tplc="ECEA70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99"/>
    <w:rsid w:val="00044440"/>
    <w:rsid w:val="000B2A0D"/>
    <w:rsid w:val="000D2814"/>
    <w:rsid w:val="001766EC"/>
    <w:rsid w:val="001D725B"/>
    <w:rsid w:val="001E378C"/>
    <w:rsid w:val="001F60AD"/>
    <w:rsid w:val="0026705F"/>
    <w:rsid w:val="00282F69"/>
    <w:rsid w:val="002E1BF2"/>
    <w:rsid w:val="0033529D"/>
    <w:rsid w:val="00367DC8"/>
    <w:rsid w:val="00375E99"/>
    <w:rsid w:val="003C494E"/>
    <w:rsid w:val="003C7BA6"/>
    <w:rsid w:val="003E733A"/>
    <w:rsid w:val="00412805"/>
    <w:rsid w:val="004E0FB9"/>
    <w:rsid w:val="004E6462"/>
    <w:rsid w:val="00537627"/>
    <w:rsid w:val="005D07B9"/>
    <w:rsid w:val="005E3302"/>
    <w:rsid w:val="0065662D"/>
    <w:rsid w:val="00737CCB"/>
    <w:rsid w:val="00784FDA"/>
    <w:rsid w:val="007B24F0"/>
    <w:rsid w:val="008B2E15"/>
    <w:rsid w:val="008D4E78"/>
    <w:rsid w:val="008F5ABB"/>
    <w:rsid w:val="00933B61"/>
    <w:rsid w:val="009D60F4"/>
    <w:rsid w:val="00A11FFF"/>
    <w:rsid w:val="00A2286A"/>
    <w:rsid w:val="00A628B2"/>
    <w:rsid w:val="00A85B10"/>
    <w:rsid w:val="00A877BA"/>
    <w:rsid w:val="00AE714A"/>
    <w:rsid w:val="00B2787A"/>
    <w:rsid w:val="00BD141F"/>
    <w:rsid w:val="00BD2213"/>
    <w:rsid w:val="00C53B7E"/>
    <w:rsid w:val="00CB11E5"/>
    <w:rsid w:val="00CF225D"/>
    <w:rsid w:val="00D61D0D"/>
    <w:rsid w:val="00D85542"/>
    <w:rsid w:val="00DB2D04"/>
    <w:rsid w:val="00DF0590"/>
    <w:rsid w:val="00F442F8"/>
    <w:rsid w:val="00F57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99"/>
  </w:style>
  <w:style w:type="paragraph" w:styleId="Heading1">
    <w:name w:val="heading 1"/>
    <w:next w:val="Title"/>
    <w:link w:val="Heading1Char"/>
    <w:autoRedefine/>
    <w:uiPriority w:val="9"/>
    <w:qFormat/>
    <w:rsid w:val="003C494E"/>
    <w:pPr>
      <w:keepNext/>
      <w:keepLines/>
      <w:bidi/>
      <w:spacing w:before="240" w:line="276" w:lineRule="auto"/>
      <w:jc w:val="center"/>
      <w:outlineLvl w:val="0"/>
    </w:pPr>
    <w:rPr>
      <w:rFonts w:ascii="b t" w:eastAsiaTheme="majorEastAsia" w:hAnsi="b t" w:cs="B Lotus"/>
      <w:b/>
      <w:bCs/>
      <w:color w:val="000000" w:themeColor="text1"/>
      <w:spacing w:val="-10"/>
      <w:kern w:val="28"/>
      <w:sz w:val="56"/>
      <w:szCs w:val="56"/>
      <w:lang w:bidi="fa-IR"/>
    </w:rPr>
  </w:style>
  <w:style w:type="paragraph" w:styleId="Heading2">
    <w:name w:val="heading 2"/>
    <w:basedOn w:val="Normal"/>
    <w:next w:val="Normal"/>
    <w:link w:val="Heading2Char"/>
    <w:uiPriority w:val="9"/>
    <w:unhideWhenUsed/>
    <w:qFormat/>
    <w:rsid w:val="003C494E"/>
    <w:pPr>
      <w:keepNext/>
      <w:keepLines/>
      <w:spacing w:before="40" w:after="0"/>
      <w:outlineLvl w:val="1"/>
    </w:pPr>
    <w:rPr>
      <w:rFonts w:asciiTheme="majorHAnsi" w:eastAsiaTheme="majorEastAsia" w:hAnsiTheme="majorHAnsi" w:cstheme="majorBidi"/>
      <w:bCs/>
      <w:color w:val="2E74B5" w:themeColor="accent1" w:themeShade="BF"/>
      <w:sz w:val="26"/>
      <w:szCs w:val="26"/>
    </w:rPr>
  </w:style>
  <w:style w:type="paragraph" w:styleId="Heading3">
    <w:name w:val="heading 3"/>
    <w:basedOn w:val="Normal"/>
    <w:next w:val="Normal"/>
    <w:link w:val="Heading3Char"/>
    <w:uiPriority w:val="9"/>
    <w:unhideWhenUsed/>
    <w:qFormat/>
    <w:rsid w:val="003C494E"/>
    <w:pPr>
      <w:keepNext/>
      <w:keepLines/>
      <w:bidi/>
      <w:spacing w:before="40" w:after="0" w:line="256" w:lineRule="auto"/>
      <w:outlineLvl w:val="2"/>
    </w:pPr>
    <w:rPr>
      <w:rFonts w:ascii="Calibri Light" w:eastAsia="SimSun" w:hAnsi="Calibri Light" w:cs="Times New Roman"/>
      <w:color w:val="1F4D78"/>
      <w:sz w:val="24"/>
      <w:szCs w:val="24"/>
      <w:lang w:bidi="fa-IR"/>
    </w:rPr>
  </w:style>
  <w:style w:type="paragraph" w:styleId="Heading4">
    <w:name w:val="heading 4"/>
    <w:basedOn w:val="Normal"/>
    <w:next w:val="Normal"/>
    <w:link w:val="Heading4Char"/>
    <w:uiPriority w:val="9"/>
    <w:unhideWhenUsed/>
    <w:qFormat/>
    <w:rsid w:val="003C494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3C494E"/>
    <w:pPr>
      <w:spacing w:before="100" w:beforeAutospacing="1" w:after="100" w:afterAutospacing="1" w:line="240" w:lineRule="auto"/>
      <w:outlineLvl w:val="4"/>
    </w:pPr>
    <w:rPr>
      <w:rFonts w:ascii="Times New Roman" w:eastAsia="Times New Roman" w:hAnsi="Times New Roman" w:cs="Times New Roman"/>
      <w:b/>
      <w:bCs/>
      <w:sz w:val="20"/>
      <w:szCs w:val="20"/>
      <w:lang w:bidi="fa-IR"/>
    </w:rPr>
  </w:style>
  <w:style w:type="paragraph" w:styleId="Heading6">
    <w:name w:val="heading 6"/>
    <w:basedOn w:val="Normal"/>
    <w:next w:val="Normal"/>
    <w:link w:val="Heading6Char"/>
    <w:uiPriority w:val="9"/>
    <w:unhideWhenUsed/>
    <w:qFormat/>
    <w:rsid w:val="003C494E"/>
    <w:pPr>
      <w:keepNext/>
      <w:bidi/>
      <w:spacing w:after="0" w:line="268" w:lineRule="auto"/>
      <w:jc w:val="both"/>
      <w:outlineLvl w:val="5"/>
    </w:pPr>
    <w:rPr>
      <w:rFonts w:ascii="Times New Roman" w:eastAsia="Times New Roman" w:hAnsi="Times New Roman" w:cs="Times New Roman"/>
      <w:bCs/>
      <w:sz w:val="24"/>
      <w:szCs w:val="28"/>
      <w:lang w:bidi="fa-IR"/>
    </w:rPr>
  </w:style>
  <w:style w:type="paragraph" w:styleId="Heading7">
    <w:name w:val="heading 7"/>
    <w:basedOn w:val="Normal"/>
    <w:next w:val="Normal"/>
    <w:link w:val="Heading7Char"/>
    <w:uiPriority w:val="9"/>
    <w:unhideWhenUsed/>
    <w:qFormat/>
    <w:rsid w:val="003C494E"/>
    <w:pPr>
      <w:keepNext/>
      <w:bidi/>
      <w:spacing w:after="0" w:line="240" w:lineRule="auto"/>
      <w:jc w:val="both"/>
      <w:outlineLvl w:val="6"/>
    </w:pPr>
    <w:rPr>
      <w:rFonts w:ascii="Times New Roman" w:eastAsia="Times New Roman" w:hAnsi="Times New Roman" w:cs="Times New Roman"/>
      <w:bCs/>
      <w:sz w:val="28"/>
      <w:szCs w:val="28"/>
      <w:lang w:bidi="fa-IR"/>
    </w:rPr>
  </w:style>
  <w:style w:type="paragraph" w:styleId="Heading8">
    <w:name w:val="heading 8"/>
    <w:basedOn w:val="Normal"/>
    <w:next w:val="Normal"/>
    <w:link w:val="Heading8Char"/>
    <w:uiPriority w:val="9"/>
    <w:unhideWhenUsed/>
    <w:qFormat/>
    <w:rsid w:val="003C494E"/>
    <w:pPr>
      <w:keepNext/>
      <w:bidi/>
      <w:spacing w:after="0" w:line="240" w:lineRule="auto"/>
      <w:jc w:val="both"/>
      <w:outlineLvl w:val="7"/>
    </w:pPr>
    <w:rPr>
      <w:rFonts w:ascii="Times New Roman" w:eastAsia="Times New Roman" w:hAnsi="Times New Roman" w:cs="Times New Roman"/>
      <w:sz w:val="32"/>
      <w:szCs w:val="32"/>
      <w:lang w:bidi="fa-IR"/>
    </w:rPr>
  </w:style>
  <w:style w:type="paragraph" w:styleId="Heading9">
    <w:name w:val="heading 9"/>
    <w:basedOn w:val="Normal"/>
    <w:next w:val="Normal"/>
    <w:link w:val="Heading9Char"/>
    <w:uiPriority w:val="9"/>
    <w:unhideWhenUsed/>
    <w:qFormat/>
    <w:rsid w:val="003C494E"/>
    <w:pPr>
      <w:keepNext/>
      <w:spacing w:after="0" w:line="240" w:lineRule="auto"/>
      <w:jc w:val="both"/>
      <w:outlineLvl w:val="8"/>
    </w:pPr>
    <w:rPr>
      <w:rFonts w:ascii="Times New Roman" w:eastAsia="Times New Roman" w:hAnsi="Times New Roman" w:cs="Times New Roman"/>
      <w:bCs/>
      <w:sz w:val="24"/>
      <w:szCs w:val="28"/>
      <w:u w:val="single"/>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94E"/>
    <w:rPr>
      <w:rFonts w:ascii="b t" w:eastAsiaTheme="majorEastAsia" w:hAnsi="b t" w:cs="B Lotus"/>
      <w:b/>
      <w:bCs/>
      <w:color w:val="000000" w:themeColor="text1"/>
      <w:spacing w:val="-10"/>
      <w:kern w:val="28"/>
      <w:sz w:val="56"/>
      <w:szCs w:val="56"/>
      <w:lang w:bidi="fa-IR"/>
    </w:rPr>
  </w:style>
  <w:style w:type="paragraph" w:styleId="Title">
    <w:name w:val="Title"/>
    <w:basedOn w:val="Normal"/>
    <w:next w:val="Normal"/>
    <w:link w:val="TitleChar"/>
    <w:uiPriority w:val="10"/>
    <w:qFormat/>
    <w:rsid w:val="003C49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94E"/>
    <w:rPr>
      <w:rFonts w:asciiTheme="majorHAnsi" w:eastAsiaTheme="majorEastAsia" w:hAnsiTheme="majorHAnsi" w:cstheme="majorBidi"/>
      <w:spacing w:val="-10"/>
      <w:kern w:val="28"/>
      <w:sz w:val="56"/>
      <w:szCs w:val="56"/>
    </w:rPr>
  </w:style>
  <w:style w:type="paragraph" w:customStyle="1" w:styleId="a">
    <w:name w:val="تیتر اصلی"/>
    <w:basedOn w:val="Heading1"/>
    <w:next w:val="Normal"/>
    <w:link w:val="Char"/>
    <w:qFormat/>
    <w:rsid w:val="003C494E"/>
    <w:pPr>
      <w:spacing w:before="0" w:after="0" w:line="360" w:lineRule="auto"/>
    </w:pPr>
    <w:rPr>
      <w:rFonts w:ascii="Cambria" w:eastAsia="Times New Roman" w:hAnsi="Cambria"/>
      <w:b w:val="0"/>
      <w:bCs w:val="0"/>
      <w:color w:val="auto"/>
      <w:spacing w:val="0"/>
      <w:kern w:val="0"/>
      <w:sz w:val="48"/>
      <w:szCs w:val="28"/>
    </w:rPr>
  </w:style>
  <w:style w:type="character" w:customStyle="1" w:styleId="Char">
    <w:name w:val="تیتر اصلی Char"/>
    <w:link w:val="a"/>
    <w:rsid w:val="003C494E"/>
    <w:rPr>
      <w:rFonts w:ascii="Cambria" w:eastAsia="Times New Roman" w:hAnsi="Cambria" w:cs="B Lotus"/>
      <w:sz w:val="48"/>
      <w:szCs w:val="28"/>
      <w:lang w:bidi="fa-IR"/>
    </w:rPr>
  </w:style>
  <w:style w:type="paragraph" w:customStyle="1" w:styleId="IntenseQuote1">
    <w:name w:val="Intense Quote1"/>
    <w:basedOn w:val="Normal"/>
    <w:next w:val="Normal"/>
    <w:uiPriority w:val="30"/>
    <w:qFormat/>
    <w:rsid w:val="003C494E"/>
    <w:pPr>
      <w:pBdr>
        <w:top w:val="single" w:sz="4" w:space="10" w:color="F07F09"/>
        <w:bottom w:val="single" w:sz="4" w:space="10" w:color="F07F09"/>
      </w:pBdr>
      <w:bidi/>
      <w:spacing w:before="360" w:after="360" w:line="256" w:lineRule="auto"/>
      <w:ind w:left="864" w:right="864"/>
      <w:jc w:val="center"/>
    </w:pPr>
    <w:rPr>
      <w:rFonts w:ascii="Calibri" w:eastAsia="Calibri" w:hAnsi="Calibri" w:cs="Arial"/>
      <w:b/>
      <w:i/>
      <w:sz w:val="24"/>
      <w:lang w:bidi="en-US"/>
    </w:rPr>
  </w:style>
  <w:style w:type="paragraph" w:customStyle="1" w:styleId="1">
    <w:name w:val="هیدینگ 1"/>
    <w:basedOn w:val="Normal"/>
    <w:link w:val="1Char"/>
    <w:qFormat/>
    <w:rsid w:val="003C494E"/>
    <w:pPr>
      <w:bidi/>
      <w:spacing w:line="256" w:lineRule="auto"/>
    </w:pPr>
    <w:rPr>
      <w:rFonts w:ascii="B Nazanin" w:eastAsia="Calibri" w:hAnsi="B Nazanin" w:cs="Arial"/>
      <w:b/>
      <w:sz w:val="32"/>
    </w:rPr>
  </w:style>
  <w:style w:type="character" w:customStyle="1" w:styleId="1Char">
    <w:name w:val="هیدینگ 1 Char"/>
    <w:basedOn w:val="DefaultParagraphFont"/>
    <w:link w:val="1"/>
    <w:locked/>
    <w:rsid w:val="003C494E"/>
    <w:rPr>
      <w:rFonts w:ascii="B Nazanin" w:eastAsia="Calibri" w:hAnsi="B Nazanin" w:cs="Arial"/>
      <w:b/>
      <w:sz w:val="32"/>
    </w:rPr>
  </w:style>
  <w:style w:type="paragraph" w:customStyle="1" w:styleId="Heading11">
    <w:name w:val="Heading 11"/>
    <w:basedOn w:val="Normal"/>
    <w:next w:val="Normal"/>
    <w:uiPriority w:val="9"/>
    <w:qFormat/>
    <w:rsid w:val="003C494E"/>
    <w:pPr>
      <w:keepNext/>
      <w:keepLines/>
      <w:bidi/>
      <w:spacing w:before="480" w:after="0" w:line="276" w:lineRule="auto"/>
      <w:outlineLvl w:val="0"/>
    </w:pPr>
    <w:rPr>
      <w:rFonts w:ascii="Cambria" w:eastAsia="Times New Roman" w:hAnsi="Cambria" w:cs="Times New Roman"/>
      <w:b/>
      <w:bCs/>
      <w:color w:val="365F91"/>
      <w:sz w:val="28"/>
      <w:szCs w:val="28"/>
      <w:lang w:bidi="fa-IR"/>
    </w:rPr>
  </w:style>
  <w:style w:type="paragraph" w:customStyle="1" w:styleId="Heading21">
    <w:name w:val="Heading 21"/>
    <w:basedOn w:val="Normal"/>
    <w:next w:val="Normal"/>
    <w:uiPriority w:val="9"/>
    <w:qFormat/>
    <w:rsid w:val="003C494E"/>
    <w:pPr>
      <w:keepNext/>
      <w:keepLines/>
      <w:bidi/>
      <w:spacing w:before="200" w:after="0" w:line="276" w:lineRule="auto"/>
      <w:outlineLvl w:val="1"/>
    </w:pPr>
    <w:rPr>
      <w:rFonts w:ascii="Cambria" w:eastAsia="Times New Roman" w:hAnsi="Cambria" w:cs="Times New Roman"/>
      <w:b/>
      <w:bCs/>
      <w:color w:val="4F81BD"/>
      <w:sz w:val="26"/>
      <w:szCs w:val="26"/>
      <w:lang w:bidi="fa-IR"/>
    </w:rPr>
  </w:style>
  <w:style w:type="paragraph" w:customStyle="1" w:styleId="Heading31">
    <w:name w:val="Heading 31"/>
    <w:basedOn w:val="Normal"/>
    <w:next w:val="Normal"/>
    <w:uiPriority w:val="9"/>
    <w:qFormat/>
    <w:rsid w:val="003C494E"/>
    <w:pPr>
      <w:keepNext/>
      <w:keepLines/>
      <w:bidi/>
      <w:spacing w:before="200" w:after="0" w:line="276" w:lineRule="auto"/>
      <w:outlineLvl w:val="2"/>
    </w:pPr>
    <w:rPr>
      <w:rFonts w:ascii="Cambria" w:eastAsia="Times New Roman" w:hAnsi="Cambria" w:cs="Times New Roman"/>
      <w:b/>
      <w:bCs/>
      <w:color w:val="4F81BD"/>
      <w:lang w:bidi="fa-IR"/>
    </w:rPr>
  </w:style>
  <w:style w:type="paragraph" w:customStyle="1" w:styleId="ListParagraph1">
    <w:name w:val="List Paragraph1"/>
    <w:basedOn w:val="Normal"/>
    <w:next w:val="ListParagraph"/>
    <w:link w:val="ListParagraphChar"/>
    <w:uiPriority w:val="34"/>
    <w:qFormat/>
    <w:rsid w:val="003C494E"/>
    <w:pPr>
      <w:bidi/>
      <w:spacing w:after="200" w:line="276" w:lineRule="auto"/>
      <w:ind w:left="720"/>
      <w:contextualSpacing/>
    </w:pPr>
  </w:style>
  <w:style w:type="character" w:customStyle="1" w:styleId="ListParagraphChar">
    <w:name w:val="List Paragraph Char"/>
    <w:link w:val="ListParagraph1"/>
    <w:uiPriority w:val="34"/>
    <w:locked/>
    <w:rsid w:val="003C494E"/>
  </w:style>
  <w:style w:type="paragraph" w:styleId="ListParagraph">
    <w:name w:val="List Paragraph"/>
    <w:basedOn w:val="Normal"/>
    <w:uiPriority w:val="34"/>
    <w:qFormat/>
    <w:rsid w:val="003C494E"/>
    <w:pPr>
      <w:bidi/>
      <w:spacing w:line="256" w:lineRule="auto"/>
      <w:ind w:left="720"/>
      <w:contextualSpacing/>
    </w:pPr>
    <w:rPr>
      <w:rFonts w:ascii="Calibri" w:eastAsia="Calibri" w:hAnsi="Calibri" w:cs="Arial"/>
      <w:lang w:bidi="fa-IR"/>
    </w:rPr>
  </w:style>
  <w:style w:type="paragraph" w:customStyle="1" w:styleId="TOCHeading1">
    <w:name w:val="TOC Heading1"/>
    <w:basedOn w:val="Heading1"/>
    <w:next w:val="Normal"/>
    <w:uiPriority w:val="39"/>
    <w:qFormat/>
    <w:rsid w:val="003C494E"/>
    <w:pPr>
      <w:spacing w:after="0" w:line="256" w:lineRule="auto"/>
      <w:jc w:val="left"/>
    </w:pPr>
    <w:rPr>
      <w:rFonts w:ascii="Cambria" w:eastAsia="Times New Roman" w:hAnsi="Cambria" w:cs="Times New Roman"/>
      <w:color w:val="365F91"/>
      <w:spacing w:val="0"/>
      <w:kern w:val="0"/>
    </w:rPr>
  </w:style>
  <w:style w:type="paragraph" w:customStyle="1" w:styleId="TOC11">
    <w:name w:val="TOC 11"/>
    <w:basedOn w:val="Normal"/>
    <w:next w:val="Normal"/>
    <w:autoRedefine/>
    <w:uiPriority w:val="39"/>
    <w:qFormat/>
    <w:rsid w:val="003C494E"/>
    <w:pPr>
      <w:bidi/>
      <w:spacing w:after="100" w:line="276" w:lineRule="auto"/>
    </w:pPr>
    <w:rPr>
      <w:rFonts w:ascii="Calibri" w:eastAsia="Calibri" w:hAnsi="Calibri" w:cs="Arial"/>
      <w:lang w:bidi="fa-IR"/>
    </w:rPr>
  </w:style>
  <w:style w:type="paragraph" w:customStyle="1" w:styleId="TOC21">
    <w:name w:val="TOC 21"/>
    <w:basedOn w:val="Normal"/>
    <w:next w:val="Normal"/>
    <w:autoRedefine/>
    <w:uiPriority w:val="39"/>
    <w:qFormat/>
    <w:rsid w:val="003C494E"/>
    <w:pPr>
      <w:bidi/>
      <w:spacing w:after="100" w:line="276" w:lineRule="auto"/>
      <w:ind w:left="220"/>
    </w:pPr>
    <w:rPr>
      <w:rFonts w:ascii="Calibri" w:eastAsia="Calibri" w:hAnsi="Calibri" w:cs="Arial"/>
      <w:lang w:bidi="fa-IR"/>
    </w:rPr>
  </w:style>
  <w:style w:type="paragraph" w:customStyle="1" w:styleId="Char3Char1">
    <w:name w:val="Char3 Char1"/>
    <w:basedOn w:val="Normal"/>
    <w:next w:val="FootnoteText"/>
    <w:uiPriority w:val="99"/>
    <w:qFormat/>
    <w:rsid w:val="003C494E"/>
    <w:pPr>
      <w:spacing w:after="200" w:line="276" w:lineRule="auto"/>
    </w:pPr>
    <w:rPr>
      <w:rFonts w:ascii="Calibri" w:eastAsia="Calibri" w:hAnsi="Calibri" w:cs="Arial"/>
    </w:rPr>
  </w:style>
  <w:style w:type="paragraph" w:styleId="FootnoteText">
    <w:name w:val="footnote text"/>
    <w:basedOn w:val="Normal"/>
    <w:link w:val="FootnoteTextChar"/>
    <w:uiPriority w:val="99"/>
    <w:unhideWhenUsed/>
    <w:qFormat/>
    <w:rsid w:val="003C494E"/>
    <w:pPr>
      <w:spacing w:after="0" w:line="240" w:lineRule="auto"/>
    </w:pPr>
    <w:rPr>
      <w:sz w:val="20"/>
      <w:szCs w:val="20"/>
    </w:rPr>
  </w:style>
  <w:style w:type="character" w:customStyle="1" w:styleId="FootnoteTextChar">
    <w:name w:val="Footnote Text Char"/>
    <w:basedOn w:val="DefaultParagraphFont"/>
    <w:link w:val="FootnoteText"/>
    <w:uiPriority w:val="99"/>
    <w:rsid w:val="003C494E"/>
    <w:rPr>
      <w:sz w:val="20"/>
      <w:szCs w:val="20"/>
    </w:rPr>
  </w:style>
  <w:style w:type="paragraph" w:customStyle="1" w:styleId="11">
    <w:name w:val="تیتر 11"/>
    <w:next w:val="NoSpacing"/>
    <w:link w:val="NoSpacingChar"/>
    <w:uiPriority w:val="1"/>
    <w:qFormat/>
    <w:rsid w:val="003C494E"/>
    <w:pPr>
      <w:bidi/>
      <w:spacing w:after="0" w:line="240" w:lineRule="auto"/>
    </w:pPr>
  </w:style>
  <w:style w:type="character" w:customStyle="1" w:styleId="NoSpacingChar">
    <w:name w:val="No Spacing Char"/>
    <w:aliases w:val="تیتر 1 Char"/>
    <w:link w:val="11"/>
    <w:uiPriority w:val="1"/>
    <w:locked/>
    <w:rsid w:val="003C494E"/>
  </w:style>
  <w:style w:type="paragraph" w:styleId="NoSpacing">
    <w:name w:val="No Spacing"/>
    <w:uiPriority w:val="1"/>
    <w:qFormat/>
    <w:rsid w:val="003C494E"/>
    <w:pPr>
      <w:bidi/>
      <w:spacing w:after="0" w:line="240" w:lineRule="auto"/>
    </w:pPr>
    <w:rPr>
      <w:rFonts w:ascii="Calibri" w:eastAsia="Calibri" w:hAnsi="Calibri" w:cs="Arial"/>
      <w:lang w:bidi="fa-IR"/>
    </w:rPr>
  </w:style>
  <w:style w:type="paragraph" w:customStyle="1" w:styleId="10">
    <w:name w:val="1"/>
    <w:basedOn w:val="ListParagraph"/>
    <w:qFormat/>
    <w:rsid w:val="003C494E"/>
    <w:pPr>
      <w:spacing w:after="0" w:line="240" w:lineRule="auto"/>
      <w:ind w:left="1854" w:hanging="720"/>
      <w:jc w:val="both"/>
      <w:outlineLvl w:val="1"/>
    </w:pPr>
    <w:rPr>
      <w:rFonts w:ascii="B Lotus" w:eastAsia="Times New Roman" w:hAnsi="B Lotus" w:cs="B Zar"/>
      <w:b/>
      <w:bCs/>
      <w:sz w:val="28"/>
      <w:szCs w:val="28"/>
      <w:lang w:bidi="ar-SA"/>
    </w:rPr>
  </w:style>
  <w:style w:type="paragraph" w:customStyle="1" w:styleId="Style1">
    <w:name w:val="Style1"/>
    <w:basedOn w:val="Normal"/>
    <w:link w:val="Style1Char"/>
    <w:qFormat/>
    <w:rsid w:val="003C494E"/>
    <w:pPr>
      <w:bidi/>
      <w:spacing w:after="0" w:line="240" w:lineRule="auto"/>
      <w:contextualSpacing/>
      <w:jc w:val="both"/>
    </w:pPr>
    <w:rPr>
      <w:rFonts w:cs="B Lotus"/>
      <w:bCs/>
      <w:color w:val="000000"/>
      <w:sz w:val="24"/>
      <w:szCs w:val="28"/>
    </w:rPr>
  </w:style>
  <w:style w:type="character" w:customStyle="1" w:styleId="Style1Char">
    <w:name w:val="Style1 Char"/>
    <w:link w:val="Style1"/>
    <w:locked/>
    <w:rsid w:val="003C494E"/>
    <w:rPr>
      <w:rFonts w:cs="B Lotus"/>
      <w:bCs/>
      <w:color w:val="000000"/>
      <w:sz w:val="24"/>
      <w:szCs w:val="28"/>
    </w:rPr>
  </w:style>
  <w:style w:type="paragraph" w:customStyle="1" w:styleId="Titr1">
    <w:name w:val="Titr1"/>
    <w:basedOn w:val="Normal"/>
    <w:link w:val="Titr1Char"/>
    <w:qFormat/>
    <w:rsid w:val="003C494E"/>
    <w:pPr>
      <w:shd w:val="clear" w:color="auto" w:fill="FFFFFF"/>
      <w:bidi/>
      <w:spacing w:after="200" w:line="360" w:lineRule="auto"/>
      <w:jc w:val="both"/>
    </w:pPr>
    <w:rPr>
      <w:rFonts w:ascii="Tahoma" w:eastAsia="Calibri" w:hAnsi="Tahoma" w:cs="B Lotus"/>
      <w:color w:val="202123"/>
      <w:sz w:val="28"/>
      <w:szCs w:val="28"/>
    </w:rPr>
  </w:style>
  <w:style w:type="character" w:customStyle="1" w:styleId="Titr1Char">
    <w:name w:val="Titr1 Char"/>
    <w:link w:val="Titr1"/>
    <w:locked/>
    <w:rsid w:val="003C494E"/>
    <w:rPr>
      <w:rFonts w:ascii="Tahoma" w:eastAsia="Calibri" w:hAnsi="Tahoma" w:cs="B Lotus"/>
      <w:color w:val="202123"/>
      <w:sz w:val="28"/>
      <w:szCs w:val="28"/>
      <w:shd w:val="clear" w:color="auto" w:fill="FFFFFF"/>
    </w:rPr>
  </w:style>
  <w:style w:type="paragraph" w:customStyle="1" w:styleId="Titr2">
    <w:name w:val="Titr2"/>
    <w:basedOn w:val="Normal"/>
    <w:link w:val="Titr2Char"/>
    <w:qFormat/>
    <w:rsid w:val="003C494E"/>
    <w:pPr>
      <w:bidi/>
      <w:spacing w:after="200" w:line="360" w:lineRule="auto"/>
      <w:jc w:val="both"/>
    </w:pPr>
    <w:rPr>
      <w:rFonts w:ascii="ZarBold" w:eastAsia="Calibri" w:hAnsi="Calibri" w:cs="B Lotus"/>
      <w:b/>
      <w:bCs/>
      <w:sz w:val="28"/>
      <w:szCs w:val="28"/>
    </w:rPr>
  </w:style>
  <w:style w:type="character" w:customStyle="1" w:styleId="Titr2Char">
    <w:name w:val="Titr2 Char"/>
    <w:link w:val="Titr2"/>
    <w:locked/>
    <w:rsid w:val="003C494E"/>
    <w:rPr>
      <w:rFonts w:ascii="ZarBold" w:eastAsia="Calibri" w:hAnsi="Calibri" w:cs="B Lotus"/>
      <w:b/>
      <w:bCs/>
      <w:sz w:val="28"/>
      <w:szCs w:val="28"/>
    </w:rPr>
  </w:style>
  <w:style w:type="paragraph" w:customStyle="1" w:styleId="3">
    <w:name w:val="تیتر 3"/>
    <w:basedOn w:val="Normal"/>
    <w:next w:val="Normal"/>
    <w:link w:val="3Char"/>
    <w:qFormat/>
    <w:rsid w:val="003C494E"/>
    <w:pPr>
      <w:keepNext/>
      <w:bidi/>
      <w:spacing w:before="400" w:after="0" w:line="360" w:lineRule="auto"/>
      <w:jc w:val="both"/>
    </w:pPr>
    <w:rPr>
      <w:rFonts w:ascii="Calibri" w:eastAsia="Calibri" w:hAnsi="Calibri"/>
      <w:b/>
      <w:szCs w:val="28"/>
    </w:rPr>
  </w:style>
  <w:style w:type="character" w:customStyle="1" w:styleId="3Char">
    <w:name w:val="تیتر 3 Char"/>
    <w:link w:val="3"/>
    <w:locked/>
    <w:rsid w:val="003C494E"/>
    <w:rPr>
      <w:rFonts w:ascii="Calibri" w:eastAsia="Calibri" w:hAnsi="Calibri"/>
      <w:b/>
      <w:szCs w:val="28"/>
    </w:rPr>
  </w:style>
  <w:style w:type="paragraph" w:customStyle="1" w:styleId="DecimalAligned">
    <w:name w:val="Decimal Aligned"/>
    <w:basedOn w:val="Normal"/>
    <w:uiPriority w:val="40"/>
    <w:qFormat/>
    <w:rsid w:val="003C494E"/>
    <w:pPr>
      <w:tabs>
        <w:tab w:val="decimal" w:pos="360"/>
      </w:tabs>
      <w:spacing w:after="200" w:line="276" w:lineRule="auto"/>
    </w:pPr>
    <w:rPr>
      <w:rFonts w:ascii="Calibri" w:eastAsia="Calibri" w:hAnsi="Calibri" w:cs="Arial"/>
      <w:sz w:val="24"/>
      <w:lang w:bidi="fa-IR"/>
    </w:rPr>
  </w:style>
  <w:style w:type="paragraph" w:customStyle="1" w:styleId="e30-1">
    <w:name w:val="e30-1"/>
    <w:basedOn w:val="Normal"/>
    <w:link w:val="e30-1Char"/>
    <w:qFormat/>
    <w:rsid w:val="003C494E"/>
    <w:pPr>
      <w:bidi/>
      <w:spacing w:after="200" w:line="276" w:lineRule="auto"/>
    </w:pPr>
    <w:rPr>
      <w:rFonts w:ascii="Calibri" w:hAnsi="Calibri" w:cs="B Titr"/>
      <w:b/>
      <w:bCs/>
      <w:sz w:val="28"/>
      <w:szCs w:val="28"/>
    </w:rPr>
  </w:style>
  <w:style w:type="character" w:customStyle="1" w:styleId="e30-1Char">
    <w:name w:val="e30-1 Char"/>
    <w:link w:val="e30-1"/>
    <w:locked/>
    <w:rsid w:val="003C494E"/>
    <w:rPr>
      <w:rFonts w:ascii="Calibri" w:hAnsi="Calibri" w:cs="B Titr"/>
      <w:b/>
      <w:bCs/>
      <w:sz w:val="28"/>
      <w:szCs w:val="28"/>
    </w:rPr>
  </w:style>
  <w:style w:type="paragraph" w:customStyle="1" w:styleId="E30-2">
    <w:name w:val="E30-2"/>
    <w:basedOn w:val="ListParagraph"/>
    <w:link w:val="E30-2Char"/>
    <w:qFormat/>
    <w:rsid w:val="003C494E"/>
    <w:pPr>
      <w:spacing w:after="0" w:line="240" w:lineRule="auto"/>
      <w:ind w:left="0"/>
      <w:jc w:val="both"/>
    </w:pPr>
    <w:rPr>
      <w:rFonts w:asciiTheme="minorHAnsi" w:eastAsiaTheme="minorHAnsi" w:hAnsiTheme="minorHAnsi" w:cs="B Titr"/>
      <w:color w:val="000000"/>
      <w:sz w:val="24"/>
      <w:szCs w:val="24"/>
      <w:lang w:bidi="ar-SA"/>
    </w:rPr>
  </w:style>
  <w:style w:type="character" w:customStyle="1" w:styleId="E30-2Char">
    <w:name w:val="E30-2 Char"/>
    <w:link w:val="E30-2"/>
    <w:locked/>
    <w:rsid w:val="003C494E"/>
    <w:rPr>
      <w:rFonts w:cs="B Titr"/>
      <w:color w:val="000000"/>
      <w:sz w:val="24"/>
      <w:szCs w:val="24"/>
    </w:rPr>
  </w:style>
  <w:style w:type="paragraph" w:customStyle="1" w:styleId="E330-3">
    <w:name w:val="E330-3"/>
    <w:basedOn w:val="Normal"/>
    <w:link w:val="E330-3Char"/>
    <w:qFormat/>
    <w:rsid w:val="003C494E"/>
    <w:pPr>
      <w:bidi/>
      <w:spacing w:after="240" w:line="240" w:lineRule="auto"/>
      <w:jc w:val="lowKashida"/>
    </w:pPr>
    <w:rPr>
      <w:rFonts w:ascii="Lotus" w:hAnsi="Lotus" w:cs="Lotus"/>
      <w:color w:val="000000"/>
      <w:sz w:val="24"/>
      <w:szCs w:val="24"/>
    </w:rPr>
  </w:style>
  <w:style w:type="character" w:customStyle="1" w:styleId="E330-3Char">
    <w:name w:val="E330-3 Char"/>
    <w:link w:val="E330-3"/>
    <w:locked/>
    <w:rsid w:val="003C494E"/>
    <w:rPr>
      <w:rFonts w:ascii="Lotus" w:hAnsi="Lotus" w:cs="Lotus"/>
      <w:color w:val="000000"/>
      <w:sz w:val="24"/>
      <w:szCs w:val="24"/>
    </w:rPr>
  </w:style>
  <w:style w:type="paragraph" w:customStyle="1" w:styleId="E30-4">
    <w:name w:val="E30-4"/>
    <w:basedOn w:val="Normal"/>
    <w:link w:val="E30-4Char"/>
    <w:qFormat/>
    <w:rsid w:val="003C494E"/>
    <w:pPr>
      <w:bidi/>
      <w:spacing w:after="200" w:line="240" w:lineRule="auto"/>
    </w:pPr>
    <w:rPr>
      <w:rFonts w:ascii="IranNastaliq" w:hAnsi="IranNastaliq" w:cs="B Titr"/>
      <w:sz w:val="24"/>
      <w:szCs w:val="24"/>
    </w:rPr>
  </w:style>
  <w:style w:type="character" w:customStyle="1" w:styleId="E30-4Char">
    <w:name w:val="E30-4 Char"/>
    <w:link w:val="E30-4"/>
    <w:locked/>
    <w:rsid w:val="003C494E"/>
    <w:rPr>
      <w:rFonts w:ascii="IranNastaliq" w:hAnsi="IranNastaliq" w:cs="B Titr"/>
      <w:sz w:val="24"/>
      <w:szCs w:val="24"/>
    </w:rPr>
  </w:style>
  <w:style w:type="paragraph" w:customStyle="1" w:styleId="E30-6">
    <w:name w:val="E30-6"/>
    <w:basedOn w:val="ListParagraph"/>
    <w:link w:val="E30-6Char"/>
    <w:qFormat/>
    <w:rsid w:val="003C494E"/>
    <w:pPr>
      <w:spacing w:after="200" w:line="240" w:lineRule="auto"/>
      <w:ind w:left="360"/>
      <w:jc w:val="both"/>
    </w:pPr>
    <w:rPr>
      <w:rFonts w:asciiTheme="minorHAnsi" w:eastAsiaTheme="minorHAnsi" w:hAnsiTheme="minorHAnsi" w:cstheme="minorBidi"/>
      <w:color w:val="000000"/>
      <w:sz w:val="28"/>
      <w:szCs w:val="28"/>
      <w:lang w:bidi="ar-SA"/>
    </w:rPr>
  </w:style>
  <w:style w:type="character" w:customStyle="1" w:styleId="E30-6Char">
    <w:name w:val="E30-6 Char"/>
    <w:link w:val="E30-6"/>
    <w:locked/>
    <w:rsid w:val="003C494E"/>
    <w:rPr>
      <w:color w:val="000000"/>
      <w:sz w:val="28"/>
      <w:szCs w:val="28"/>
    </w:rPr>
  </w:style>
  <w:style w:type="paragraph" w:customStyle="1" w:styleId="E30-7">
    <w:name w:val="E30-7"/>
    <w:basedOn w:val="Normal"/>
    <w:link w:val="E30-7Char"/>
    <w:qFormat/>
    <w:rsid w:val="003C494E"/>
    <w:pPr>
      <w:autoSpaceDE w:val="0"/>
      <w:autoSpaceDN w:val="0"/>
      <w:bidi/>
      <w:adjustRightInd w:val="0"/>
      <w:spacing w:after="0" w:line="240" w:lineRule="auto"/>
    </w:pPr>
    <w:rPr>
      <w:rFonts w:ascii="Arial" w:eastAsia="Calibri" w:hAnsi="Arial" w:cs="Arial"/>
      <w:noProof/>
      <w:sz w:val="28"/>
      <w:szCs w:val="28"/>
    </w:rPr>
  </w:style>
  <w:style w:type="character" w:customStyle="1" w:styleId="E30-7Char">
    <w:name w:val="E30-7 Char"/>
    <w:link w:val="E30-7"/>
    <w:locked/>
    <w:rsid w:val="003C494E"/>
    <w:rPr>
      <w:rFonts w:ascii="Arial" w:eastAsia="Calibri" w:hAnsi="Arial" w:cs="Arial"/>
      <w:noProof/>
      <w:sz w:val="28"/>
      <w:szCs w:val="28"/>
    </w:rPr>
  </w:style>
  <w:style w:type="paragraph" w:customStyle="1" w:styleId="E30-5">
    <w:name w:val="E30-5"/>
    <w:basedOn w:val="E30-4"/>
    <w:link w:val="E30-5Char"/>
    <w:qFormat/>
    <w:rsid w:val="003C494E"/>
  </w:style>
  <w:style w:type="character" w:customStyle="1" w:styleId="E30-5Char">
    <w:name w:val="E30-5 Char"/>
    <w:link w:val="E30-5"/>
    <w:locked/>
    <w:rsid w:val="003C494E"/>
    <w:rPr>
      <w:rFonts w:ascii="IranNastaliq" w:hAnsi="IranNastaliq" w:cs="B Titr"/>
      <w:sz w:val="24"/>
      <w:szCs w:val="24"/>
    </w:rPr>
  </w:style>
  <w:style w:type="paragraph" w:customStyle="1" w:styleId="Code">
    <w:name w:val="Code"/>
    <w:basedOn w:val="Normal"/>
    <w:qFormat/>
    <w:rsid w:val="003C494E"/>
    <w:pPr>
      <w:spacing w:after="100" w:afterAutospacing="1" w:line="240" w:lineRule="auto"/>
    </w:pPr>
    <w:rPr>
      <w:rFonts w:ascii="Times New Roman" w:eastAsia="Times New Roman" w:hAnsi="Times New Roman" w:cs="B Nazanin"/>
      <w:sz w:val="20"/>
      <w:szCs w:val="20"/>
    </w:rPr>
  </w:style>
  <w:style w:type="paragraph" w:customStyle="1" w:styleId="Picture">
    <w:name w:val="Picture"/>
    <w:basedOn w:val="Normal"/>
    <w:next w:val="Normal"/>
    <w:qFormat/>
    <w:rsid w:val="003C494E"/>
    <w:pPr>
      <w:bidi/>
      <w:spacing w:after="100" w:afterAutospacing="1" w:line="312" w:lineRule="auto"/>
      <w:jc w:val="center"/>
    </w:pPr>
    <w:rPr>
      <w:rFonts w:ascii="Times New Roman" w:eastAsia="Times New Roman" w:hAnsi="Times New Roman" w:cs="B Nazanin"/>
      <w:sz w:val="24"/>
      <w:szCs w:val="28"/>
      <w:lang w:bidi="fa-IR"/>
    </w:rPr>
  </w:style>
  <w:style w:type="paragraph" w:customStyle="1" w:styleId="Nahed">
    <w:name w:val="Nahed"/>
    <w:basedOn w:val="Normal"/>
    <w:next w:val="Normal"/>
    <w:link w:val="NahedChar"/>
    <w:qFormat/>
    <w:rsid w:val="003C494E"/>
    <w:pPr>
      <w:keepNext/>
      <w:bidi/>
      <w:spacing w:before="120" w:after="0" w:line="240" w:lineRule="auto"/>
      <w:ind w:firstLine="284"/>
      <w:jc w:val="both"/>
    </w:pPr>
    <w:rPr>
      <w:b/>
      <w:bCs/>
      <w:sz w:val="24"/>
      <w:szCs w:val="28"/>
    </w:rPr>
  </w:style>
  <w:style w:type="character" w:customStyle="1" w:styleId="NahedChar">
    <w:name w:val="Nahed Char"/>
    <w:link w:val="Nahed"/>
    <w:locked/>
    <w:rsid w:val="003C494E"/>
    <w:rPr>
      <w:b/>
      <w:bCs/>
      <w:sz w:val="24"/>
      <w:szCs w:val="28"/>
    </w:rPr>
  </w:style>
  <w:style w:type="paragraph" w:customStyle="1" w:styleId="HeaderEven">
    <w:name w:val="Header Even"/>
    <w:basedOn w:val="NoSpacing"/>
    <w:qFormat/>
    <w:rsid w:val="003C494E"/>
  </w:style>
  <w:style w:type="paragraph" w:customStyle="1" w:styleId="Style4">
    <w:name w:val="Style4"/>
    <w:basedOn w:val="Caption"/>
    <w:link w:val="Style4Char"/>
    <w:qFormat/>
    <w:rsid w:val="003C494E"/>
    <w:pPr>
      <w:spacing w:after="200" w:line="276" w:lineRule="auto"/>
    </w:pPr>
    <w:rPr>
      <w:rFonts w:ascii="B Lotus" w:eastAsia="Calibri" w:hAnsi="B Lotus" w:cs="B Lotus"/>
      <w:color w:val="4F81BD"/>
      <w:sz w:val="28"/>
      <w:szCs w:val="28"/>
    </w:rPr>
  </w:style>
  <w:style w:type="character" w:customStyle="1" w:styleId="Style4Char">
    <w:name w:val="Style4 Char"/>
    <w:link w:val="Style4"/>
    <w:locked/>
    <w:rsid w:val="003C494E"/>
    <w:rPr>
      <w:rFonts w:ascii="B Lotus" w:eastAsia="Calibri" w:hAnsi="B Lotus" w:cs="B Lotus"/>
      <w:b/>
      <w:bCs/>
      <w:color w:val="4F81BD"/>
      <w:sz w:val="28"/>
      <w:szCs w:val="28"/>
    </w:rPr>
  </w:style>
  <w:style w:type="paragraph" w:styleId="Caption">
    <w:name w:val="caption"/>
    <w:aliases w:val="2"/>
    <w:basedOn w:val="Normal"/>
    <w:next w:val="Normal"/>
    <w:link w:val="CaptionChar"/>
    <w:unhideWhenUsed/>
    <w:qFormat/>
    <w:rsid w:val="003C494E"/>
    <w:pPr>
      <w:bidi/>
      <w:spacing w:after="0" w:line="240" w:lineRule="auto"/>
    </w:pPr>
    <w:rPr>
      <w:rFonts w:ascii="Times New Roman" w:hAnsi="Times New Roman"/>
      <w:b/>
      <w:bCs/>
      <w:sz w:val="20"/>
      <w:szCs w:val="20"/>
    </w:rPr>
  </w:style>
  <w:style w:type="paragraph" w:customStyle="1" w:styleId="Style5">
    <w:name w:val="Style5"/>
    <w:basedOn w:val="Titr1"/>
    <w:link w:val="Style5Char"/>
    <w:qFormat/>
    <w:rsid w:val="003C494E"/>
    <w:pPr>
      <w:jc w:val="lowKashida"/>
    </w:pPr>
    <w:rPr>
      <w:rFonts w:ascii="B Lotus" w:hAnsi="B Lotus"/>
      <w:b/>
    </w:rPr>
  </w:style>
  <w:style w:type="character" w:customStyle="1" w:styleId="Style5Char">
    <w:name w:val="Style5 Char"/>
    <w:link w:val="Style5"/>
    <w:locked/>
    <w:rsid w:val="003C494E"/>
    <w:rPr>
      <w:rFonts w:ascii="B Lotus" w:eastAsia="Calibri" w:hAnsi="B Lotus" w:cs="B Lotus"/>
      <w:b/>
      <w:color w:val="202123"/>
      <w:sz w:val="28"/>
      <w:szCs w:val="28"/>
      <w:shd w:val="clear" w:color="auto" w:fill="FFFFFF"/>
    </w:rPr>
  </w:style>
  <w:style w:type="paragraph" w:customStyle="1" w:styleId="Style6">
    <w:name w:val="Style6"/>
    <w:basedOn w:val="Style5"/>
    <w:link w:val="Style6Char"/>
    <w:qFormat/>
    <w:rsid w:val="003C494E"/>
  </w:style>
  <w:style w:type="character" w:customStyle="1" w:styleId="Style6Char">
    <w:name w:val="Style6 Char"/>
    <w:link w:val="Style6"/>
    <w:locked/>
    <w:rsid w:val="003C494E"/>
    <w:rPr>
      <w:rFonts w:ascii="B Lotus" w:eastAsia="Calibri" w:hAnsi="B Lotus" w:cs="B Lotus"/>
      <w:b/>
      <w:color w:val="202123"/>
      <w:sz w:val="28"/>
      <w:szCs w:val="28"/>
      <w:shd w:val="clear" w:color="auto" w:fill="FFFFFF"/>
    </w:rPr>
  </w:style>
  <w:style w:type="paragraph" w:customStyle="1" w:styleId="12">
    <w:name w:val="تیتر اصلی1"/>
    <w:basedOn w:val="Normal"/>
    <w:next w:val="Title"/>
    <w:uiPriority w:val="10"/>
    <w:qFormat/>
    <w:rsid w:val="003C494E"/>
    <w:pPr>
      <w:bidi/>
      <w:spacing w:after="0" w:line="240" w:lineRule="auto"/>
      <w:jc w:val="center"/>
    </w:pPr>
    <w:rPr>
      <w:rFonts w:ascii="Calibri" w:eastAsia="Calibri" w:hAnsi="Calibri" w:cs="B Zar"/>
      <w:b/>
      <w:bCs/>
      <w:sz w:val="36"/>
      <w:szCs w:val="36"/>
      <w:lang w:bidi="fa-IR"/>
    </w:rPr>
  </w:style>
  <w:style w:type="paragraph" w:customStyle="1" w:styleId="21">
    <w:name w:val="تیتر 21"/>
    <w:basedOn w:val="Normal"/>
    <w:next w:val="Normal"/>
    <w:uiPriority w:val="29"/>
    <w:qFormat/>
    <w:rsid w:val="003C494E"/>
    <w:pPr>
      <w:keepNext/>
      <w:bidi/>
      <w:spacing w:before="200" w:after="0" w:line="360" w:lineRule="auto"/>
      <w:ind w:left="360"/>
      <w:jc w:val="both"/>
    </w:pPr>
    <w:rPr>
      <w:rFonts w:ascii="B Nazanin" w:eastAsia="Calibri" w:hAnsi="Calibri" w:cs="Arial"/>
      <w:b/>
      <w:bCs/>
      <w:sz w:val="28"/>
      <w:szCs w:val="28"/>
      <w:lang w:bidi="fa-IR"/>
    </w:rPr>
  </w:style>
  <w:style w:type="paragraph" w:customStyle="1" w:styleId="titr10">
    <w:name w:val="titr1"/>
    <w:basedOn w:val="Normal"/>
    <w:link w:val="titr1Char0"/>
    <w:qFormat/>
    <w:rsid w:val="003C494E"/>
    <w:pPr>
      <w:bidi/>
      <w:spacing w:after="200" w:line="360" w:lineRule="auto"/>
      <w:jc w:val="both"/>
    </w:pPr>
    <w:rPr>
      <w:rFonts w:ascii="BNazaninBold" w:cs="B Lotus"/>
      <w:b/>
      <w:bCs/>
      <w:sz w:val="28"/>
      <w:szCs w:val="28"/>
    </w:rPr>
  </w:style>
  <w:style w:type="character" w:customStyle="1" w:styleId="titr1Char0">
    <w:name w:val="titr1 Char"/>
    <w:basedOn w:val="DefaultParagraphFont"/>
    <w:link w:val="titr10"/>
    <w:locked/>
    <w:rsid w:val="003C494E"/>
    <w:rPr>
      <w:rFonts w:ascii="BNazaninBold" w:cs="B Lotus"/>
      <w:b/>
      <w:bCs/>
      <w:sz w:val="28"/>
      <w:szCs w:val="28"/>
    </w:rPr>
  </w:style>
  <w:style w:type="paragraph" w:customStyle="1" w:styleId="a0">
    <w:name w:val="متن اصلی"/>
    <w:basedOn w:val="Normal"/>
    <w:link w:val="Char0"/>
    <w:autoRedefine/>
    <w:qFormat/>
    <w:rsid w:val="003C494E"/>
    <w:pPr>
      <w:bidi/>
      <w:spacing w:after="0" w:line="276" w:lineRule="auto"/>
      <w:ind w:firstLine="288"/>
      <w:jc w:val="both"/>
    </w:pPr>
    <w:rPr>
      <w:rFonts w:ascii="B Nazanin" w:eastAsia="Times New Roman" w:hAnsi="B Nazanin" w:cs="B Nazanin"/>
      <w:sz w:val="28"/>
      <w:szCs w:val="28"/>
    </w:rPr>
  </w:style>
  <w:style w:type="character" w:customStyle="1" w:styleId="Char0">
    <w:name w:val="متن اصلی Char"/>
    <w:basedOn w:val="DefaultParagraphFont"/>
    <w:link w:val="a0"/>
    <w:locked/>
    <w:rsid w:val="003C494E"/>
    <w:rPr>
      <w:rFonts w:ascii="B Nazanin" w:eastAsia="Times New Roman" w:hAnsi="B Nazanin" w:cs="B Nazanin"/>
      <w:sz w:val="28"/>
      <w:szCs w:val="28"/>
    </w:rPr>
  </w:style>
  <w:style w:type="paragraph" w:customStyle="1" w:styleId="titr20">
    <w:name w:val="titr2"/>
    <w:basedOn w:val="Normal"/>
    <w:link w:val="titr2Char0"/>
    <w:qFormat/>
    <w:rsid w:val="003C494E"/>
    <w:pPr>
      <w:bidi/>
      <w:spacing w:after="200" w:line="360" w:lineRule="auto"/>
      <w:jc w:val="both"/>
    </w:pPr>
    <w:rPr>
      <w:rFonts w:ascii="BMitra" w:hAnsi="BMitra" w:cs="B Lotus"/>
      <w:b/>
      <w:bCs/>
      <w:sz w:val="28"/>
      <w:szCs w:val="28"/>
    </w:rPr>
  </w:style>
  <w:style w:type="character" w:customStyle="1" w:styleId="titr2Char0">
    <w:name w:val="titr2 Char"/>
    <w:basedOn w:val="DefaultParagraphFont"/>
    <w:link w:val="titr20"/>
    <w:locked/>
    <w:rsid w:val="003C494E"/>
    <w:rPr>
      <w:rFonts w:ascii="BMitra" w:hAnsi="BMitra" w:cs="B Lotus"/>
      <w:b/>
      <w:bCs/>
      <w:sz w:val="28"/>
      <w:szCs w:val="28"/>
    </w:rPr>
  </w:style>
  <w:style w:type="character" w:customStyle="1" w:styleId="IntenseEmphasis1">
    <w:name w:val="Intense Emphasis1"/>
    <w:basedOn w:val="DefaultParagraphFont"/>
    <w:uiPriority w:val="21"/>
    <w:qFormat/>
    <w:rsid w:val="003C494E"/>
    <w:rPr>
      <w:i/>
      <w:iCs/>
      <w:color w:val="F07F09"/>
    </w:rPr>
  </w:style>
  <w:style w:type="character" w:customStyle="1" w:styleId="SubtleReference1">
    <w:name w:val="Subtle Reference1"/>
    <w:basedOn w:val="DefaultParagraphFont"/>
    <w:uiPriority w:val="31"/>
    <w:qFormat/>
    <w:rsid w:val="003C494E"/>
    <w:rPr>
      <w:smallCaps/>
      <w:color w:val="5A5A5A"/>
    </w:rPr>
  </w:style>
  <w:style w:type="character" w:customStyle="1" w:styleId="IntenseReference1">
    <w:name w:val="Intense Reference1"/>
    <w:basedOn w:val="DefaultParagraphFont"/>
    <w:uiPriority w:val="32"/>
    <w:qFormat/>
    <w:rsid w:val="003C494E"/>
    <w:rPr>
      <w:b/>
      <w:bCs/>
      <w:smallCaps/>
      <w:color w:val="F07F09"/>
      <w:spacing w:val="5"/>
    </w:rPr>
  </w:style>
  <w:style w:type="character" w:customStyle="1" w:styleId="Heading2Char">
    <w:name w:val="Heading 2 Char"/>
    <w:basedOn w:val="DefaultParagraphFont"/>
    <w:link w:val="Heading2"/>
    <w:uiPriority w:val="9"/>
    <w:rsid w:val="003C494E"/>
    <w:rPr>
      <w:rFonts w:asciiTheme="majorHAnsi" w:eastAsiaTheme="majorEastAsia" w:hAnsiTheme="majorHAnsi" w:cstheme="majorBidi"/>
      <w:bCs/>
      <w:color w:val="2E74B5" w:themeColor="accent1" w:themeShade="BF"/>
      <w:sz w:val="26"/>
      <w:szCs w:val="26"/>
    </w:rPr>
  </w:style>
  <w:style w:type="character" w:customStyle="1" w:styleId="Heading3Char">
    <w:name w:val="Heading 3 Char"/>
    <w:basedOn w:val="DefaultParagraphFont"/>
    <w:link w:val="Heading3"/>
    <w:uiPriority w:val="9"/>
    <w:rsid w:val="003C494E"/>
    <w:rPr>
      <w:rFonts w:ascii="Calibri Light" w:eastAsia="SimSun" w:hAnsi="Calibri Light" w:cs="Times New Roman"/>
      <w:color w:val="1F4D78"/>
      <w:sz w:val="24"/>
      <w:szCs w:val="24"/>
      <w:lang w:bidi="fa-IR"/>
    </w:rPr>
  </w:style>
  <w:style w:type="character" w:customStyle="1" w:styleId="Heading4Char">
    <w:name w:val="Heading 4 Char"/>
    <w:basedOn w:val="DefaultParagraphFont"/>
    <w:link w:val="Heading4"/>
    <w:uiPriority w:val="9"/>
    <w:rsid w:val="003C494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C494E"/>
    <w:rPr>
      <w:rFonts w:ascii="Times New Roman" w:eastAsia="Times New Roman" w:hAnsi="Times New Roman" w:cs="Times New Roman"/>
      <w:b/>
      <w:bCs/>
      <w:sz w:val="20"/>
      <w:szCs w:val="20"/>
      <w:lang w:bidi="fa-IR"/>
    </w:rPr>
  </w:style>
  <w:style w:type="character" w:customStyle="1" w:styleId="Heading6Char">
    <w:name w:val="Heading 6 Char"/>
    <w:basedOn w:val="DefaultParagraphFont"/>
    <w:link w:val="Heading6"/>
    <w:uiPriority w:val="9"/>
    <w:rsid w:val="003C494E"/>
    <w:rPr>
      <w:rFonts w:ascii="Times New Roman" w:eastAsia="Times New Roman" w:hAnsi="Times New Roman" w:cs="Times New Roman"/>
      <w:bCs/>
      <w:sz w:val="24"/>
      <w:szCs w:val="28"/>
      <w:lang w:bidi="fa-IR"/>
    </w:rPr>
  </w:style>
  <w:style w:type="character" w:customStyle="1" w:styleId="Heading7Char">
    <w:name w:val="Heading 7 Char"/>
    <w:basedOn w:val="DefaultParagraphFont"/>
    <w:link w:val="Heading7"/>
    <w:uiPriority w:val="9"/>
    <w:rsid w:val="003C494E"/>
    <w:rPr>
      <w:rFonts w:ascii="Times New Roman" w:eastAsia="Times New Roman" w:hAnsi="Times New Roman" w:cs="Times New Roman"/>
      <w:bCs/>
      <w:sz w:val="28"/>
      <w:szCs w:val="28"/>
      <w:lang w:bidi="fa-IR"/>
    </w:rPr>
  </w:style>
  <w:style w:type="character" w:customStyle="1" w:styleId="Heading8Char">
    <w:name w:val="Heading 8 Char"/>
    <w:basedOn w:val="DefaultParagraphFont"/>
    <w:link w:val="Heading8"/>
    <w:uiPriority w:val="9"/>
    <w:rsid w:val="003C494E"/>
    <w:rPr>
      <w:rFonts w:ascii="Times New Roman" w:eastAsia="Times New Roman" w:hAnsi="Times New Roman" w:cs="Times New Roman"/>
      <w:sz w:val="32"/>
      <w:szCs w:val="32"/>
      <w:lang w:bidi="fa-IR"/>
    </w:rPr>
  </w:style>
  <w:style w:type="character" w:customStyle="1" w:styleId="Heading9Char">
    <w:name w:val="Heading 9 Char"/>
    <w:basedOn w:val="DefaultParagraphFont"/>
    <w:link w:val="Heading9"/>
    <w:uiPriority w:val="9"/>
    <w:rsid w:val="003C494E"/>
    <w:rPr>
      <w:rFonts w:ascii="Times New Roman" w:eastAsia="Times New Roman" w:hAnsi="Times New Roman" w:cs="Times New Roman"/>
      <w:bCs/>
      <w:sz w:val="24"/>
      <w:szCs w:val="28"/>
      <w:u w:val="single"/>
      <w:lang w:bidi="fa-IR"/>
    </w:rPr>
  </w:style>
  <w:style w:type="paragraph" w:styleId="TOC3">
    <w:name w:val="toc 3"/>
    <w:basedOn w:val="Normal"/>
    <w:next w:val="Normal"/>
    <w:autoRedefine/>
    <w:uiPriority w:val="39"/>
    <w:unhideWhenUsed/>
    <w:qFormat/>
    <w:rsid w:val="003C494E"/>
    <w:pPr>
      <w:bidi/>
      <w:spacing w:after="100" w:line="256" w:lineRule="auto"/>
      <w:ind w:left="440"/>
    </w:pPr>
    <w:rPr>
      <w:rFonts w:ascii="Calibri" w:eastAsia="Calibri" w:hAnsi="Calibri" w:cs="Arial"/>
      <w:lang w:bidi="fa-IR"/>
    </w:rPr>
  </w:style>
  <w:style w:type="character" w:customStyle="1" w:styleId="CaptionChar">
    <w:name w:val="Caption Char"/>
    <w:aliases w:val="2 Char"/>
    <w:link w:val="Caption"/>
    <w:locked/>
    <w:rsid w:val="003C494E"/>
    <w:rPr>
      <w:rFonts w:ascii="Times New Roman" w:hAnsi="Times New Roman"/>
      <w:b/>
      <w:bCs/>
      <w:sz w:val="20"/>
      <w:szCs w:val="20"/>
    </w:rPr>
  </w:style>
  <w:style w:type="character" w:styleId="FootnoteReference">
    <w:name w:val="footnote reference"/>
    <w:aliases w:val="شماره زيرنويس,ÔãÇÑå ÒíÑäæíÓ,ãÑÌÚ ÇæÑÞí,Omid Footnote,My_Footnote_Reference,مرجع پاورقي,Footnote,Footnotes refss,Texto de nota al pie,Appel note de bas de page,f,4_G,Ref,de nota al pie,پاورقی,زيرنويس,علامت پاورقی,مرجع  من,شماره,ماخذ"/>
    <w:uiPriority w:val="99"/>
    <w:qFormat/>
    <w:rsid w:val="003C494E"/>
    <w:rPr>
      <w:vertAlign w:val="superscript"/>
    </w:rPr>
  </w:style>
  <w:style w:type="paragraph" w:styleId="Subtitle">
    <w:name w:val="Subtitle"/>
    <w:basedOn w:val="Normal"/>
    <w:link w:val="SubtitleChar"/>
    <w:qFormat/>
    <w:rsid w:val="003C494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3C494E"/>
    <w:rPr>
      <w:rFonts w:ascii="Times New Roman" w:eastAsia="Times New Roman" w:hAnsi="Times New Roman" w:cs="B Zar"/>
      <w:sz w:val="28"/>
      <w:szCs w:val="28"/>
    </w:rPr>
  </w:style>
  <w:style w:type="character" w:styleId="Strong">
    <w:name w:val="Strong"/>
    <w:uiPriority w:val="22"/>
    <w:qFormat/>
    <w:rsid w:val="003C494E"/>
    <w:rPr>
      <w:rFonts w:ascii="Times New Roman" w:eastAsia="Calibri" w:hAnsi="Times New Roman" w:cs="B Mitra" w:hint="default"/>
      <w:b/>
      <w:bCs/>
    </w:rPr>
  </w:style>
  <w:style w:type="character" w:styleId="Emphasis">
    <w:name w:val="Emphasis"/>
    <w:uiPriority w:val="20"/>
    <w:qFormat/>
    <w:rsid w:val="003C494E"/>
    <w:rPr>
      <w:rFonts w:ascii="Times New Roman" w:eastAsia="Times New Roman" w:hAnsi="Times New Roman" w:cs="Times New Roman" w:hint="default"/>
      <w:b/>
      <w:bCs/>
      <w:i w:val="0"/>
      <w:iCs w:val="0"/>
    </w:rPr>
  </w:style>
  <w:style w:type="paragraph" w:styleId="Quote">
    <w:name w:val="Quote"/>
    <w:basedOn w:val="Normal"/>
    <w:next w:val="Normal"/>
    <w:link w:val="QuoteChar"/>
    <w:uiPriority w:val="29"/>
    <w:qFormat/>
    <w:rsid w:val="003C494E"/>
    <w:pPr>
      <w:bidi/>
      <w:spacing w:before="200" w:line="256" w:lineRule="auto"/>
      <w:ind w:left="864" w:right="864"/>
      <w:jc w:val="center"/>
    </w:pPr>
    <w:rPr>
      <w:rFonts w:ascii="B Nazanin" w:eastAsia="Calibri" w:hAnsi="Calibri" w:cs="Arial"/>
      <w:b/>
      <w:bCs/>
      <w:sz w:val="28"/>
      <w:szCs w:val="28"/>
      <w:lang w:bidi="fa-IR"/>
    </w:rPr>
  </w:style>
  <w:style w:type="character" w:customStyle="1" w:styleId="QuoteChar">
    <w:name w:val="Quote Char"/>
    <w:basedOn w:val="DefaultParagraphFont"/>
    <w:link w:val="Quote"/>
    <w:uiPriority w:val="29"/>
    <w:rsid w:val="003C494E"/>
    <w:rPr>
      <w:rFonts w:ascii="B Nazanin" w:eastAsia="Calibri" w:hAnsi="Calibri" w:cs="Arial"/>
      <w:b/>
      <w:bCs/>
      <w:sz w:val="28"/>
      <w:szCs w:val="28"/>
      <w:lang w:bidi="fa-IR"/>
    </w:rPr>
  </w:style>
  <w:style w:type="paragraph" w:styleId="IntenseQuote">
    <w:name w:val="Intense Quote"/>
    <w:basedOn w:val="Normal"/>
    <w:next w:val="Normal"/>
    <w:link w:val="IntenseQuoteChar"/>
    <w:uiPriority w:val="30"/>
    <w:qFormat/>
    <w:rsid w:val="003C494E"/>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Arial"/>
      <w:b/>
      <w:i/>
      <w:sz w:val="24"/>
      <w:lang w:bidi="en-US"/>
    </w:rPr>
  </w:style>
  <w:style w:type="character" w:customStyle="1" w:styleId="IntenseQuoteChar">
    <w:name w:val="Intense Quote Char"/>
    <w:basedOn w:val="DefaultParagraphFont"/>
    <w:link w:val="IntenseQuote"/>
    <w:uiPriority w:val="30"/>
    <w:rsid w:val="003C494E"/>
    <w:rPr>
      <w:rFonts w:ascii="Calibri" w:eastAsia="Calibri" w:hAnsi="Calibri" w:cs="Arial"/>
      <w:b/>
      <w:i/>
      <w:sz w:val="24"/>
      <w:lang w:bidi="en-US"/>
    </w:rPr>
  </w:style>
  <w:style w:type="character" w:styleId="SubtleEmphasis">
    <w:name w:val="Subtle Emphasis"/>
    <w:uiPriority w:val="19"/>
    <w:qFormat/>
    <w:rsid w:val="003C494E"/>
    <w:rPr>
      <w:rFonts w:ascii="Cambria" w:eastAsia="Times New Roman" w:hAnsi="Cambria" w:cs="Times New Roman" w:hint="default"/>
      <w:i/>
      <w:iCs/>
      <w:color w:val="637F26"/>
    </w:rPr>
  </w:style>
  <w:style w:type="character" w:styleId="IntenseEmphasis">
    <w:name w:val="Intense Emphasis"/>
    <w:basedOn w:val="DefaultParagraphFont"/>
    <w:uiPriority w:val="21"/>
    <w:qFormat/>
    <w:rsid w:val="003C494E"/>
    <w:rPr>
      <w:i/>
      <w:iCs/>
      <w:color w:val="5B9BD5" w:themeColor="accent1"/>
    </w:rPr>
  </w:style>
  <w:style w:type="character" w:styleId="SubtleReference">
    <w:name w:val="Subtle Reference"/>
    <w:basedOn w:val="DefaultParagraphFont"/>
    <w:uiPriority w:val="31"/>
    <w:qFormat/>
    <w:rsid w:val="003C494E"/>
    <w:rPr>
      <w:smallCaps/>
      <w:color w:val="5A5A5A" w:themeColor="text1" w:themeTint="A5"/>
    </w:rPr>
  </w:style>
  <w:style w:type="character" w:styleId="IntenseReference">
    <w:name w:val="Intense Reference"/>
    <w:basedOn w:val="DefaultParagraphFont"/>
    <w:uiPriority w:val="32"/>
    <w:qFormat/>
    <w:rsid w:val="003C494E"/>
    <w:rPr>
      <w:b/>
      <w:bCs/>
      <w:smallCaps/>
      <w:color w:val="5B9BD5" w:themeColor="accent1"/>
      <w:spacing w:val="5"/>
    </w:rPr>
  </w:style>
  <w:style w:type="character" w:styleId="BookTitle">
    <w:name w:val="Book Title"/>
    <w:basedOn w:val="DefaultParagraphFont"/>
    <w:uiPriority w:val="33"/>
    <w:qFormat/>
    <w:rsid w:val="003C494E"/>
    <w:rPr>
      <w:b/>
      <w:bCs/>
      <w:smallCaps/>
      <w:spacing w:val="5"/>
    </w:rPr>
  </w:style>
  <w:style w:type="paragraph" w:styleId="TOCHeading">
    <w:name w:val="TOC Heading"/>
    <w:basedOn w:val="Heading1"/>
    <w:next w:val="Normal"/>
    <w:uiPriority w:val="39"/>
    <w:unhideWhenUsed/>
    <w:qFormat/>
    <w:rsid w:val="003C494E"/>
    <w:pPr>
      <w:spacing w:after="0" w:line="256" w:lineRule="auto"/>
      <w:jc w:val="left"/>
      <w:outlineLvl w:val="9"/>
    </w:pPr>
    <w:rPr>
      <w:rFonts w:ascii="Cambria" w:eastAsia="SimSun" w:hAnsi="Cambria" w:cs="Times New Roman"/>
      <w:b w:val="0"/>
      <w:bCs w:val="0"/>
      <w:color w:val="365F91"/>
      <w:spacing w:val="0"/>
      <w:kern w:val="0"/>
      <w:sz w:val="32"/>
      <w:szCs w:val="32"/>
    </w:rPr>
  </w:style>
  <w:style w:type="character" w:styleId="LineNumber">
    <w:name w:val="line number"/>
    <w:basedOn w:val="DefaultParagraphFont"/>
    <w:uiPriority w:val="99"/>
    <w:semiHidden/>
    <w:unhideWhenUsed/>
    <w:rsid w:val="00F442F8"/>
  </w:style>
  <w:style w:type="table" w:customStyle="1" w:styleId="TableGrid">
    <w:name w:val="TableGrid"/>
    <w:rsid w:val="0065662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uiPriority w:val="99"/>
    <w:unhideWhenUsed/>
    <w:rsid w:val="001F60AD"/>
    <w:rPr>
      <w:color w:val="0563C1"/>
      <w:u w:val="single"/>
    </w:rPr>
  </w:style>
  <w:style w:type="paragraph" w:styleId="Header">
    <w:name w:val="header"/>
    <w:basedOn w:val="Normal"/>
    <w:link w:val="HeaderChar"/>
    <w:uiPriority w:val="99"/>
    <w:unhideWhenUsed/>
    <w:rsid w:val="001F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0AD"/>
  </w:style>
  <w:style w:type="paragraph" w:styleId="Footer">
    <w:name w:val="footer"/>
    <w:basedOn w:val="Normal"/>
    <w:link w:val="FooterChar"/>
    <w:uiPriority w:val="99"/>
    <w:unhideWhenUsed/>
    <w:rsid w:val="001F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99"/>
  </w:style>
  <w:style w:type="paragraph" w:styleId="Heading1">
    <w:name w:val="heading 1"/>
    <w:next w:val="Title"/>
    <w:link w:val="Heading1Char"/>
    <w:autoRedefine/>
    <w:uiPriority w:val="9"/>
    <w:qFormat/>
    <w:rsid w:val="003C494E"/>
    <w:pPr>
      <w:keepNext/>
      <w:keepLines/>
      <w:bidi/>
      <w:spacing w:before="240" w:line="276" w:lineRule="auto"/>
      <w:jc w:val="center"/>
      <w:outlineLvl w:val="0"/>
    </w:pPr>
    <w:rPr>
      <w:rFonts w:ascii="b t" w:eastAsiaTheme="majorEastAsia" w:hAnsi="b t" w:cs="B Lotus"/>
      <w:b/>
      <w:bCs/>
      <w:color w:val="000000" w:themeColor="text1"/>
      <w:spacing w:val="-10"/>
      <w:kern w:val="28"/>
      <w:sz w:val="56"/>
      <w:szCs w:val="56"/>
      <w:lang w:bidi="fa-IR"/>
    </w:rPr>
  </w:style>
  <w:style w:type="paragraph" w:styleId="Heading2">
    <w:name w:val="heading 2"/>
    <w:basedOn w:val="Normal"/>
    <w:next w:val="Normal"/>
    <w:link w:val="Heading2Char"/>
    <w:uiPriority w:val="9"/>
    <w:unhideWhenUsed/>
    <w:qFormat/>
    <w:rsid w:val="003C494E"/>
    <w:pPr>
      <w:keepNext/>
      <w:keepLines/>
      <w:spacing w:before="40" w:after="0"/>
      <w:outlineLvl w:val="1"/>
    </w:pPr>
    <w:rPr>
      <w:rFonts w:asciiTheme="majorHAnsi" w:eastAsiaTheme="majorEastAsia" w:hAnsiTheme="majorHAnsi" w:cstheme="majorBidi"/>
      <w:bCs/>
      <w:color w:val="2E74B5" w:themeColor="accent1" w:themeShade="BF"/>
      <w:sz w:val="26"/>
      <w:szCs w:val="26"/>
    </w:rPr>
  </w:style>
  <w:style w:type="paragraph" w:styleId="Heading3">
    <w:name w:val="heading 3"/>
    <w:basedOn w:val="Normal"/>
    <w:next w:val="Normal"/>
    <w:link w:val="Heading3Char"/>
    <w:uiPriority w:val="9"/>
    <w:unhideWhenUsed/>
    <w:qFormat/>
    <w:rsid w:val="003C494E"/>
    <w:pPr>
      <w:keepNext/>
      <w:keepLines/>
      <w:bidi/>
      <w:spacing w:before="40" w:after="0" w:line="256" w:lineRule="auto"/>
      <w:outlineLvl w:val="2"/>
    </w:pPr>
    <w:rPr>
      <w:rFonts w:ascii="Calibri Light" w:eastAsia="SimSun" w:hAnsi="Calibri Light" w:cs="Times New Roman"/>
      <w:color w:val="1F4D78"/>
      <w:sz w:val="24"/>
      <w:szCs w:val="24"/>
      <w:lang w:bidi="fa-IR"/>
    </w:rPr>
  </w:style>
  <w:style w:type="paragraph" w:styleId="Heading4">
    <w:name w:val="heading 4"/>
    <w:basedOn w:val="Normal"/>
    <w:next w:val="Normal"/>
    <w:link w:val="Heading4Char"/>
    <w:uiPriority w:val="9"/>
    <w:unhideWhenUsed/>
    <w:qFormat/>
    <w:rsid w:val="003C494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3C494E"/>
    <w:pPr>
      <w:spacing w:before="100" w:beforeAutospacing="1" w:after="100" w:afterAutospacing="1" w:line="240" w:lineRule="auto"/>
      <w:outlineLvl w:val="4"/>
    </w:pPr>
    <w:rPr>
      <w:rFonts w:ascii="Times New Roman" w:eastAsia="Times New Roman" w:hAnsi="Times New Roman" w:cs="Times New Roman"/>
      <w:b/>
      <w:bCs/>
      <w:sz w:val="20"/>
      <w:szCs w:val="20"/>
      <w:lang w:bidi="fa-IR"/>
    </w:rPr>
  </w:style>
  <w:style w:type="paragraph" w:styleId="Heading6">
    <w:name w:val="heading 6"/>
    <w:basedOn w:val="Normal"/>
    <w:next w:val="Normal"/>
    <w:link w:val="Heading6Char"/>
    <w:uiPriority w:val="9"/>
    <w:unhideWhenUsed/>
    <w:qFormat/>
    <w:rsid w:val="003C494E"/>
    <w:pPr>
      <w:keepNext/>
      <w:bidi/>
      <w:spacing w:after="0" w:line="268" w:lineRule="auto"/>
      <w:jc w:val="both"/>
      <w:outlineLvl w:val="5"/>
    </w:pPr>
    <w:rPr>
      <w:rFonts w:ascii="Times New Roman" w:eastAsia="Times New Roman" w:hAnsi="Times New Roman" w:cs="Times New Roman"/>
      <w:bCs/>
      <w:sz w:val="24"/>
      <w:szCs w:val="28"/>
      <w:lang w:bidi="fa-IR"/>
    </w:rPr>
  </w:style>
  <w:style w:type="paragraph" w:styleId="Heading7">
    <w:name w:val="heading 7"/>
    <w:basedOn w:val="Normal"/>
    <w:next w:val="Normal"/>
    <w:link w:val="Heading7Char"/>
    <w:uiPriority w:val="9"/>
    <w:unhideWhenUsed/>
    <w:qFormat/>
    <w:rsid w:val="003C494E"/>
    <w:pPr>
      <w:keepNext/>
      <w:bidi/>
      <w:spacing w:after="0" w:line="240" w:lineRule="auto"/>
      <w:jc w:val="both"/>
      <w:outlineLvl w:val="6"/>
    </w:pPr>
    <w:rPr>
      <w:rFonts w:ascii="Times New Roman" w:eastAsia="Times New Roman" w:hAnsi="Times New Roman" w:cs="Times New Roman"/>
      <w:bCs/>
      <w:sz w:val="28"/>
      <w:szCs w:val="28"/>
      <w:lang w:bidi="fa-IR"/>
    </w:rPr>
  </w:style>
  <w:style w:type="paragraph" w:styleId="Heading8">
    <w:name w:val="heading 8"/>
    <w:basedOn w:val="Normal"/>
    <w:next w:val="Normal"/>
    <w:link w:val="Heading8Char"/>
    <w:uiPriority w:val="9"/>
    <w:unhideWhenUsed/>
    <w:qFormat/>
    <w:rsid w:val="003C494E"/>
    <w:pPr>
      <w:keepNext/>
      <w:bidi/>
      <w:spacing w:after="0" w:line="240" w:lineRule="auto"/>
      <w:jc w:val="both"/>
      <w:outlineLvl w:val="7"/>
    </w:pPr>
    <w:rPr>
      <w:rFonts w:ascii="Times New Roman" w:eastAsia="Times New Roman" w:hAnsi="Times New Roman" w:cs="Times New Roman"/>
      <w:sz w:val="32"/>
      <w:szCs w:val="32"/>
      <w:lang w:bidi="fa-IR"/>
    </w:rPr>
  </w:style>
  <w:style w:type="paragraph" w:styleId="Heading9">
    <w:name w:val="heading 9"/>
    <w:basedOn w:val="Normal"/>
    <w:next w:val="Normal"/>
    <w:link w:val="Heading9Char"/>
    <w:uiPriority w:val="9"/>
    <w:unhideWhenUsed/>
    <w:qFormat/>
    <w:rsid w:val="003C494E"/>
    <w:pPr>
      <w:keepNext/>
      <w:spacing w:after="0" w:line="240" w:lineRule="auto"/>
      <w:jc w:val="both"/>
      <w:outlineLvl w:val="8"/>
    </w:pPr>
    <w:rPr>
      <w:rFonts w:ascii="Times New Roman" w:eastAsia="Times New Roman" w:hAnsi="Times New Roman" w:cs="Times New Roman"/>
      <w:bCs/>
      <w:sz w:val="24"/>
      <w:szCs w:val="28"/>
      <w:u w:val="single"/>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94E"/>
    <w:rPr>
      <w:rFonts w:ascii="b t" w:eastAsiaTheme="majorEastAsia" w:hAnsi="b t" w:cs="B Lotus"/>
      <w:b/>
      <w:bCs/>
      <w:color w:val="000000" w:themeColor="text1"/>
      <w:spacing w:val="-10"/>
      <w:kern w:val="28"/>
      <w:sz w:val="56"/>
      <w:szCs w:val="56"/>
      <w:lang w:bidi="fa-IR"/>
    </w:rPr>
  </w:style>
  <w:style w:type="paragraph" w:styleId="Title">
    <w:name w:val="Title"/>
    <w:basedOn w:val="Normal"/>
    <w:next w:val="Normal"/>
    <w:link w:val="TitleChar"/>
    <w:uiPriority w:val="10"/>
    <w:qFormat/>
    <w:rsid w:val="003C49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94E"/>
    <w:rPr>
      <w:rFonts w:asciiTheme="majorHAnsi" w:eastAsiaTheme="majorEastAsia" w:hAnsiTheme="majorHAnsi" w:cstheme="majorBidi"/>
      <w:spacing w:val="-10"/>
      <w:kern w:val="28"/>
      <w:sz w:val="56"/>
      <w:szCs w:val="56"/>
    </w:rPr>
  </w:style>
  <w:style w:type="paragraph" w:customStyle="1" w:styleId="a">
    <w:name w:val="تیتر اصلی"/>
    <w:basedOn w:val="Heading1"/>
    <w:next w:val="Normal"/>
    <w:link w:val="Char"/>
    <w:qFormat/>
    <w:rsid w:val="003C494E"/>
    <w:pPr>
      <w:spacing w:before="0" w:after="0" w:line="360" w:lineRule="auto"/>
    </w:pPr>
    <w:rPr>
      <w:rFonts w:ascii="Cambria" w:eastAsia="Times New Roman" w:hAnsi="Cambria"/>
      <w:b w:val="0"/>
      <w:bCs w:val="0"/>
      <w:color w:val="auto"/>
      <w:spacing w:val="0"/>
      <w:kern w:val="0"/>
      <w:sz w:val="48"/>
      <w:szCs w:val="28"/>
    </w:rPr>
  </w:style>
  <w:style w:type="character" w:customStyle="1" w:styleId="Char">
    <w:name w:val="تیتر اصلی Char"/>
    <w:link w:val="a"/>
    <w:rsid w:val="003C494E"/>
    <w:rPr>
      <w:rFonts w:ascii="Cambria" w:eastAsia="Times New Roman" w:hAnsi="Cambria" w:cs="B Lotus"/>
      <w:sz w:val="48"/>
      <w:szCs w:val="28"/>
      <w:lang w:bidi="fa-IR"/>
    </w:rPr>
  </w:style>
  <w:style w:type="paragraph" w:customStyle="1" w:styleId="IntenseQuote1">
    <w:name w:val="Intense Quote1"/>
    <w:basedOn w:val="Normal"/>
    <w:next w:val="Normal"/>
    <w:uiPriority w:val="30"/>
    <w:qFormat/>
    <w:rsid w:val="003C494E"/>
    <w:pPr>
      <w:pBdr>
        <w:top w:val="single" w:sz="4" w:space="10" w:color="F07F09"/>
        <w:bottom w:val="single" w:sz="4" w:space="10" w:color="F07F09"/>
      </w:pBdr>
      <w:bidi/>
      <w:spacing w:before="360" w:after="360" w:line="256" w:lineRule="auto"/>
      <w:ind w:left="864" w:right="864"/>
      <w:jc w:val="center"/>
    </w:pPr>
    <w:rPr>
      <w:rFonts w:ascii="Calibri" w:eastAsia="Calibri" w:hAnsi="Calibri" w:cs="Arial"/>
      <w:b/>
      <w:i/>
      <w:sz w:val="24"/>
      <w:lang w:bidi="en-US"/>
    </w:rPr>
  </w:style>
  <w:style w:type="paragraph" w:customStyle="1" w:styleId="1">
    <w:name w:val="هیدینگ 1"/>
    <w:basedOn w:val="Normal"/>
    <w:link w:val="1Char"/>
    <w:qFormat/>
    <w:rsid w:val="003C494E"/>
    <w:pPr>
      <w:bidi/>
      <w:spacing w:line="256" w:lineRule="auto"/>
    </w:pPr>
    <w:rPr>
      <w:rFonts w:ascii="B Nazanin" w:eastAsia="Calibri" w:hAnsi="B Nazanin" w:cs="Arial"/>
      <w:b/>
      <w:sz w:val="32"/>
    </w:rPr>
  </w:style>
  <w:style w:type="character" w:customStyle="1" w:styleId="1Char">
    <w:name w:val="هیدینگ 1 Char"/>
    <w:basedOn w:val="DefaultParagraphFont"/>
    <w:link w:val="1"/>
    <w:locked/>
    <w:rsid w:val="003C494E"/>
    <w:rPr>
      <w:rFonts w:ascii="B Nazanin" w:eastAsia="Calibri" w:hAnsi="B Nazanin" w:cs="Arial"/>
      <w:b/>
      <w:sz w:val="32"/>
    </w:rPr>
  </w:style>
  <w:style w:type="paragraph" w:customStyle="1" w:styleId="Heading11">
    <w:name w:val="Heading 11"/>
    <w:basedOn w:val="Normal"/>
    <w:next w:val="Normal"/>
    <w:uiPriority w:val="9"/>
    <w:qFormat/>
    <w:rsid w:val="003C494E"/>
    <w:pPr>
      <w:keepNext/>
      <w:keepLines/>
      <w:bidi/>
      <w:spacing w:before="480" w:after="0" w:line="276" w:lineRule="auto"/>
      <w:outlineLvl w:val="0"/>
    </w:pPr>
    <w:rPr>
      <w:rFonts w:ascii="Cambria" w:eastAsia="Times New Roman" w:hAnsi="Cambria" w:cs="Times New Roman"/>
      <w:b/>
      <w:bCs/>
      <w:color w:val="365F91"/>
      <w:sz w:val="28"/>
      <w:szCs w:val="28"/>
      <w:lang w:bidi="fa-IR"/>
    </w:rPr>
  </w:style>
  <w:style w:type="paragraph" w:customStyle="1" w:styleId="Heading21">
    <w:name w:val="Heading 21"/>
    <w:basedOn w:val="Normal"/>
    <w:next w:val="Normal"/>
    <w:uiPriority w:val="9"/>
    <w:qFormat/>
    <w:rsid w:val="003C494E"/>
    <w:pPr>
      <w:keepNext/>
      <w:keepLines/>
      <w:bidi/>
      <w:spacing w:before="200" w:after="0" w:line="276" w:lineRule="auto"/>
      <w:outlineLvl w:val="1"/>
    </w:pPr>
    <w:rPr>
      <w:rFonts w:ascii="Cambria" w:eastAsia="Times New Roman" w:hAnsi="Cambria" w:cs="Times New Roman"/>
      <w:b/>
      <w:bCs/>
      <w:color w:val="4F81BD"/>
      <w:sz w:val="26"/>
      <w:szCs w:val="26"/>
      <w:lang w:bidi="fa-IR"/>
    </w:rPr>
  </w:style>
  <w:style w:type="paragraph" w:customStyle="1" w:styleId="Heading31">
    <w:name w:val="Heading 31"/>
    <w:basedOn w:val="Normal"/>
    <w:next w:val="Normal"/>
    <w:uiPriority w:val="9"/>
    <w:qFormat/>
    <w:rsid w:val="003C494E"/>
    <w:pPr>
      <w:keepNext/>
      <w:keepLines/>
      <w:bidi/>
      <w:spacing w:before="200" w:after="0" w:line="276" w:lineRule="auto"/>
      <w:outlineLvl w:val="2"/>
    </w:pPr>
    <w:rPr>
      <w:rFonts w:ascii="Cambria" w:eastAsia="Times New Roman" w:hAnsi="Cambria" w:cs="Times New Roman"/>
      <w:b/>
      <w:bCs/>
      <w:color w:val="4F81BD"/>
      <w:lang w:bidi="fa-IR"/>
    </w:rPr>
  </w:style>
  <w:style w:type="paragraph" w:customStyle="1" w:styleId="ListParagraph1">
    <w:name w:val="List Paragraph1"/>
    <w:basedOn w:val="Normal"/>
    <w:next w:val="ListParagraph"/>
    <w:link w:val="ListParagraphChar"/>
    <w:uiPriority w:val="34"/>
    <w:qFormat/>
    <w:rsid w:val="003C494E"/>
    <w:pPr>
      <w:bidi/>
      <w:spacing w:after="200" w:line="276" w:lineRule="auto"/>
      <w:ind w:left="720"/>
      <w:contextualSpacing/>
    </w:pPr>
  </w:style>
  <w:style w:type="character" w:customStyle="1" w:styleId="ListParagraphChar">
    <w:name w:val="List Paragraph Char"/>
    <w:link w:val="ListParagraph1"/>
    <w:uiPriority w:val="34"/>
    <w:locked/>
    <w:rsid w:val="003C494E"/>
  </w:style>
  <w:style w:type="paragraph" w:styleId="ListParagraph">
    <w:name w:val="List Paragraph"/>
    <w:basedOn w:val="Normal"/>
    <w:uiPriority w:val="34"/>
    <w:qFormat/>
    <w:rsid w:val="003C494E"/>
    <w:pPr>
      <w:bidi/>
      <w:spacing w:line="256" w:lineRule="auto"/>
      <w:ind w:left="720"/>
      <w:contextualSpacing/>
    </w:pPr>
    <w:rPr>
      <w:rFonts w:ascii="Calibri" w:eastAsia="Calibri" w:hAnsi="Calibri" w:cs="Arial"/>
      <w:lang w:bidi="fa-IR"/>
    </w:rPr>
  </w:style>
  <w:style w:type="paragraph" w:customStyle="1" w:styleId="TOCHeading1">
    <w:name w:val="TOC Heading1"/>
    <w:basedOn w:val="Heading1"/>
    <w:next w:val="Normal"/>
    <w:uiPriority w:val="39"/>
    <w:qFormat/>
    <w:rsid w:val="003C494E"/>
    <w:pPr>
      <w:spacing w:after="0" w:line="256" w:lineRule="auto"/>
      <w:jc w:val="left"/>
    </w:pPr>
    <w:rPr>
      <w:rFonts w:ascii="Cambria" w:eastAsia="Times New Roman" w:hAnsi="Cambria" w:cs="Times New Roman"/>
      <w:color w:val="365F91"/>
      <w:spacing w:val="0"/>
      <w:kern w:val="0"/>
    </w:rPr>
  </w:style>
  <w:style w:type="paragraph" w:customStyle="1" w:styleId="TOC11">
    <w:name w:val="TOC 11"/>
    <w:basedOn w:val="Normal"/>
    <w:next w:val="Normal"/>
    <w:autoRedefine/>
    <w:uiPriority w:val="39"/>
    <w:qFormat/>
    <w:rsid w:val="003C494E"/>
    <w:pPr>
      <w:bidi/>
      <w:spacing w:after="100" w:line="276" w:lineRule="auto"/>
    </w:pPr>
    <w:rPr>
      <w:rFonts w:ascii="Calibri" w:eastAsia="Calibri" w:hAnsi="Calibri" w:cs="Arial"/>
      <w:lang w:bidi="fa-IR"/>
    </w:rPr>
  </w:style>
  <w:style w:type="paragraph" w:customStyle="1" w:styleId="TOC21">
    <w:name w:val="TOC 21"/>
    <w:basedOn w:val="Normal"/>
    <w:next w:val="Normal"/>
    <w:autoRedefine/>
    <w:uiPriority w:val="39"/>
    <w:qFormat/>
    <w:rsid w:val="003C494E"/>
    <w:pPr>
      <w:bidi/>
      <w:spacing w:after="100" w:line="276" w:lineRule="auto"/>
      <w:ind w:left="220"/>
    </w:pPr>
    <w:rPr>
      <w:rFonts w:ascii="Calibri" w:eastAsia="Calibri" w:hAnsi="Calibri" w:cs="Arial"/>
      <w:lang w:bidi="fa-IR"/>
    </w:rPr>
  </w:style>
  <w:style w:type="paragraph" w:customStyle="1" w:styleId="Char3Char1">
    <w:name w:val="Char3 Char1"/>
    <w:basedOn w:val="Normal"/>
    <w:next w:val="FootnoteText"/>
    <w:uiPriority w:val="99"/>
    <w:qFormat/>
    <w:rsid w:val="003C494E"/>
    <w:pPr>
      <w:spacing w:after="200" w:line="276" w:lineRule="auto"/>
    </w:pPr>
    <w:rPr>
      <w:rFonts w:ascii="Calibri" w:eastAsia="Calibri" w:hAnsi="Calibri" w:cs="Arial"/>
    </w:rPr>
  </w:style>
  <w:style w:type="paragraph" w:styleId="FootnoteText">
    <w:name w:val="footnote text"/>
    <w:basedOn w:val="Normal"/>
    <w:link w:val="FootnoteTextChar"/>
    <w:uiPriority w:val="99"/>
    <w:unhideWhenUsed/>
    <w:qFormat/>
    <w:rsid w:val="003C494E"/>
    <w:pPr>
      <w:spacing w:after="0" w:line="240" w:lineRule="auto"/>
    </w:pPr>
    <w:rPr>
      <w:sz w:val="20"/>
      <w:szCs w:val="20"/>
    </w:rPr>
  </w:style>
  <w:style w:type="character" w:customStyle="1" w:styleId="FootnoteTextChar">
    <w:name w:val="Footnote Text Char"/>
    <w:basedOn w:val="DefaultParagraphFont"/>
    <w:link w:val="FootnoteText"/>
    <w:uiPriority w:val="99"/>
    <w:rsid w:val="003C494E"/>
    <w:rPr>
      <w:sz w:val="20"/>
      <w:szCs w:val="20"/>
    </w:rPr>
  </w:style>
  <w:style w:type="paragraph" w:customStyle="1" w:styleId="11">
    <w:name w:val="تیتر 11"/>
    <w:next w:val="NoSpacing"/>
    <w:link w:val="NoSpacingChar"/>
    <w:uiPriority w:val="1"/>
    <w:qFormat/>
    <w:rsid w:val="003C494E"/>
    <w:pPr>
      <w:bidi/>
      <w:spacing w:after="0" w:line="240" w:lineRule="auto"/>
    </w:pPr>
  </w:style>
  <w:style w:type="character" w:customStyle="1" w:styleId="NoSpacingChar">
    <w:name w:val="No Spacing Char"/>
    <w:aliases w:val="تیتر 1 Char"/>
    <w:link w:val="11"/>
    <w:uiPriority w:val="1"/>
    <w:locked/>
    <w:rsid w:val="003C494E"/>
  </w:style>
  <w:style w:type="paragraph" w:styleId="NoSpacing">
    <w:name w:val="No Spacing"/>
    <w:uiPriority w:val="1"/>
    <w:qFormat/>
    <w:rsid w:val="003C494E"/>
    <w:pPr>
      <w:bidi/>
      <w:spacing w:after="0" w:line="240" w:lineRule="auto"/>
    </w:pPr>
    <w:rPr>
      <w:rFonts w:ascii="Calibri" w:eastAsia="Calibri" w:hAnsi="Calibri" w:cs="Arial"/>
      <w:lang w:bidi="fa-IR"/>
    </w:rPr>
  </w:style>
  <w:style w:type="paragraph" w:customStyle="1" w:styleId="10">
    <w:name w:val="1"/>
    <w:basedOn w:val="ListParagraph"/>
    <w:qFormat/>
    <w:rsid w:val="003C494E"/>
    <w:pPr>
      <w:spacing w:after="0" w:line="240" w:lineRule="auto"/>
      <w:ind w:left="1854" w:hanging="720"/>
      <w:jc w:val="both"/>
      <w:outlineLvl w:val="1"/>
    </w:pPr>
    <w:rPr>
      <w:rFonts w:ascii="B Lotus" w:eastAsia="Times New Roman" w:hAnsi="B Lotus" w:cs="B Zar"/>
      <w:b/>
      <w:bCs/>
      <w:sz w:val="28"/>
      <w:szCs w:val="28"/>
      <w:lang w:bidi="ar-SA"/>
    </w:rPr>
  </w:style>
  <w:style w:type="paragraph" w:customStyle="1" w:styleId="Style1">
    <w:name w:val="Style1"/>
    <w:basedOn w:val="Normal"/>
    <w:link w:val="Style1Char"/>
    <w:qFormat/>
    <w:rsid w:val="003C494E"/>
    <w:pPr>
      <w:bidi/>
      <w:spacing w:after="0" w:line="240" w:lineRule="auto"/>
      <w:contextualSpacing/>
      <w:jc w:val="both"/>
    </w:pPr>
    <w:rPr>
      <w:rFonts w:cs="B Lotus"/>
      <w:bCs/>
      <w:color w:val="000000"/>
      <w:sz w:val="24"/>
      <w:szCs w:val="28"/>
    </w:rPr>
  </w:style>
  <w:style w:type="character" w:customStyle="1" w:styleId="Style1Char">
    <w:name w:val="Style1 Char"/>
    <w:link w:val="Style1"/>
    <w:locked/>
    <w:rsid w:val="003C494E"/>
    <w:rPr>
      <w:rFonts w:cs="B Lotus"/>
      <w:bCs/>
      <w:color w:val="000000"/>
      <w:sz w:val="24"/>
      <w:szCs w:val="28"/>
    </w:rPr>
  </w:style>
  <w:style w:type="paragraph" w:customStyle="1" w:styleId="Titr1">
    <w:name w:val="Titr1"/>
    <w:basedOn w:val="Normal"/>
    <w:link w:val="Titr1Char"/>
    <w:qFormat/>
    <w:rsid w:val="003C494E"/>
    <w:pPr>
      <w:shd w:val="clear" w:color="auto" w:fill="FFFFFF"/>
      <w:bidi/>
      <w:spacing w:after="200" w:line="360" w:lineRule="auto"/>
      <w:jc w:val="both"/>
    </w:pPr>
    <w:rPr>
      <w:rFonts w:ascii="Tahoma" w:eastAsia="Calibri" w:hAnsi="Tahoma" w:cs="B Lotus"/>
      <w:color w:val="202123"/>
      <w:sz w:val="28"/>
      <w:szCs w:val="28"/>
    </w:rPr>
  </w:style>
  <w:style w:type="character" w:customStyle="1" w:styleId="Titr1Char">
    <w:name w:val="Titr1 Char"/>
    <w:link w:val="Titr1"/>
    <w:locked/>
    <w:rsid w:val="003C494E"/>
    <w:rPr>
      <w:rFonts w:ascii="Tahoma" w:eastAsia="Calibri" w:hAnsi="Tahoma" w:cs="B Lotus"/>
      <w:color w:val="202123"/>
      <w:sz w:val="28"/>
      <w:szCs w:val="28"/>
      <w:shd w:val="clear" w:color="auto" w:fill="FFFFFF"/>
    </w:rPr>
  </w:style>
  <w:style w:type="paragraph" w:customStyle="1" w:styleId="Titr2">
    <w:name w:val="Titr2"/>
    <w:basedOn w:val="Normal"/>
    <w:link w:val="Titr2Char"/>
    <w:qFormat/>
    <w:rsid w:val="003C494E"/>
    <w:pPr>
      <w:bidi/>
      <w:spacing w:after="200" w:line="360" w:lineRule="auto"/>
      <w:jc w:val="both"/>
    </w:pPr>
    <w:rPr>
      <w:rFonts w:ascii="ZarBold" w:eastAsia="Calibri" w:hAnsi="Calibri" w:cs="B Lotus"/>
      <w:b/>
      <w:bCs/>
      <w:sz w:val="28"/>
      <w:szCs w:val="28"/>
    </w:rPr>
  </w:style>
  <w:style w:type="character" w:customStyle="1" w:styleId="Titr2Char">
    <w:name w:val="Titr2 Char"/>
    <w:link w:val="Titr2"/>
    <w:locked/>
    <w:rsid w:val="003C494E"/>
    <w:rPr>
      <w:rFonts w:ascii="ZarBold" w:eastAsia="Calibri" w:hAnsi="Calibri" w:cs="B Lotus"/>
      <w:b/>
      <w:bCs/>
      <w:sz w:val="28"/>
      <w:szCs w:val="28"/>
    </w:rPr>
  </w:style>
  <w:style w:type="paragraph" w:customStyle="1" w:styleId="3">
    <w:name w:val="تیتر 3"/>
    <w:basedOn w:val="Normal"/>
    <w:next w:val="Normal"/>
    <w:link w:val="3Char"/>
    <w:qFormat/>
    <w:rsid w:val="003C494E"/>
    <w:pPr>
      <w:keepNext/>
      <w:bidi/>
      <w:spacing w:before="400" w:after="0" w:line="360" w:lineRule="auto"/>
      <w:jc w:val="both"/>
    </w:pPr>
    <w:rPr>
      <w:rFonts w:ascii="Calibri" w:eastAsia="Calibri" w:hAnsi="Calibri"/>
      <w:b/>
      <w:szCs w:val="28"/>
    </w:rPr>
  </w:style>
  <w:style w:type="character" w:customStyle="1" w:styleId="3Char">
    <w:name w:val="تیتر 3 Char"/>
    <w:link w:val="3"/>
    <w:locked/>
    <w:rsid w:val="003C494E"/>
    <w:rPr>
      <w:rFonts w:ascii="Calibri" w:eastAsia="Calibri" w:hAnsi="Calibri"/>
      <w:b/>
      <w:szCs w:val="28"/>
    </w:rPr>
  </w:style>
  <w:style w:type="paragraph" w:customStyle="1" w:styleId="DecimalAligned">
    <w:name w:val="Decimal Aligned"/>
    <w:basedOn w:val="Normal"/>
    <w:uiPriority w:val="40"/>
    <w:qFormat/>
    <w:rsid w:val="003C494E"/>
    <w:pPr>
      <w:tabs>
        <w:tab w:val="decimal" w:pos="360"/>
      </w:tabs>
      <w:spacing w:after="200" w:line="276" w:lineRule="auto"/>
    </w:pPr>
    <w:rPr>
      <w:rFonts w:ascii="Calibri" w:eastAsia="Calibri" w:hAnsi="Calibri" w:cs="Arial"/>
      <w:sz w:val="24"/>
      <w:lang w:bidi="fa-IR"/>
    </w:rPr>
  </w:style>
  <w:style w:type="paragraph" w:customStyle="1" w:styleId="e30-1">
    <w:name w:val="e30-1"/>
    <w:basedOn w:val="Normal"/>
    <w:link w:val="e30-1Char"/>
    <w:qFormat/>
    <w:rsid w:val="003C494E"/>
    <w:pPr>
      <w:bidi/>
      <w:spacing w:after="200" w:line="276" w:lineRule="auto"/>
    </w:pPr>
    <w:rPr>
      <w:rFonts w:ascii="Calibri" w:hAnsi="Calibri" w:cs="B Titr"/>
      <w:b/>
      <w:bCs/>
      <w:sz w:val="28"/>
      <w:szCs w:val="28"/>
    </w:rPr>
  </w:style>
  <w:style w:type="character" w:customStyle="1" w:styleId="e30-1Char">
    <w:name w:val="e30-1 Char"/>
    <w:link w:val="e30-1"/>
    <w:locked/>
    <w:rsid w:val="003C494E"/>
    <w:rPr>
      <w:rFonts w:ascii="Calibri" w:hAnsi="Calibri" w:cs="B Titr"/>
      <w:b/>
      <w:bCs/>
      <w:sz w:val="28"/>
      <w:szCs w:val="28"/>
    </w:rPr>
  </w:style>
  <w:style w:type="paragraph" w:customStyle="1" w:styleId="E30-2">
    <w:name w:val="E30-2"/>
    <w:basedOn w:val="ListParagraph"/>
    <w:link w:val="E30-2Char"/>
    <w:qFormat/>
    <w:rsid w:val="003C494E"/>
    <w:pPr>
      <w:spacing w:after="0" w:line="240" w:lineRule="auto"/>
      <w:ind w:left="0"/>
      <w:jc w:val="both"/>
    </w:pPr>
    <w:rPr>
      <w:rFonts w:asciiTheme="minorHAnsi" w:eastAsiaTheme="minorHAnsi" w:hAnsiTheme="minorHAnsi" w:cs="B Titr"/>
      <w:color w:val="000000"/>
      <w:sz w:val="24"/>
      <w:szCs w:val="24"/>
      <w:lang w:bidi="ar-SA"/>
    </w:rPr>
  </w:style>
  <w:style w:type="character" w:customStyle="1" w:styleId="E30-2Char">
    <w:name w:val="E30-2 Char"/>
    <w:link w:val="E30-2"/>
    <w:locked/>
    <w:rsid w:val="003C494E"/>
    <w:rPr>
      <w:rFonts w:cs="B Titr"/>
      <w:color w:val="000000"/>
      <w:sz w:val="24"/>
      <w:szCs w:val="24"/>
    </w:rPr>
  </w:style>
  <w:style w:type="paragraph" w:customStyle="1" w:styleId="E330-3">
    <w:name w:val="E330-3"/>
    <w:basedOn w:val="Normal"/>
    <w:link w:val="E330-3Char"/>
    <w:qFormat/>
    <w:rsid w:val="003C494E"/>
    <w:pPr>
      <w:bidi/>
      <w:spacing w:after="240" w:line="240" w:lineRule="auto"/>
      <w:jc w:val="lowKashida"/>
    </w:pPr>
    <w:rPr>
      <w:rFonts w:ascii="Lotus" w:hAnsi="Lotus" w:cs="Lotus"/>
      <w:color w:val="000000"/>
      <w:sz w:val="24"/>
      <w:szCs w:val="24"/>
    </w:rPr>
  </w:style>
  <w:style w:type="character" w:customStyle="1" w:styleId="E330-3Char">
    <w:name w:val="E330-3 Char"/>
    <w:link w:val="E330-3"/>
    <w:locked/>
    <w:rsid w:val="003C494E"/>
    <w:rPr>
      <w:rFonts w:ascii="Lotus" w:hAnsi="Lotus" w:cs="Lotus"/>
      <w:color w:val="000000"/>
      <w:sz w:val="24"/>
      <w:szCs w:val="24"/>
    </w:rPr>
  </w:style>
  <w:style w:type="paragraph" w:customStyle="1" w:styleId="E30-4">
    <w:name w:val="E30-4"/>
    <w:basedOn w:val="Normal"/>
    <w:link w:val="E30-4Char"/>
    <w:qFormat/>
    <w:rsid w:val="003C494E"/>
    <w:pPr>
      <w:bidi/>
      <w:spacing w:after="200" w:line="240" w:lineRule="auto"/>
    </w:pPr>
    <w:rPr>
      <w:rFonts w:ascii="IranNastaliq" w:hAnsi="IranNastaliq" w:cs="B Titr"/>
      <w:sz w:val="24"/>
      <w:szCs w:val="24"/>
    </w:rPr>
  </w:style>
  <w:style w:type="character" w:customStyle="1" w:styleId="E30-4Char">
    <w:name w:val="E30-4 Char"/>
    <w:link w:val="E30-4"/>
    <w:locked/>
    <w:rsid w:val="003C494E"/>
    <w:rPr>
      <w:rFonts w:ascii="IranNastaliq" w:hAnsi="IranNastaliq" w:cs="B Titr"/>
      <w:sz w:val="24"/>
      <w:szCs w:val="24"/>
    </w:rPr>
  </w:style>
  <w:style w:type="paragraph" w:customStyle="1" w:styleId="E30-6">
    <w:name w:val="E30-6"/>
    <w:basedOn w:val="ListParagraph"/>
    <w:link w:val="E30-6Char"/>
    <w:qFormat/>
    <w:rsid w:val="003C494E"/>
    <w:pPr>
      <w:spacing w:after="200" w:line="240" w:lineRule="auto"/>
      <w:ind w:left="360"/>
      <w:jc w:val="both"/>
    </w:pPr>
    <w:rPr>
      <w:rFonts w:asciiTheme="minorHAnsi" w:eastAsiaTheme="minorHAnsi" w:hAnsiTheme="minorHAnsi" w:cstheme="minorBidi"/>
      <w:color w:val="000000"/>
      <w:sz w:val="28"/>
      <w:szCs w:val="28"/>
      <w:lang w:bidi="ar-SA"/>
    </w:rPr>
  </w:style>
  <w:style w:type="character" w:customStyle="1" w:styleId="E30-6Char">
    <w:name w:val="E30-6 Char"/>
    <w:link w:val="E30-6"/>
    <w:locked/>
    <w:rsid w:val="003C494E"/>
    <w:rPr>
      <w:color w:val="000000"/>
      <w:sz w:val="28"/>
      <w:szCs w:val="28"/>
    </w:rPr>
  </w:style>
  <w:style w:type="paragraph" w:customStyle="1" w:styleId="E30-7">
    <w:name w:val="E30-7"/>
    <w:basedOn w:val="Normal"/>
    <w:link w:val="E30-7Char"/>
    <w:qFormat/>
    <w:rsid w:val="003C494E"/>
    <w:pPr>
      <w:autoSpaceDE w:val="0"/>
      <w:autoSpaceDN w:val="0"/>
      <w:bidi/>
      <w:adjustRightInd w:val="0"/>
      <w:spacing w:after="0" w:line="240" w:lineRule="auto"/>
    </w:pPr>
    <w:rPr>
      <w:rFonts w:ascii="Arial" w:eastAsia="Calibri" w:hAnsi="Arial" w:cs="Arial"/>
      <w:noProof/>
      <w:sz w:val="28"/>
      <w:szCs w:val="28"/>
    </w:rPr>
  </w:style>
  <w:style w:type="character" w:customStyle="1" w:styleId="E30-7Char">
    <w:name w:val="E30-7 Char"/>
    <w:link w:val="E30-7"/>
    <w:locked/>
    <w:rsid w:val="003C494E"/>
    <w:rPr>
      <w:rFonts w:ascii="Arial" w:eastAsia="Calibri" w:hAnsi="Arial" w:cs="Arial"/>
      <w:noProof/>
      <w:sz w:val="28"/>
      <w:szCs w:val="28"/>
    </w:rPr>
  </w:style>
  <w:style w:type="paragraph" w:customStyle="1" w:styleId="E30-5">
    <w:name w:val="E30-5"/>
    <w:basedOn w:val="E30-4"/>
    <w:link w:val="E30-5Char"/>
    <w:qFormat/>
    <w:rsid w:val="003C494E"/>
  </w:style>
  <w:style w:type="character" w:customStyle="1" w:styleId="E30-5Char">
    <w:name w:val="E30-5 Char"/>
    <w:link w:val="E30-5"/>
    <w:locked/>
    <w:rsid w:val="003C494E"/>
    <w:rPr>
      <w:rFonts w:ascii="IranNastaliq" w:hAnsi="IranNastaliq" w:cs="B Titr"/>
      <w:sz w:val="24"/>
      <w:szCs w:val="24"/>
    </w:rPr>
  </w:style>
  <w:style w:type="paragraph" w:customStyle="1" w:styleId="Code">
    <w:name w:val="Code"/>
    <w:basedOn w:val="Normal"/>
    <w:qFormat/>
    <w:rsid w:val="003C494E"/>
    <w:pPr>
      <w:spacing w:after="100" w:afterAutospacing="1" w:line="240" w:lineRule="auto"/>
    </w:pPr>
    <w:rPr>
      <w:rFonts w:ascii="Times New Roman" w:eastAsia="Times New Roman" w:hAnsi="Times New Roman" w:cs="B Nazanin"/>
      <w:sz w:val="20"/>
      <w:szCs w:val="20"/>
    </w:rPr>
  </w:style>
  <w:style w:type="paragraph" w:customStyle="1" w:styleId="Picture">
    <w:name w:val="Picture"/>
    <w:basedOn w:val="Normal"/>
    <w:next w:val="Normal"/>
    <w:qFormat/>
    <w:rsid w:val="003C494E"/>
    <w:pPr>
      <w:bidi/>
      <w:spacing w:after="100" w:afterAutospacing="1" w:line="312" w:lineRule="auto"/>
      <w:jc w:val="center"/>
    </w:pPr>
    <w:rPr>
      <w:rFonts w:ascii="Times New Roman" w:eastAsia="Times New Roman" w:hAnsi="Times New Roman" w:cs="B Nazanin"/>
      <w:sz w:val="24"/>
      <w:szCs w:val="28"/>
      <w:lang w:bidi="fa-IR"/>
    </w:rPr>
  </w:style>
  <w:style w:type="paragraph" w:customStyle="1" w:styleId="Nahed">
    <w:name w:val="Nahed"/>
    <w:basedOn w:val="Normal"/>
    <w:next w:val="Normal"/>
    <w:link w:val="NahedChar"/>
    <w:qFormat/>
    <w:rsid w:val="003C494E"/>
    <w:pPr>
      <w:keepNext/>
      <w:bidi/>
      <w:spacing w:before="120" w:after="0" w:line="240" w:lineRule="auto"/>
      <w:ind w:firstLine="284"/>
      <w:jc w:val="both"/>
    </w:pPr>
    <w:rPr>
      <w:b/>
      <w:bCs/>
      <w:sz w:val="24"/>
      <w:szCs w:val="28"/>
    </w:rPr>
  </w:style>
  <w:style w:type="character" w:customStyle="1" w:styleId="NahedChar">
    <w:name w:val="Nahed Char"/>
    <w:link w:val="Nahed"/>
    <w:locked/>
    <w:rsid w:val="003C494E"/>
    <w:rPr>
      <w:b/>
      <w:bCs/>
      <w:sz w:val="24"/>
      <w:szCs w:val="28"/>
    </w:rPr>
  </w:style>
  <w:style w:type="paragraph" w:customStyle="1" w:styleId="HeaderEven">
    <w:name w:val="Header Even"/>
    <w:basedOn w:val="NoSpacing"/>
    <w:qFormat/>
    <w:rsid w:val="003C494E"/>
  </w:style>
  <w:style w:type="paragraph" w:customStyle="1" w:styleId="Style4">
    <w:name w:val="Style4"/>
    <w:basedOn w:val="Caption"/>
    <w:link w:val="Style4Char"/>
    <w:qFormat/>
    <w:rsid w:val="003C494E"/>
    <w:pPr>
      <w:spacing w:after="200" w:line="276" w:lineRule="auto"/>
    </w:pPr>
    <w:rPr>
      <w:rFonts w:ascii="B Lotus" w:eastAsia="Calibri" w:hAnsi="B Lotus" w:cs="B Lotus"/>
      <w:color w:val="4F81BD"/>
      <w:sz w:val="28"/>
      <w:szCs w:val="28"/>
    </w:rPr>
  </w:style>
  <w:style w:type="character" w:customStyle="1" w:styleId="Style4Char">
    <w:name w:val="Style4 Char"/>
    <w:link w:val="Style4"/>
    <w:locked/>
    <w:rsid w:val="003C494E"/>
    <w:rPr>
      <w:rFonts w:ascii="B Lotus" w:eastAsia="Calibri" w:hAnsi="B Lotus" w:cs="B Lotus"/>
      <w:b/>
      <w:bCs/>
      <w:color w:val="4F81BD"/>
      <w:sz w:val="28"/>
      <w:szCs w:val="28"/>
    </w:rPr>
  </w:style>
  <w:style w:type="paragraph" w:styleId="Caption">
    <w:name w:val="caption"/>
    <w:aliases w:val="2"/>
    <w:basedOn w:val="Normal"/>
    <w:next w:val="Normal"/>
    <w:link w:val="CaptionChar"/>
    <w:unhideWhenUsed/>
    <w:qFormat/>
    <w:rsid w:val="003C494E"/>
    <w:pPr>
      <w:bidi/>
      <w:spacing w:after="0" w:line="240" w:lineRule="auto"/>
    </w:pPr>
    <w:rPr>
      <w:rFonts w:ascii="Times New Roman" w:hAnsi="Times New Roman"/>
      <w:b/>
      <w:bCs/>
      <w:sz w:val="20"/>
      <w:szCs w:val="20"/>
    </w:rPr>
  </w:style>
  <w:style w:type="paragraph" w:customStyle="1" w:styleId="Style5">
    <w:name w:val="Style5"/>
    <w:basedOn w:val="Titr1"/>
    <w:link w:val="Style5Char"/>
    <w:qFormat/>
    <w:rsid w:val="003C494E"/>
    <w:pPr>
      <w:jc w:val="lowKashida"/>
    </w:pPr>
    <w:rPr>
      <w:rFonts w:ascii="B Lotus" w:hAnsi="B Lotus"/>
      <w:b/>
    </w:rPr>
  </w:style>
  <w:style w:type="character" w:customStyle="1" w:styleId="Style5Char">
    <w:name w:val="Style5 Char"/>
    <w:link w:val="Style5"/>
    <w:locked/>
    <w:rsid w:val="003C494E"/>
    <w:rPr>
      <w:rFonts w:ascii="B Lotus" w:eastAsia="Calibri" w:hAnsi="B Lotus" w:cs="B Lotus"/>
      <w:b/>
      <w:color w:val="202123"/>
      <w:sz w:val="28"/>
      <w:szCs w:val="28"/>
      <w:shd w:val="clear" w:color="auto" w:fill="FFFFFF"/>
    </w:rPr>
  </w:style>
  <w:style w:type="paragraph" w:customStyle="1" w:styleId="Style6">
    <w:name w:val="Style6"/>
    <w:basedOn w:val="Style5"/>
    <w:link w:val="Style6Char"/>
    <w:qFormat/>
    <w:rsid w:val="003C494E"/>
  </w:style>
  <w:style w:type="character" w:customStyle="1" w:styleId="Style6Char">
    <w:name w:val="Style6 Char"/>
    <w:link w:val="Style6"/>
    <w:locked/>
    <w:rsid w:val="003C494E"/>
    <w:rPr>
      <w:rFonts w:ascii="B Lotus" w:eastAsia="Calibri" w:hAnsi="B Lotus" w:cs="B Lotus"/>
      <w:b/>
      <w:color w:val="202123"/>
      <w:sz w:val="28"/>
      <w:szCs w:val="28"/>
      <w:shd w:val="clear" w:color="auto" w:fill="FFFFFF"/>
    </w:rPr>
  </w:style>
  <w:style w:type="paragraph" w:customStyle="1" w:styleId="12">
    <w:name w:val="تیتر اصلی1"/>
    <w:basedOn w:val="Normal"/>
    <w:next w:val="Title"/>
    <w:uiPriority w:val="10"/>
    <w:qFormat/>
    <w:rsid w:val="003C494E"/>
    <w:pPr>
      <w:bidi/>
      <w:spacing w:after="0" w:line="240" w:lineRule="auto"/>
      <w:jc w:val="center"/>
    </w:pPr>
    <w:rPr>
      <w:rFonts w:ascii="Calibri" w:eastAsia="Calibri" w:hAnsi="Calibri" w:cs="B Zar"/>
      <w:b/>
      <w:bCs/>
      <w:sz w:val="36"/>
      <w:szCs w:val="36"/>
      <w:lang w:bidi="fa-IR"/>
    </w:rPr>
  </w:style>
  <w:style w:type="paragraph" w:customStyle="1" w:styleId="21">
    <w:name w:val="تیتر 21"/>
    <w:basedOn w:val="Normal"/>
    <w:next w:val="Normal"/>
    <w:uiPriority w:val="29"/>
    <w:qFormat/>
    <w:rsid w:val="003C494E"/>
    <w:pPr>
      <w:keepNext/>
      <w:bidi/>
      <w:spacing w:before="200" w:after="0" w:line="360" w:lineRule="auto"/>
      <w:ind w:left="360"/>
      <w:jc w:val="both"/>
    </w:pPr>
    <w:rPr>
      <w:rFonts w:ascii="B Nazanin" w:eastAsia="Calibri" w:hAnsi="Calibri" w:cs="Arial"/>
      <w:b/>
      <w:bCs/>
      <w:sz w:val="28"/>
      <w:szCs w:val="28"/>
      <w:lang w:bidi="fa-IR"/>
    </w:rPr>
  </w:style>
  <w:style w:type="paragraph" w:customStyle="1" w:styleId="titr10">
    <w:name w:val="titr1"/>
    <w:basedOn w:val="Normal"/>
    <w:link w:val="titr1Char0"/>
    <w:qFormat/>
    <w:rsid w:val="003C494E"/>
    <w:pPr>
      <w:bidi/>
      <w:spacing w:after="200" w:line="360" w:lineRule="auto"/>
      <w:jc w:val="both"/>
    </w:pPr>
    <w:rPr>
      <w:rFonts w:ascii="BNazaninBold" w:cs="B Lotus"/>
      <w:b/>
      <w:bCs/>
      <w:sz w:val="28"/>
      <w:szCs w:val="28"/>
    </w:rPr>
  </w:style>
  <w:style w:type="character" w:customStyle="1" w:styleId="titr1Char0">
    <w:name w:val="titr1 Char"/>
    <w:basedOn w:val="DefaultParagraphFont"/>
    <w:link w:val="titr10"/>
    <w:locked/>
    <w:rsid w:val="003C494E"/>
    <w:rPr>
      <w:rFonts w:ascii="BNazaninBold" w:cs="B Lotus"/>
      <w:b/>
      <w:bCs/>
      <w:sz w:val="28"/>
      <w:szCs w:val="28"/>
    </w:rPr>
  </w:style>
  <w:style w:type="paragraph" w:customStyle="1" w:styleId="a0">
    <w:name w:val="متن اصلی"/>
    <w:basedOn w:val="Normal"/>
    <w:link w:val="Char0"/>
    <w:autoRedefine/>
    <w:qFormat/>
    <w:rsid w:val="003C494E"/>
    <w:pPr>
      <w:bidi/>
      <w:spacing w:after="0" w:line="276" w:lineRule="auto"/>
      <w:ind w:firstLine="288"/>
      <w:jc w:val="both"/>
    </w:pPr>
    <w:rPr>
      <w:rFonts w:ascii="B Nazanin" w:eastAsia="Times New Roman" w:hAnsi="B Nazanin" w:cs="B Nazanin"/>
      <w:sz w:val="28"/>
      <w:szCs w:val="28"/>
    </w:rPr>
  </w:style>
  <w:style w:type="character" w:customStyle="1" w:styleId="Char0">
    <w:name w:val="متن اصلی Char"/>
    <w:basedOn w:val="DefaultParagraphFont"/>
    <w:link w:val="a0"/>
    <w:locked/>
    <w:rsid w:val="003C494E"/>
    <w:rPr>
      <w:rFonts w:ascii="B Nazanin" w:eastAsia="Times New Roman" w:hAnsi="B Nazanin" w:cs="B Nazanin"/>
      <w:sz w:val="28"/>
      <w:szCs w:val="28"/>
    </w:rPr>
  </w:style>
  <w:style w:type="paragraph" w:customStyle="1" w:styleId="titr20">
    <w:name w:val="titr2"/>
    <w:basedOn w:val="Normal"/>
    <w:link w:val="titr2Char0"/>
    <w:qFormat/>
    <w:rsid w:val="003C494E"/>
    <w:pPr>
      <w:bidi/>
      <w:spacing w:after="200" w:line="360" w:lineRule="auto"/>
      <w:jc w:val="both"/>
    </w:pPr>
    <w:rPr>
      <w:rFonts w:ascii="BMitra" w:hAnsi="BMitra" w:cs="B Lotus"/>
      <w:b/>
      <w:bCs/>
      <w:sz w:val="28"/>
      <w:szCs w:val="28"/>
    </w:rPr>
  </w:style>
  <w:style w:type="character" w:customStyle="1" w:styleId="titr2Char0">
    <w:name w:val="titr2 Char"/>
    <w:basedOn w:val="DefaultParagraphFont"/>
    <w:link w:val="titr20"/>
    <w:locked/>
    <w:rsid w:val="003C494E"/>
    <w:rPr>
      <w:rFonts w:ascii="BMitra" w:hAnsi="BMitra" w:cs="B Lotus"/>
      <w:b/>
      <w:bCs/>
      <w:sz w:val="28"/>
      <w:szCs w:val="28"/>
    </w:rPr>
  </w:style>
  <w:style w:type="character" w:customStyle="1" w:styleId="IntenseEmphasis1">
    <w:name w:val="Intense Emphasis1"/>
    <w:basedOn w:val="DefaultParagraphFont"/>
    <w:uiPriority w:val="21"/>
    <w:qFormat/>
    <w:rsid w:val="003C494E"/>
    <w:rPr>
      <w:i/>
      <w:iCs/>
      <w:color w:val="F07F09"/>
    </w:rPr>
  </w:style>
  <w:style w:type="character" w:customStyle="1" w:styleId="SubtleReference1">
    <w:name w:val="Subtle Reference1"/>
    <w:basedOn w:val="DefaultParagraphFont"/>
    <w:uiPriority w:val="31"/>
    <w:qFormat/>
    <w:rsid w:val="003C494E"/>
    <w:rPr>
      <w:smallCaps/>
      <w:color w:val="5A5A5A"/>
    </w:rPr>
  </w:style>
  <w:style w:type="character" w:customStyle="1" w:styleId="IntenseReference1">
    <w:name w:val="Intense Reference1"/>
    <w:basedOn w:val="DefaultParagraphFont"/>
    <w:uiPriority w:val="32"/>
    <w:qFormat/>
    <w:rsid w:val="003C494E"/>
    <w:rPr>
      <w:b/>
      <w:bCs/>
      <w:smallCaps/>
      <w:color w:val="F07F09"/>
      <w:spacing w:val="5"/>
    </w:rPr>
  </w:style>
  <w:style w:type="character" w:customStyle="1" w:styleId="Heading2Char">
    <w:name w:val="Heading 2 Char"/>
    <w:basedOn w:val="DefaultParagraphFont"/>
    <w:link w:val="Heading2"/>
    <w:uiPriority w:val="9"/>
    <w:rsid w:val="003C494E"/>
    <w:rPr>
      <w:rFonts w:asciiTheme="majorHAnsi" w:eastAsiaTheme="majorEastAsia" w:hAnsiTheme="majorHAnsi" w:cstheme="majorBidi"/>
      <w:bCs/>
      <w:color w:val="2E74B5" w:themeColor="accent1" w:themeShade="BF"/>
      <w:sz w:val="26"/>
      <w:szCs w:val="26"/>
    </w:rPr>
  </w:style>
  <w:style w:type="character" w:customStyle="1" w:styleId="Heading3Char">
    <w:name w:val="Heading 3 Char"/>
    <w:basedOn w:val="DefaultParagraphFont"/>
    <w:link w:val="Heading3"/>
    <w:uiPriority w:val="9"/>
    <w:rsid w:val="003C494E"/>
    <w:rPr>
      <w:rFonts w:ascii="Calibri Light" w:eastAsia="SimSun" w:hAnsi="Calibri Light" w:cs="Times New Roman"/>
      <w:color w:val="1F4D78"/>
      <w:sz w:val="24"/>
      <w:szCs w:val="24"/>
      <w:lang w:bidi="fa-IR"/>
    </w:rPr>
  </w:style>
  <w:style w:type="character" w:customStyle="1" w:styleId="Heading4Char">
    <w:name w:val="Heading 4 Char"/>
    <w:basedOn w:val="DefaultParagraphFont"/>
    <w:link w:val="Heading4"/>
    <w:uiPriority w:val="9"/>
    <w:rsid w:val="003C494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C494E"/>
    <w:rPr>
      <w:rFonts w:ascii="Times New Roman" w:eastAsia="Times New Roman" w:hAnsi="Times New Roman" w:cs="Times New Roman"/>
      <w:b/>
      <w:bCs/>
      <w:sz w:val="20"/>
      <w:szCs w:val="20"/>
      <w:lang w:bidi="fa-IR"/>
    </w:rPr>
  </w:style>
  <w:style w:type="character" w:customStyle="1" w:styleId="Heading6Char">
    <w:name w:val="Heading 6 Char"/>
    <w:basedOn w:val="DefaultParagraphFont"/>
    <w:link w:val="Heading6"/>
    <w:uiPriority w:val="9"/>
    <w:rsid w:val="003C494E"/>
    <w:rPr>
      <w:rFonts w:ascii="Times New Roman" w:eastAsia="Times New Roman" w:hAnsi="Times New Roman" w:cs="Times New Roman"/>
      <w:bCs/>
      <w:sz w:val="24"/>
      <w:szCs w:val="28"/>
      <w:lang w:bidi="fa-IR"/>
    </w:rPr>
  </w:style>
  <w:style w:type="character" w:customStyle="1" w:styleId="Heading7Char">
    <w:name w:val="Heading 7 Char"/>
    <w:basedOn w:val="DefaultParagraphFont"/>
    <w:link w:val="Heading7"/>
    <w:uiPriority w:val="9"/>
    <w:rsid w:val="003C494E"/>
    <w:rPr>
      <w:rFonts w:ascii="Times New Roman" w:eastAsia="Times New Roman" w:hAnsi="Times New Roman" w:cs="Times New Roman"/>
      <w:bCs/>
      <w:sz w:val="28"/>
      <w:szCs w:val="28"/>
      <w:lang w:bidi="fa-IR"/>
    </w:rPr>
  </w:style>
  <w:style w:type="character" w:customStyle="1" w:styleId="Heading8Char">
    <w:name w:val="Heading 8 Char"/>
    <w:basedOn w:val="DefaultParagraphFont"/>
    <w:link w:val="Heading8"/>
    <w:uiPriority w:val="9"/>
    <w:rsid w:val="003C494E"/>
    <w:rPr>
      <w:rFonts w:ascii="Times New Roman" w:eastAsia="Times New Roman" w:hAnsi="Times New Roman" w:cs="Times New Roman"/>
      <w:sz w:val="32"/>
      <w:szCs w:val="32"/>
      <w:lang w:bidi="fa-IR"/>
    </w:rPr>
  </w:style>
  <w:style w:type="character" w:customStyle="1" w:styleId="Heading9Char">
    <w:name w:val="Heading 9 Char"/>
    <w:basedOn w:val="DefaultParagraphFont"/>
    <w:link w:val="Heading9"/>
    <w:uiPriority w:val="9"/>
    <w:rsid w:val="003C494E"/>
    <w:rPr>
      <w:rFonts w:ascii="Times New Roman" w:eastAsia="Times New Roman" w:hAnsi="Times New Roman" w:cs="Times New Roman"/>
      <w:bCs/>
      <w:sz w:val="24"/>
      <w:szCs w:val="28"/>
      <w:u w:val="single"/>
      <w:lang w:bidi="fa-IR"/>
    </w:rPr>
  </w:style>
  <w:style w:type="paragraph" w:styleId="TOC3">
    <w:name w:val="toc 3"/>
    <w:basedOn w:val="Normal"/>
    <w:next w:val="Normal"/>
    <w:autoRedefine/>
    <w:uiPriority w:val="39"/>
    <w:unhideWhenUsed/>
    <w:qFormat/>
    <w:rsid w:val="003C494E"/>
    <w:pPr>
      <w:bidi/>
      <w:spacing w:after="100" w:line="256" w:lineRule="auto"/>
      <w:ind w:left="440"/>
    </w:pPr>
    <w:rPr>
      <w:rFonts w:ascii="Calibri" w:eastAsia="Calibri" w:hAnsi="Calibri" w:cs="Arial"/>
      <w:lang w:bidi="fa-IR"/>
    </w:rPr>
  </w:style>
  <w:style w:type="character" w:customStyle="1" w:styleId="CaptionChar">
    <w:name w:val="Caption Char"/>
    <w:aliases w:val="2 Char"/>
    <w:link w:val="Caption"/>
    <w:locked/>
    <w:rsid w:val="003C494E"/>
    <w:rPr>
      <w:rFonts w:ascii="Times New Roman" w:hAnsi="Times New Roman"/>
      <w:b/>
      <w:bCs/>
      <w:sz w:val="20"/>
      <w:szCs w:val="20"/>
    </w:rPr>
  </w:style>
  <w:style w:type="character" w:styleId="FootnoteReference">
    <w:name w:val="footnote reference"/>
    <w:aliases w:val="شماره زيرنويس,ÔãÇÑå ÒíÑäæíÓ,ãÑÌÚ ÇæÑÞí,Omid Footnote,My_Footnote_Reference,مرجع پاورقي,Footnote,Footnotes refss,Texto de nota al pie,Appel note de bas de page,f,4_G,Ref,de nota al pie,پاورقی,زيرنويس,علامت پاورقی,مرجع  من,شماره,ماخذ"/>
    <w:uiPriority w:val="99"/>
    <w:qFormat/>
    <w:rsid w:val="003C494E"/>
    <w:rPr>
      <w:vertAlign w:val="superscript"/>
    </w:rPr>
  </w:style>
  <w:style w:type="paragraph" w:styleId="Subtitle">
    <w:name w:val="Subtitle"/>
    <w:basedOn w:val="Normal"/>
    <w:link w:val="SubtitleChar"/>
    <w:qFormat/>
    <w:rsid w:val="003C494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3C494E"/>
    <w:rPr>
      <w:rFonts w:ascii="Times New Roman" w:eastAsia="Times New Roman" w:hAnsi="Times New Roman" w:cs="B Zar"/>
      <w:sz w:val="28"/>
      <w:szCs w:val="28"/>
    </w:rPr>
  </w:style>
  <w:style w:type="character" w:styleId="Strong">
    <w:name w:val="Strong"/>
    <w:uiPriority w:val="22"/>
    <w:qFormat/>
    <w:rsid w:val="003C494E"/>
    <w:rPr>
      <w:rFonts w:ascii="Times New Roman" w:eastAsia="Calibri" w:hAnsi="Times New Roman" w:cs="B Mitra" w:hint="default"/>
      <w:b/>
      <w:bCs/>
    </w:rPr>
  </w:style>
  <w:style w:type="character" w:styleId="Emphasis">
    <w:name w:val="Emphasis"/>
    <w:uiPriority w:val="20"/>
    <w:qFormat/>
    <w:rsid w:val="003C494E"/>
    <w:rPr>
      <w:rFonts w:ascii="Times New Roman" w:eastAsia="Times New Roman" w:hAnsi="Times New Roman" w:cs="Times New Roman" w:hint="default"/>
      <w:b/>
      <w:bCs/>
      <w:i w:val="0"/>
      <w:iCs w:val="0"/>
    </w:rPr>
  </w:style>
  <w:style w:type="paragraph" w:styleId="Quote">
    <w:name w:val="Quote"/>
    <w:basedOn w:val="Normal"/>
    <w:next w:val="Normal"/>
    <w:link w:val="QuoteChar"/>
    <w:uiPriority w:val="29"/>
    <w:qFormat/>
    <w:rsid w:val="003C494E"/>
    <w:pPr>
      <w:bidi/>
      <w:spacing w:before="200" w:line="256" w:lineRule="auto"/>
      <w:ind w:left="864" w:right="864"/>
      <w:jc w:val="center"/>
    </w:pPr>
    <w:rPr>
      <w:rFonts w:ascii="B Nazanin" w:eastAsia="Calibri" w:hAnsi="Calibri" w:cs="Arial"/>
      <w:b/>
      <w:bCs/>
      <w:sz w:val="28"/>
      <w:szCs w:val="28"/>
      <w:lang w:bidi="fa-IR"/>
    </w:rPr>
  </w:style>
  <w:style w:type="character" w:customStyle="1" w:styleId="QuoteChar">
    <w:name w:val="Quote Char"/>
    <w:basedOn w:val="DefaultParagraphFont"/>
    <w:link w:val="Quote"/>
    <w:uiPriority w:val="29"/>
    <w:rsid w:val="003C494E"/>
    <w:rPr>
      <w:rFonts w:ascii="B Nazanin" w:eastAsia="Calibri" w:hAnsi="Calibri" w:cs="Arial"/>
      <w:b/>
      <w:bCs/>
      <w:sz w:val="28"/>
      <w:szCs w:val="28"/>
      <w:lang w:bidi="fa-IR"/>
    </w:rPr>
  </w:style>
  <w:style w:type="paragraph" w:styleId="IntenseQuote">
    <w:name w:val="Intense Quote"/>
    <w:basedOn w:val="Normal"/>
    <w:next w:val="Normal"/>
    <w:link w:val="IntenseQuoteChar"/>
    <w:uiPriority w:val="30"/>
    <w:qFormat/>
    <w:rsid w:val="003C494E"/>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Arial"/>
      <w:b/>
      <w:i/>
      <w:sz w:val="24"/>
      <w:lang w:bidi="en-US"/>
    </w:rPr>
  </w:style>
  <w:style w:type="character" w:customStyle="1" w:styleId="IntenseQuoteChar">
    <w:name w:val="Intense Quote Char"/>
    <w:basedOn w:val="DefaultParagraphFont"/>
    <w:link w:val="IntenseQuote"/>
    <w:uiPriority w:val="30"/>
    <w:rsid w:val="003C494E"/>
    <w:rPr>
      <w:rFonts w:ascii="Calibri" w:eastAsia="Calibri" w:hAnsi="Calibri" w:cs="Arial"/>
      <w:b/>
      <w:i/>
      <w:sz w:val="24"/>
      <w:lang w:bidi="en-US"/>
    </w:rPr>
  </w:style>
  <w:style w:type="character" w:styleId="SubtleEmphasis">
    <w:name w:val="Subtle Emphasis"/>
    <w:uiPriority w:val="19"/>
    <w:qFormat/>
    <w:rsid w:val="003C494E"/>
    <w:rPr>
      <w:rFonts w:ascii="Cambria" w:eastAsia="Times New Roman" w:hAnsi="Cambria" w:cs="Times New Roman" w:hint="default"/>
      <w:i/>
      <w:iCs/>
      <w:color w:val="637F26"/>
    </w:rPr>
  </w:style>
  <w:style w:type="character" w:styleId="IntenseEmphasis">
    <w:name w:val="Intense Emphasis"/>
    <w:basedOn w:val="DefaultParagraphFont"/>
    <w:uiPriority w:val="21"/>
    <w:qFormat/>
    <w:rsid w:val="003C494E"/>
    <w:rPr>
      <w:i/>
      <w:iCs/>
      <w:color w:val="5B9BD5" w:themeColor="accent1"/>
    </w:rPr>
  </w:style>
  <w:style w:type="character" w:styleId="SubtleReference">
    <w:name w:val="Subtle Reference"/>
    <w:basedOn w:val="DefaultParagraphFont"/>
    <w:uiPriority w:val="31"/>
    <w:qFormat/>
    <w:rsid w:val="003C494E"/>
    <w:rPr>
      <w:smallCaps/>
      <w:color w:val="5A5A5A" w:themeColor="text1" w:themeTint="A5"/>
    </w:rPr>
  </w:style>
  <w:style w:type="character" w:styleId="IntenseReference">
    <w:name w:val="Intense Reference"/>
    <w:basedOn w:val="DefaultParagraphFont"/>
    <w:uiPriority w:val="32"/>
    <w:qFormat/>
    <w:rsid w:val="003C494E"/>
    <w:rPr>
      <w:b/>
      <w:bCs/>
      <w:smallCaps/>
      <w:color w:val="5B9BD5" w:themeColor="accent1"/>
      <w:spacing w:val="5"/>
    </w:rPr>
  </w:style>
  <w:style w:type="character" w:styleId="BookTitle">
    <w:name w:val="Book Title"/>
    <w:basedOn w:val="DefaultParagraphFont"/>
    <w:uiPriority w:val="33"/>
    <w:qFormat/>
    <w:rsid w:val="003C494E"/>
    <w:rPr>
      <w:b/>
      <w:bCs/>
      <w:smallCaps/>
      <w:spacing w:val="5"/>
    </w:rPr>
  </w:style>
  <w:style w:type="paragraph" w:styleId="TOCHeading">
    <w:name w:val="TOC Heading"/>
    <w:basedOn w:val="Heading1"/>
    <w:next w:val="Normal"/>
    <w:uiPriority w:val="39"/>
    <w:unhideWhenUsed/>
    <w:qFormat/>
    <w:rsid w:val="003C494E"/>
    <w:pPr>
      <w:spacing w:after="0" w:line="256" w:lineRule="auto"/>
      <w:jc w:val="left"/>
      <w:outlineLvl w:val="9"/>
    </w:pPr>
    <w:rPr>
      <w:rFonts w:ascii="Cambria" w:eastAsia="SimSun" w:hAnsi="Cambria" w:cs="Times New Roman"/>
      <w:b w:val="0"/>
      <w:bCs w:val="0"/>
      <w:color w:val="365F91"/>
      <w:spacing w:val="0"/>
      <w:kern w:val="0"/>
      <w:sz w:val="32"/>
      <w:szCs w:val="32"/>
    </w:rPr>
  </w:style>
  <w:style w:type="character" w:styleId="LineNumber">
    <w:name w:val="line number"/>
    <w:basedOn w:val="DefaultParagraphFont"/>
    <w:uiPriority w:val="99"/>
    <w:semiHidden/>
    <w:unhideWhenUsed/>
    <w:rsid w:val="00F442F8"/>
  </w:style>
  <w:style w:type="table" w:customStyle="1" w:styleId="TableGrid">
    <w:name w:val="TableGrid"/>
    <w:rsid w:val="0065662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uiPriority w:val="99"/>
    <w:unhideWhenUsed/>
    <w:rsid w:val="001F60AD"/>
    <w:rPr>
      <w:color w:val="0563C1"/>
      <w:u w:val="single"/>
    </w:rPr>
  </w:style>
  <w:style w:type="paragraph" w:styleId="Header">
    <w:name w:val="header"/>
    <w:basedOn w:val="Normal"/>
    <w:link w:val="HeaderChar"/>
    <w:uiPriority w:val="99"/>
    <w:unhideWhenUsed/>
    <w:rsid w:val="001F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0AD"/>
  </w:style>
  <w:style w:type="paragraph" w:styleId="Footer">
    <w:name w:val="footer"/>
    <w:basedOn w:val="Normal"/>
    <w:link w:val="FooterChar"/>
    <w:uiPriority w:val="99"/>
    <w:unhideWhenUsed/>
    <w:rsid w:val="001F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dabbor.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23311886.2023.98765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yamshabani70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itcenter</dc:creator>
  <cp:lastModifiedBy>asus</cp:lastModifiedBy>
  <cp:revision>8</cp:revision>
  <cp:lastPrinted>2025-09-06T04:38:00Z</cp:lastPrinted>
  <dcterms:created xsi:type="dcterms:W3CDTF">2025-09-06T04:36:00Z</dcterms:created>
  <dcterms:modified xsi:type="dcterms:W3CDTF">2025-09-16T06:17:00Z</dcterms:modified>
</cp:coreProperties>
</file>